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object>
          <v:shape id="_x0000_i1025" o:spt="75" type="#_x0000_t75" style="height:632.5pt;width:491.4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Word.Document.8" ShapeID="_x0000_i1025" DrawAspect="Content" ObjectID="_1468075725" r:id="rId4">
            <o:LockedField>false</o:LockedField>
          </o:OLEObject>
        </w:objec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zljYzZjMWQ0YjJkNGY4ODM5YjhlOWJkZGFmNzAifQ=="/>
  </w:docVars>
  <w:rsids>
    <w:rsidRoot w:val="00000000"/>
    <w:rsid w:val="304D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lx</dc:creator>
  <cp:lastModifiedBy>浪客某皓</cp:lastModifiedBy>
  <dcterms:modified xsi:type="dcterms:W3CDTF">2022-07-04T05:16:10Z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E055D5A2A2BE45B6BC5AC4F5DA7EDECE</vt:lpwstr>
  </property>
</Properties>
</file>