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7D" w:rsidRDefault="00F6457D" w:rsidP="00F6457D">
      <w:pPr>
        <w:spacing w:beforeLines="50"/>
        <w:rPr>
          <w:rFonts w:ascii="仿宋_GB2312" w:hAnsi="宋体"/>
          <w:kern w:val="0"/>
        </w:rPr>
      </w:pPr>
      <w:r>
        <w:rPr>
          <w:rFonts w:ascii="黑体" w:eastAsia="黑体" w:hAnsi="黑体" w:hint="eastAsia"/>
          <w:sz w:val="32"/>
          <w:szCs w:val="32"/>
        </w:rPr>
        <w:t>附件3-2</w:t>
      </w:r>
    </w:p>
    <w:p w:rsidR="00F6457D" w:rsidRDefault="00F6457D" w:rsidP="00F6457D">
      <w:pPr>
        <w:spacing w:beforeLines="60" w:afterLines="60" w:line="560" w:lineRule="exact"/>
        <w:jc w:val="center"/>
        <w:rPr>
          <w:rFonts w:ascii="方正小标宋简体"/>
          <w:sz w:val="38"/>
          <w:szCs w:val="38"/>
        </w:rPr>
      </w:pPr>
      <w:r>
        <w:rPr>
          <w:rFonts w:ascii="宋体" w:hAnsi="宋体" w:hint="eastAsia"/>
          <w:sz w:val="38"/>
          <w:szCs w:val="38"/>
        </w:rPr>
        <w:t>项目支出绩效评价指标体系评分表</w:t>
      </w:r>
    </w:p>
    <w:tbl>
      <w:tblPr>
        <w:tblW w:w="9825" w:type="dxa"/>
        <w:jc w:val="center"/>
        <w:tblLayout w:type="fixed"/>
        <w:tblLook w:val="04A0"/>
      </w:tblPr>
      <w:tblGrid>
        <w:gridCol w:w="703"/>
        <w:gridCol w:w="541"/>
        <w:gridCol w:w="704"/>
        <w:gridCol w:w="540"/>
        <w:gridCol w:w="803"/>
        <w:gridCol w:w="550"/>
        <w:gridCol w:w="2408"/>
        <w:gridCol w:w="2773"/>
        <w:gridCol w:w="803"/>
      </w:tblGrid>
      <w:tr w:rsidR="00F6457D" w:rsidTr="00F6457D">
        <w:trPr>
          <w:trHeight w:val="582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F6457D" w:rsidTr="00F6457D">
        <w:trPr>
          <w:trHeight w:val="967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目标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设有目标（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目标明确（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目标细化（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④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目标量化（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4</w:t>
            </w:r>
          </w:p>
        </w:tc>
      </w:tr>
      <w:tr w:rsidR="00F6457D" w:rsidTr="00F6457D">
        <w:trPr>
          <w:trHeight w:val="127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符合法律法规（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符合经济社会发展规划（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部门年度工作计划（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pacing w:val="-6"/>
                <w:kern w:val="0"/>
                <w:sz w:val="18"/>
                <w:szCs w:val="18"/>
              </w:rPr>
              <w:t>④</w:t>
            </w:r>
            <w:r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针对某一实际问题和需求（</w:t>
            </w:r>
            <w:r>
              <w:rPr>
                <w:rFonts w:ascii="仿宋_GB2312" w:hAnsi="仿宋_GB2312" w:cs="宋体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以上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需提供佐证资料。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4</w:t>
            </w:r>
          </w:p>
        </w:tc>
      </w:tr>
      <w:tr w:rsidR="00F6457D" w:rsidTr="00F6457D">
        <w:trPr>
          <w:trHeight w:val="983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符合申报条件（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项目申报、批复程序符合管理办法（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pacing w:val="-6"/>
                <w:kern w:val="0"/>
                <w:sz w:val="18"/>
                <w:szCs w:val="18"/>
              </w:rPr>
              <w:t>③</w:t>
            </w:r>
            <w:r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项目调整履行了相应手续（</w:t>
            </w:r>
            <w:r>
              <w:rPr>
                <w:rFonts w:ascii="仿宋_GB2312" w:hAnsi="仿宋_GB2312" w:cs="宋体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4</w:t>
            </w:r>
          </w:p>
        </w:tc>
      </w:tr>
      <w:tr w:rsidR="00F6457D" w:rsidTr="00F6457D">
        <w:trPr>
          <w:trHeight w:val="96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有相应的资金管理办法（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办法健全、规范（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因素全面合理（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以上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需提供佐证资料。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</w:p>
        </w:tc>
      </w:tr>
      <w:tr w:rsidR="00F6457D" w:rsidTr="00F6457D">
        <w:trPr>
          <w:trHeight w:val="758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符合分配办法（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分配公平合理（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5</w:t>
            </w:r>
          </w:p>
        </w:tc>
      </w:tr>
      <w:tr w:rsidR="00F6457D" w:rsidTr="00F6457D">
        <w:trPr>
          <w:trHeight w:val="438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项目管理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实际到位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计划到位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根据项目资金的实际到位率计算得分（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</w:p>
        </w:tc>
      </w:tr>
      <w:tr w:rsidR="00F6457D" w:rsidTr="00F6457D">
        <w:trPr>
          <w:trHeight w:val="74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到位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到位及时（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pacing w:val="-10"/>
                <w:kern w:val="0"/>
                <w:sz w:val="18"/>
                <w:szCs w:val="18"/>
              </w:rPr>
              <w:t>②</w:t>
            </w:r>
            <w:r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不及时但未影响项目进度</w:t>
            </w:r>
            <w:r>
              <w:rPr>
                <w:rFonts w:ascii="仿宋_GB2312" w:hAnsi="仿宋_GB2312" w:cs="宋体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（</w:t>
            </w:r>
            <w:r>
              <w:rPr>
                <w:rFonts w:ascii="仿宋_GB2312" w:hAnsi="仿宋_GB2312" w:cs="宋体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spacing w:val="-1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pacing w:val="-6"/>
                <w:kern w:val="0"/>
                <w:sz w:val="18"/>
                <w:szCs w:val="18"/>
              </w:rPr>
              <w:t>③</w:t>
            </w:r>
            <w:r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不及时并影响项目进度（</w:t>
            </w:r>
            <w:r>
              <w:rPr>
                <w:rFonts w:ascii="仿宋_GB2312" w:hAnsi="仿宋_GB2312" w:cs="宋体"/>
                <w:spacing w:val="-6"/>
                <w:kern w:val="0"/>
                <w:sz w:val="18"/>
                <w:szCs w:val="18"/>
              </w:rPr>
              <w:t>0.5</w:t>
            </w:r>
            <w:r>
              <w:rPr>
                <w:rFonts w:ascii="宋体" w:hAnsi="宋体" w:cs="宋体" w:hint="eastAsia"/>
                <w:spacing w:val="-6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2</w:t>
            </w:r>
          </w:p>
        </w:tc>
      </w:tr>
      <w:tr w:rsidR="00F6457D" w:rsidTr="00F6457D">
        <w:trPr>
          <w:trHeight w:val="1168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资金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虚列套取扣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4-7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分 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依据不合规扣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截留、挤占、挪用扣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3-6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④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超标准开支扣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2-5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超预算扣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2-5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7</w:t>
            </w:r>
          </w:p>
        </w:tc>
      </w:tr>
      <w:tr w:rsidR="00F6457D" w:rsidTr="00F6457D">
        <w:trPr>
          <w:trHeight w:val="998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财务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财务制度健全（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严格执行制度（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会计核算规范（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以上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需提供佐证资料。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</w:rPr>
              <w:t>2</w:t>
            </w:r>
          </w:p>
        </w:tc>
      </w:tr>
      <w:tr w:rsidR="00F6457D" w:rsidTr="00F6457D">
        <w:trPr>
          <w:trHeight w:val="612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项目管理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组织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机构健全、分工明确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</w:p>
        </w:tc>
      </w:tr>
      <w:tr w:rsidR="00F6457D" w:rsidTr="00F6457D">
        <w:trPr>
          <w:trHeight w:val="730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支撑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具备人员、场地、设备条件（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</w:p>
        </w:tc>
      </w:tr>
      <w:tr w:rsidR="00F6457D" w:rsidTr="00F6457D">
        <w:trPr>
          <w:trHeight w:val="730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按计划开工（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按计划开展（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按计划完工（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</w:p>
        </w:tc>
      </w:tr>
      <w:tr w:rsidR="00F6457D" w:rsidTr="00F6457D">
        <w:trPr>
          <w:trHeight w:val="745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管理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管理制度健全（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制度执行严格（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以上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需提供佐证资料。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5</w:t>
            </w:r>
          </w:p>
        </w:tc>
      </w:tr>
      <w:tr w:rsidR="00F6457D" w:rsidTr="00F6457D">
        <w:trPr>
          <w:trHeight w:val="65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自评</w:t>
            </w:r>
          </w:p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F6457D" w:rsidTr="00F6457D">
        <w:trPr>
          <w:trHeight w:val="1134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目标完成率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=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目标完成数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预定目标数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×100%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完成绩效目标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5</w:t>
            </w:r>
          </w:p>
        </w:tc>
      </w:tr>
      <w:tr w:rsidR="00F6457D" w:rsidTr="00F6457D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目标完成质量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=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实际达到的效果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预定目标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项目产出质量达到绩效目标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4</w:t>
            </w:r>
          </w:p>
        </w:tc>
      </w:tr>
      <w:tr w:rsidR="00F6457D" w:rsidTr="00F6457D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项目产出时效达到绩效目标得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分，未如期完成且无充分理由的扣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</w:p>
        </w:tc>
      </w:tr>
      <w:tr w:rsidR="00F6457D" w:rsidTr="00F6457D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项目产出成本按绩效目标控制得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分，未完成的，按超支比例扣减。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3</w:t>
            </w:r>
          </w:p>
        </w:tc>
      </w:tr>
      <w:tr w:rsidR="00F6457D" w:rsidTr="00F6457D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经济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完成绩效目标设定的经济效益得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</w:p>
        </w:tc>
      </w:tr>
      <w:tr w:rsidR="00F6457D" w:rsidTr="00F6457D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社会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完成绩效目标设定的社会效益得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</w:p>
        </w:tc>
      </w:tr>
      <w:tr w:rsidR="00F6457D" w:rsidTr="00F6457D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环境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完成绩效目标设定的积极的环境效益得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</w:p>
        </w:tc>
      </w:tr>
      <w:tr w:rsidR="00F6457D" w:rsidTr="00F6457D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可持续</w:t>
            </w:r>
            <w:r>
              <w:rPr>
                <w:rFonts w:ascii="仿宋_GB2312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完成绩效设定目标的得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</w:p>
        </w:tc>
      </w:tr>
      <w:tr w:rsidR="00F6457D" w:rsidTr="00F6457D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服务</w:t>
            </w:r>
          </w:p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对象</w:t>
            </w:r>
          </w:p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服务对象满意率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=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项目区被调查人数中表示满意的人数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 xml:space="preserve">)/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被调查人数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满意率达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90%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（含）以上的得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80%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-90%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70%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-80%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60%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-70%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60%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以下不得分。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18"/>
                <w:szCs w:val="18"/>
              </w:rPr>
              <w:t>8</w:t>
            </w:r>
          </w:p>
        </w:tc>
      </w:tr>
      <w:tr w:rsidR="00F6457D" w:rsidTr="00F6457D">
        <w:trPr>
          <w:trHeight w:val="860"/>
          <w:jc w:val="center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6457D" w:rsidRDefault="00F6457D"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7D" w:rsidRDefault="00F6457D">
            <w:pPr>
              <w:widowControl/>
              <w:spacing w:line="240" w:lineRule="exact"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99</w:t>
            </w:r>
          </w:p>
        </w:tc>
      </w:tr>
    </w:tbl>
    <w:p w:rsidR="00F6457D" w:rsidRDefault="00F6457D" w:rsidP="00F6457D">
      <w:pPr>
        <w:adjustRightInd w:val="0"/>
        <w:snapToGrid w:val="0"/>
        <w:spacing w:beforeLines="50" w:line="200" w:lineRule="exact"/>
        <w:contextualSpacing/>
        <w:rPr>
          <w:rFonts w:ascii="仿宋_GB2312"/>
        </w:rPr>
      </w:pPr>
      <w:r>
        <w:rPr>
          <w:rFonts w:ascii="仿宋_GB2312"/>
        </w:rPr>
        <w:t xml:space="preserve"> </w:t>
      </w:r>
    </w:p>
    <w:p w:rsidR="00F6457D" w:rsidRDefault="00F6457D" w:rsidP="00F6457D">
      <w:pPr>
        <w:adjustRightInd w:val="0"/>
        <w:snapToGrid w:val="0"/>
        <w:spacing w:beforeLines="50"/>
        <w:contextualSpacing/>
        <w:rPr>
          <w:rFonts w:ascii="仿宋_GB2312"/>
        </w:rPr>
      </w:pPr>
      <w:r>
        <w:rPr>
          <w:rFonts w:ascii="宋体" w:hAnsi="宋体" w:hint="eastAsia"/>
        </w:rPr>
        <w:t>备注：部门（单位）根据项目实际，在《项目支出绩效评价指标体系（参考样表）》上进一步完</w:t>
      </w:r>
    </w:p>
    <w:p w:rsidR="00F6457D" w:rsidRDefault="00F6457D" w:rsidP="00F6457D">
      <w:pPr>
        <w:adjustRightInd w:val="0"/>
        <w:snapToGrid w:val="0"/>
        <w:spacing w:beforeLines="50"/>
        <w:ind w:firstLineChars="300" w:firstLine="630"/>
        <w:contextualSpacing/>
        <w:rPr>
          <w:rFonts w:eastAsia="仿宋_GB2312"/>
          <w:sz w:val="32"/>
          <w:szCs w:val="32"/>
        </w:rPr>
      </w:pPr>
      <w:r>
        <w:rPr>
          <w:rFonts w:ascii="宋体" w:hAnsi="宋体" w:hint="eastAsia"/>
        </w:rPr>
        <w:t>善、量化、细化个性指标，形成本项目的指标体系。</w:t>
      </w:r>
    </w:p>
    <w:p w:rsidR="00F6457D" w:rsidRDefault="00F6457D" w:rsidP="00F6457D">
      <w:pPr>
        <w:adjustRightInd w:val="0"/>
        <w:snapToGrid w:val="0"/>
        <w:spacing w:line="20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F6457D" w:rsidRDefault="00F6457D" w:rsidP="00F6457D">
      <w:pPr>
        <w:adjustRightInd w:val="0"/>
        <w:snapToGrid w:val="0"/>
        <w:spacing w:line="20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F6457D" w:rsidRDefault="00F6457D" w:rsidP="00F6457D">
      <w:pPr>
        <w:adjustRightInd w:val="0"/>
        <w:snapToGrid w:val="0"/>
        <w:spacing w:line="20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F6457D" w:rsidRDefault="00F6457D" w:rsidP="00F6457D">
      <w:pPr>
        <w:adjustRightInd w:val="0"/>
        <w:snapToGrid w:val="0"/>
        <w:spacing w:line="20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4F7DD5" w:rsidRDefault="00F6457D">
      <w:r>
        <w:t xml:space="preserve"> </w:t>
      </w:r>
    </w:p>
    <w:sectPr w:rsidR="004F7DD5" w:rsidSect="004F7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457D"/>
    <w:rsid w:val="004F7DD5"/>
    <w:rsid w:val="00F64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57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2022-08-16T03:34:00Z</dcterms:created>
  <dcterms:modified xsi:type="dcterms:W3CDTF">2022-08-16T03:35:00Z</dcterms:modified>
</cp:coreProperties>
</file>