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B71" w:rsidRDefault="00914B71">
      <w:pPr>
        <w:rPr>
          <w:rFonts w:ascii="仿宋_GB2312" w:eastAsia="仿宋_GB2312" w:hAnsi="仿宋_GB2312" w:cs="仿宋_GB2312"/>
          <w:color w:val="000000" w:themeColor="text1"/>
          <w:sz w:val="36"/>
          <w:szCs w:val="36"/>
        </w:rPr>
      </w:pPr>
    </w:p>
    <w:p w:rsidR="00914B71" w:rsidRDefault="007F07A6">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914B71" w:rsidRDefault="007F07A6" w:rsidP="0014440F">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914B71" w:rsidRDefault="00914B71">
      <w:pPr>
        <w:rPr>
          <w:color w:val="000000" w:themeColor="text1"/>
        </w:rPr>
      </w:pPr>
    </w:p>
    <w:p w:rsidR="00914B71" w:rsidRDefault="00914B71">
      <w:pPr>
        <w:ind w:firstLine="1040"/>
        <w:rPr>
          <w:rFonts w:eastAsia="仿宋"/>
          <w:color w:val="000000" w:themeColor="text1"/>
          <w:sz w:val="44"/>
          <w:szCs w:val="44"/>
        </w:rPr>
      </w:pPr>
    </w:p>
    <w:p w:rsidR="00914B71" w:rsidRDefault="00914B71">
      <w:pPr>
        <w:ind w:firstLine="1040"/>
        <w:rPr>
          <w:rFonts w:eastAsia="仿宋"/>
          <w:color w:val="000000" w:themeColor="text1"/>
          <w:sz w:val="44"/>
          <w:szCs w:val="44"/>
        </w:rPr>
      </w:pPr>
    </w:p>
    <w:p w:rsidR="00914B71" w:rsidRDefault="00914B71">
      <w:pPr>
        <w:ind w:firstLine="1040"/>
        <w:rPr>
          <w:rFonts w:eastAsia="仿宋"/>
          <w:color w:val="000000" w:themeColor="text1"/>
          <w:sz w:val="44"/>
          <w:szCs w:val="44"/>
        </w:rPr>
      </w:pPr>
    </w:p>
    <w:p w:rsidR="00914B71" w:rsidRDefault="00914B71">
      <w:pPr>
        <w:ind w:firstLine="1040"/>
        <w:rPr>
          <w:rFonts w:eastAsia="仿宋"/>
          <w:color w:val="000000" w:themeColor="text1"/>
          <w:sz w:val="44"/>
          <w:szCs w:val="44"/>
        </w:rPr>
      </w:pPr>
    </w:p>
    <w:p w:rsidR="00914B71" w:rsidRDefault="007F07A6">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岳阳县新开镇中心卫生院建设项目</w:t>
      </w:r>
    </w:p>
    <w:p w:rsidR="00914B71" w:rsidRDefault="007F07A6">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岳阳县新开镇中心卫生院</w:t>
      </w:r>
    </w:p>
    <w:p w:rsidR="00914B71" w:rsidRDefault="007F07A6">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914B71" w:rsidRDefault="00914B71">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914B71" w:rsidRDefault="00914B71">
      <w:pPr>
        <w:adjustRightInd w:val="0"/>
        <w:snapToGrid w:val="0"/>
        <w:spacing w:line="288" w:lineRule="auto"/>
        <w:ind w:firstLine="1040"/>
        <w:rPr>
          <w:rFonts w:ascii="仿宋_GB2312" w:eastAsia="仿宋_GB2312"/>
          <w:b/>
          <w:bCs/>
          <w:color w:val="000000" w:themeColor="text1"/>
          <w:sz w:val="36"/>
          <w:szCs w:val="36"/>
        </w:rPr>
      </w:pPr>
    </w:p>
    <w:p w:rsidR="00914B71" w:rsidRDefault="00914B71">
      <w:pPr>
        <w:adjustRightInd w:val="0"/>
        <w:snapToGrid w:val="0"/>
        <w:spacing w:line="288" w:lineRule="auto"/>
        <w:ind w:firstLine="1040"/>
        <w:rPr>
          <w:rFonts w:ascii="仿宋_GB2312" w:eastAsia="仿宋_GB2312"/>
          <w:b/>
          <w:bCs/>
          <w:color w:val="000000" w:themeColor="text1"/>
          <w:sz w:val="36"/>
          <w:szCs w:val="36"/>
        </w:rPr>
      </w:pPr>
    </w:p>
    <w:p w:rsidR="00914B71" w:rsidRDefault="00914B71">
      <w:pPr>
        <w:pStyle w:val="a0"/>
        <w:rPr>
          <w:rFonts w:ascii="仿宋_GB2312" w:eastAsia="仿宋_GB2312"/>
          <w:b/>
          <w:bCs/>
          <w:color w:val="000000" w:themeColor="text1"/>
          <w:sz w:val="36"/>
          <w:szCs w:val="36"/>
        </w:rPr>
      </w:pPr>
    </w:p>
    <w:p w:rsidR="00914B71" w:rsidRDefault="00914B71" w:rsidP="0014440F">
      <w:pPr>
        <w:pStyle w:val="af3"/>
        <w:ind w:firstLine="361"/>
        <w:rPr>
          <w:rFonts w:ascii="仿宋_GB2312" w:eastAsia="仿宋_GB2312"/>
          <w:b/>
          <w:bCs/>
          <w:color w:val="000000" w:themeColor="text1"/>
          <w:sz w:val="36"/>
          <w:szCs w:val="36"/>
        </w:rPr>
      </w:pPr>
    </w:p>
    <w:p w:rsidR="00914B71" w:rsidRDefault="00914B71">
      <w:pPr>
        <w:pStyle w:val="a0"/>
        <w:rPr>
          <w:rFonts w:ascii="仿宋_GB2312" w:eastAsia="仿宋_GB2312"/>
          <w:b/>
          <w:bCs/>
          <w:color w:val="000000" w:themeColor="text1"/>
          <w:sz w:val="36"/>
          <w:szCs w:val="36"/>
        </w:rPr>
      </w:pPr>
    </w:p>
    <w:p w:rsidR="00914B71" w:rsidRDefault="00914B71" w:rsidP="0014440F">
      <w:pPr>
        <w:pStyle w:val="af3"/>
        <w:ind w:firstLine="241"/>
        <w:rPr>
          <w:b/>
          <w:bCs/>
          <w:color w:val="000000" w:themeColor="text1"/>
        </w:rPr>
      </w:pPr>
    </w:p>
    <w:bookmarkEnd w:id="1"/>
    <w:p w:rsidR="00914B71" w:rsidRDefault="007F07A6">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914B71" w:rsidRDefault="007F07A6">
      <w:pPr>
        <w:pStyle w:val="a0"/>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914B71" w:rsidRDefault="00914B71">
      <w:pPr>
        <w:pStyle w:val="22"/>
        <w:ind w:left="480"/>
        <w:rPr>
          <w:rFonts w:ascii="仿宋_GB2312" w:eastAsia="仿宋_GB2312"/>
          <w:color w:val="000000" w:themeColor="text1"/>
          <w:sz w:val="36"/>
          <w:szCs w:val="36"/>
        </w:rPr>
        <w:sectPr w:rsidR="00914B71">
          <w:footerReference w:type="even" r:id="rId8"/>
          <w:footerReference w:type="default" r:id="rId9"/>
          <w:pgSz w:w="11906" w:h="16838"/>
          <w:pgMar w:top="1701" w:right="1531" w:bottom="1701" w:left="1531" w:header="851" w:footer="1077" w:gutter="0"/>
          <w:pgNumType w:start="1"/>
          <w:cols w:space="720"/>
          <w:docGrid w:linePitch="312"/>
        </w:sectPr>
      </w:pPr>
    </w:p>
    <w:p w:rsidR="00914B71" w:rsidRDefault="007F07A6">
      <w:pPr>
        <w:adjustRightInd w:val="0"/>
        <w:snapToGrid w:val="0"/>
        <w:jc w:val="center"/>
        <w:rPr>
          <w:rFonts w:ascii="方正小标宋_GBK" w:eastAsia="方正小标宋_GBK"/>
          <w:b/>
          <w:bCs/>
          <w:sz w:val="38"/>
          <w:szCs w:val="38"/>
          <w:u w:val="single"/>
        </w:rPr>
      </w:pPr>
      <w:r>
        <w:rPr>
          <w:rFonts w:ascii="方正小标宋_GBK" w:eastAsia="方正小标宋_GBK" w:hint="eastAsia"/>
          <w:b/>
          <w:bCs/>
          <w:sz w:val="38"/>
          <w:szCs w:val="38"/>
          <w:u w:val="single"/>
        </w:rPr>
        <w:lastRenderedPageBreak/>
        <w:t>岳阳县新开镇中心卫生院建设项目</w:t>
      </w:r>
    </w:p>
    <w:p w:rsidR="00914B71" w:rsidRDefault="007F07A6">
      <w:pPr>
        <w:adjustRightInd w:val="0"/>
        <w:snapToGrid w:val="0"/>
        <w:jc w:val="center"/>
        <w:rPr>
          <w:rFonts w:ascii="方正小标宋_GBK" w:eastAsia="方正小标宋_GBK" w:hAnsi="华文中宋"/>
          <w:sz w:val="38"/>
          <w:szCs w:val="38"/>
        </w:rPr>
      </w:pPr>
      <w:r>
        <w:rPr>
          <w:rFonts w:ascii="方正小标宋_GBK" w:eastAsia="方正小标宋_GBK" w:hint="eastAsia"/>
          <w:b/>
          <w:bCs/>
          <w:sz w:val="38"/>
          <w:szCs w:val="38"/>
        </w:rPr>
        <w:t>环评</w:t>
      </w:r>
      <w:r>
        <w:rPr>
          <w:rFonts w:ascii="方正小标宋_GBK" w:eastAsia="方正小标宋_GBK" w:hAnsi="华文中宋" w:hint="eastAsia"/>
          <w:b/>
          <w:bCs/>
          <w:sz w:val="38"/>
          <w:szCs w:val="38"/>
        </w:rPr>
        <w:t>专家评审意见</w:t>
      </w:r>
      <w:r>
        <w:rPr>
          <w:rFonts w:ascii="方正小标宋_GBK" w:eastAsia="方正小标宋_GBK" w:hAnsi="华文中宋" w:hint="eastAsia"/>
          <w:b/>
          <w:bCs/>
          <w:sz w:val="38"/>
          <w:szCs w:val="38"/>
        </w:rPr>
        <w:t>修改说明表</w:t>
      </w:r>
    </w:p>
    <w:tbl>
      <w:tblPr>
        <w:tblW w:w="8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96"/>
        <w:gridCol w:w="4851"/>
        <w:gridCol w:w="780"/>
        <w:gridCol w:w="1770"/>
        <w:gridCol w:w="890"/>
      </w:tblGrid>
      <w:tr w:rsidR="00914B71">
        <w:trPr>
          <w:trHeight w:val="454"/>
          <w:jc w:val="center"/>
        </w:trPr>
        <w:tc>
          <w:tcPr>
            <w:tcW w:w="496" w:type="dxa"/>
            <w:tcBorders>
              <w:tl2br w:val="nil"/>
              <w:tr2bl w:val="nil"/>
            </w:tcBorders>
            <w:vAlign w:val="center"/>
          </w:tcPr>
          <w:p w:rsidR="00914B71" w:rsidRDefault="007F07A6">
            <w:pPr>
              <w:adjustRightInd w:val="0"/>
              <w:snapToGrid w:val="0"/>
              <w:jc w:val="center"/>
              <w:rPr>
                <w:rFonts w:eastAsia="黑体"/>
                <w:sz w:val="21"/>
                <w:szCs w:val="21"/>
              </w:rPr>
            </w:pPr>
            <w:r>
              <w:rPr>
                <w:rFonts w:eastAsia="黑体"/>
                <w:sz w:val="21"/>
                <w:szCs w:val="21"/>
              </w:rPr>
              <w:t>序号</w:t>
            </w:r>
          </w:p>
        </w:tc>
        <w:tc>
          <w:tcPr>
            <w:tcW w:w="4851" w:type="dxa"/>
            <w:tcBorders>
              <w:tl2br w:val="nil"/>
              <w:tr2bl w:val="nil"/>
            </w:tcBorders>
            <w:vAlign w:val="center"/>
          </w:tcPr>
          <w:p w:rsidR="00914B71" w:rsidRDefault="007F07A6">
            <w:pPr>
              <w:adjustRightInd w:val="0"/>
              <w:snapToGrid w:val="0"/>
              <w:jc w:val="center"/>
              <w:rPr>
                <w:rFonts w:eastAsia="黑体"/>
                <w:sz w:val="21"/>
                <w:szCs w:val="21"/>
              </w:rPr>
            </w:pPr>
            <w:r>
              <w:rPr>
                <w:rFonts w:eastAsia="黑体"/>
                <w:sz w:val="21"/>
                <w:szCs w:val="21"/>
              </w:rPr>
              <w:t>评审意见</w:t>
            </w:r>
          </w:p>
        </w:tc>
        <w:tc>
          <w:tcPr>
            <w:tcW w:w="780" w:type="dxa"/>
            <w:tcBorders>
              <w:tl2br w:val="nil"/>
              <w:tr2bl w:val="nil"/>
            </w:tcBorders>
            <w:vAlign w:val="center"/>
          </w:tcPr>
          <w:p w:rsidR="00914B71" w:rsidRDefault="007F07A6">
            <w:pPr>
              <w:adjustRightInd w:val="0"/>
              <w:snapToGrid w:val="0"/>
              <w:jc w:val="center"/>
              <w:rPr>
                <w:rFonts w:eastAsia="黑体"/>
                <w:sz w:val="21"/>
                <w:szCs w:val="21"/>
              </w:rPr>
            </w:pPr>
            <w:r>
              <w:rPr>
                <w:rFonts w:eastAsia="黑体"/>
                <w:sz w:val="21"/>
                <w:szCs w:val="21"/>
              </w:rPr>
              <w:t>采纳情况</w:t>
            </w:r>
          </w:p>
        </w:tc>
        <w:tc>
          <w:tcPr>
            <w:tcW w:w="1770" w:type="dxa"/>
            <w:tcBorders>
              <w:tl2br w:val="nil"/>
              <w:tr2bl w:val="nil"/>
            </w:tcBorders>
            <w:vAlign w:val="center"/>
          </w:tcPr>
          <w:p w:rsidR="00914B71" w:rsidRDefault="007F07A6">
            <w:pPr>
              <w:adjustRightInd w:val="0"/>
              <w:snapToGrid w:val="0"/>
              <w:jc w:val="center"/>
              <w:rPr>
                <w:rFonts w:eastAsia="黑体"/>
                <w:sz w:val="21"/>
                <w:szCs w:val="21"/>
              </w:rPr>
            </w:pPr>
            <w:r>
              <w:rPr>
                <w:rFonts w:eastAsia="黑体"/>
                <w:sz w:val="21"/>
                <w:szCs w:val="21"/>
              </w:rPr>
              <w:t>说</w:t>
            </w:r>
            <w:r>
              <w:rPr>
                <w:rFonts w:eastAsia="黑体"/>
                <w:sz w:val="21"/>
                <w:szCs w:val="21"/>
              </w:rPr>
              <w:t xml:space="preserve">  </w:t>
            </w:r>
            <w:r>
              <w:rPr>
                <w:rFonts w:eastAsia="黑体"/>
                <w:sz w:val="21"/>
                <w:szCs w:val="21"/>
              </w:rPr>
              <w:t>明</w:t>
            </w:r>
          </w:p>
        </w:tc>
        <w:tc>
          <w:tcPr>
            <w:tcW w:w="890" w:type="dxa"/>
            <w:tcBorders>
              <w:tl2br w:val="nil"/>
              <w:tr2bl w:val="nil"/>
            </w:tcBorders>
            <w:vAlign w:val="center"/>
          </w:tcPr>
          <w:p w:rsidR="00914B71" w:rsidRDefault="007F07A6">
            <w:pPr>
              <w:adjustRightInd w:val="0"/>
              <w:snapToGrid w:val="0"/>
              <w:jc w:val="center"/>
              <w:rPr>
                <w:rFonts w:eastAsia="黑体"/>
                <w:sz w:val="21"/>
                <w:szCs w:val="21"/>
              </w:rPr>
            </w:pPr>
            <w:r>
              <w:rPr>
                <w:rFonts w:eastAsia="黑体"/>
                <w:sz w:val="21"/>
                <w:szCs w:val="21"/>
              </w:rPr>
              <w:t>索引</w:t>
            </w:r>
          </w:p>
        </w:tc>
      </w:tr>
      <w:tr w:rsidR="00914B71">
        <w:trPr>
          <w:trHeight w:val="454"/>
          <w:jc w:val="center"/>
        </w:trPr>
        <w:tc>
          <w:tcPr>
            <w:tcW w:w="8787" w:type="dxa"/>
            <w:gridSpan w:val="5"/>
            <w:tcBorders>
              <w:tl2br w:val="nil"/>
              <w:tr2bl w:val="nil"/>
            </w:tcBorders>
            <w:vAlign w:val="center"/>
          </w:tcPr>
          <w:p w:rsidR="00914B71" w:rsidRDefault="007F07A6">
            <w:pPr>
              <w:adjustRightInd w:val="0"/>
              <w:snapToGrid w:val="0"/>
              <w:jc w:val="center"/>
              <w:rPr>
                <w:rFonts w:eastAsia="黑体"/>
                <w:sz w:val="21"/>
                <w:szCs w:val="21"/>
              </w:rPr>
            </w:pPr>
            <w:r>
              <w:rPr>
                <w:rFonts w:eastAsia="黑体"/>
                <w:sz w:val="21"/>
                <w:szCs w:val="21"/>
              </w:rPr>
              <w:t>陈度怀专家意见</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1</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补充当地乡镇规划及与规划相符性分析，选址合理性分析补充与《岳阳市区域卫生规划》（</w:t>
            </w:r>
            <w:r>
              <w:rPr>
                <w:sz w:val="21"/>
                <w:szCs w:val="21"/>
              </w:rPr>
              <w:t>2016-2030</w:t>
            </w:r>
            <w:r>
              <w:rPr>
                <w:sz w:val="21"/>
                <w:szCs w:val="21"/>
              </w:rPr>
              <w:t>）征求意见稿符合性分析。</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已补充乡镇规划符合性分析以及《岳阳市区域卫生规划》符合性分析</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2</w:t>
            </w:r>
            <w:r>
              <w:rPr>
                <w:sz w:val="21"/>
                <w:szCs w:val="21"/>
              </w:rPr>
              <w:t>~</w:t>
            </w:r>
            <w:r>
              <w:rPr>
                <w:rFonts w:hint="eastAsia"/>
                <w:sz w:val="21"/>
                <w:szCs w:val="21"/>
              </w:rPr>
              <w:t>3</w:t>
            </w:r>
            <w:r>
              <w:rPr>
                <w:rFonts w:hint="eastAsia"/>
                <w:sz w:val="21"/>
                <w:szCs w:val="21"/>
              </w:rPr>
              <w:t>，</w:t>
            </w:r>
            <w:r>
              <w:rPr>
                <w:sz w:val="21"/>
                <w:szCs w:val="21"/>
              </w:rPr>
              <w:t>P</w:t>
            </w:r>
            <w:r>
              <w:rPr>
                <w:rFonts w:hint="eastAsia"/>
                <w:sz w:val="21"/>
                <w:szCs w:val="21"/>
              </w:rPr>
              <w:t>6</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2</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项目由来应补充明确根据《湖南省卫生健康委员会和湖南省生态环境厅关于做好一级医疗机构污水处理问题排查整治工作的通知》（湘卫函〔</w:t>
            </w:r>
            <w:r>
              <w:rPr>
                <w:sz w:val="21"/>
                <w:szCs w:val="21"/>
              </w:rPr>
              <w:t>2023</w:t>
            </w:r>
            <w:r>
              <w:rPr>
                <w:sz w:val="21"/>
                <w:szCs w:val="21"/>
              </w:rPr>
              <w:t>〕</w:t>
            </w:r>
            <w:r>
              <w:rPr>
                <w:sz w:val="21"/>
                <w:szCs w:val="21"/>
              </w:rPr>
              <w:t>60</w:t>
            </w:r>
            <w:r>
              <w:rPr>
                <w:sz w:val="21"/>
                <w:szCs w:val="21"/>
              </w:rPr>
              <w:t>号文件要求）</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已补充湘卫函〔</w:t>
            </w:r>
            <w:r>
              <w:rPr>
                <w:sz w:val="21"/>
                <w:szCs w:val="21"/>
              </w:rPr>
              <w:t>2023</w:t>
            </w:r>
            <w:r>
              <w:rPr>
                <w:sz w:val="21"/>
                <w:szCs w:val="21"/>
              </w:rPr>
              <w:t>〕</w:t>
            </w:r>
            <w:r>
              <w:rPr>
                <w:sz w:val="21"/>
                <w:szCs w:val="21"/>
              </w:rPr>
              <w:t>60</w:t>
            </w:r>
            <w:r>
              <w:rPr>
                <w:sz w:val="21"/>
                <w:szCs w:val="21"/>
              </w:rPr>
              <w:t>号文件要求</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sz w:val="21"/>
                <w:szCs w:val="21"/>
              </w:rPr>
              <w:t>8</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3</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建设内容明确废水处理装置位置、医疗废物暂存间面积、建设位置。</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已明确废水处理间、医疗废物暂存间面积、位置</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9</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4</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设备补充废水消毒设备（规格、型号、数量）。</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已补充废水消毒设备信息</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sz w:val="21"/>
                <w:szCs w:val="21"/>
              </w:rPr>
              <w:t>1</w:t>
            </w:r>
            <w:r>
              <w:rPr>
                <w:rFonts w:hint="eastAsia"/>
                <w:sz w:val="21"/>
                <w:szCs w:val="21"/>
              </w:rPr>
              <w:t>0</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5</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进一步明确医院特殊废水查产生情况（化验检验废水、含银、氰、汞、铬等废水）。</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29</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6</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声环境质量现状监测无需监测医院场界，周边</w:t>
            </w:r>
            <w:r>
              <w:rPr>
                <w:sz w:val="21"/>
                <w:szCs w:val="21"/>
              </w:rPr>
              <w:t>50</w:t>
            </w:r>
            <w:r>
              <w:rPr>
                <w:sz w:val="21"/>
                <w:szCs w:val="21"/>
              </w:rPr>
              <w:t>米范围有敏感点则需对敏感点进行监测。</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sz w:val="21"/>
                <w:szCs w:val="21"/>
              </w:rPr>
              <w:t>22</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7</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进一步核实医院废水处理工艺（文本有多种说法，针对一级医疗机构可采用一级处理</w:t>
            </w:r>
            <w:r>
              <w:rPr>
                <w:sz w:val="21"/>
                <w:szCs w:val="21"/>
              </w:rPr>
              <w:t>+</w:t>
            </w:r>
            <w:r>
              <w:rPr>
                <w:sz w:val="21"/>
                <w:szCs w:val="21"/>
              </w:rPr>
              <w:t>消毒）、处理规模的合适性。</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sz w:val="21"/>
                <w:szCs w:val="21"/>
              </w:rPr>
              <w:t>9</w:t>
            </w:r>
            <w:r>
              <w:rPr>
                <w:sz w:val="21"/>
                <w:szCs w:val="21"/>
              </w:rPr>
              <w:t>，</w:t>
            </w:r>
            <w:r>
              <w:rPr>
                <w:sz w:val="21"/>
                <w:szCs w:val="21"/>
              </w:rPr>
              <w:t>P</w:t>
            </w:r>
            <w:r>
              <w:rPr>
                <w:sz w:val="21"/>
                <w:szCs w:val="21"/>
              </w:rPr>
              <w:t>32</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8</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核实医疗固废暂存间建设要求落实情况（通风、低温控制、分类分区存放等）。</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已核实修改</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sz w:val="21"/>
                <w:szCs w:val="21"/>
              </w:rPr>
              <w:t>40</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9</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补充污水处理产生污泥处置措施、清运方式、</w:t>
            </w:r>
            <w:r>
              <w:rPr>
                <w:sz w:val="21"/>
                <w:szCs w:val="21"/>
              </w:rPr>
              <w:lastRenderedPageBreak/>
              <w:t>频次。</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已补充污泥处置</w:t>
            </w:r>
            <w:r>
              <w:rPr>
                <w:sz w:val="21"/>
                <w:szCs w:val="21"/>
              </w:rPr>
              <w:lastRenderedPageBreak/>
              <w:t>情况</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lastRenderedPageBreak/>
              <w:t>P</w:t>
            </w:r>
            <w:r>
              <w:rPr>
                <w:sz w:val="21"/>
                <w:szCs w:val="21"/>
              </w:rPr>
              <w:t>38</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lastRenderedPageBreak/>
              <w:t>10</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环境风险补充火灾爆炸引发突发环境事件消防废水收集、暂存、处理、排放措施。</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P44</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11</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核实余氯出水标准；总量控制指标不是纳入污水处理厂，属公共服务无需购买总量，核实废水监测因子。</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已核实余氯出水标准，已修改总量情况，已核实废水监测因子</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P23</w:t>
            </w:r>
            <w:r>
              <w:rPr>
                <w:sz w:val="21"/>
                <w:szCs w:val="21"/>
              </w:rPr>
              <w:t>，</w:t>
            </w:r>
            <w:r>
              <w:rPr>
                <w:sz w:val="21"/>
                <w:szCs w:val="21"/>
              </w:rPr>
              <w:t>P24</w:t>
            </w:r>
            <w:r>
              <w:rPr>
                <w:sz w:val="21"/>
                <w:szCs w:val="21"/>
              </w:rPr>
              <w:t>，</w:t>
            </w:r>
            <w:r>
              <w:rPr>
                <w:sz w:val="21"/>
                <w:szCs w:val="21"/>
              </w:rPr>
              <w:t>P1</w:t>
            </w:r>
            <w:r>
              <w:rPr>
                <w:rFonts w:hint="eastAsia"/>
                <w:sz w:val="21"/>
                <w:szCs w:val="21"/>
              </w:rPr>
              <w:t>6</w:t>
            </w:r>
            <w:r>
              <w:rPr>
                <w:sz w:val="21"/>
                <w:szCs w:val="21"/>
              </w:rPr>
              <w:t>~1</w:t>
            </w:r>
            <w:r>
              <w:rPr>
                <w:rFonts w:hint="eastAsia"/>
                <w:sz w:val="21"/>
                <w:szCs w:val="21"/>
              </w:rPr>
              <w:t>7</w:t>
            </w:r>
          </w:p>
        </w:tc>
      </w:tr>
      <w:tr w:rsidR="00914B71">
        <w:trPr>
          <w:trHeight w:val="454"/>
          <w:jc w:val="center"/>
        </w:trPr>
        <w:tc>
          <w:tcPr>
            <w:tcW w:w="8787" w:type="dxa"/>
            <w:gridSpan w:val="5"/>
            <w:tcBorders>
              <w:tl2br w:val="nil"/>
              <w:tr2bl w:val="nil"/>
            </w:tcBorders>
            <w:vAlign w:val="center"/>
          </w:tcPr>
          <w:p w:rsidR="00914B71" w:rsidRDefault="007F07A6">
            <w:pPr>
              <w:adjustRightInd w:val="0"/>
              <w:snapToGrid w:val="0"/>
              <w:jc w:val="center"/>
              <w:rPr>
                <w:sz w:val="21"/>
                <w:szCs w:val="21"/>
              </w:rPr>
            </w:pPr>
            <w:r>
              <w:rPr>
                <w:rFonts w:eastAsia="黑体"/>
                <w:sz w:val="21"/>
                <w:szCs w:val="21"/>
              </w:rPr>
              <w:t>张金刚专家意见</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1</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sz w:val="21"/>
                <w:szCs w:val="21"/>
              </w:rPr>
              <w:t>2023</w:t>
            </w:r>
            <w:r>
              <w:rPr>
                <w:sz w:val="21"/>
                <w:szCs w:val="21"/>
              </w:rPr>
              <w:t>〕</w:t>
            </w:r>
            <w:r>
              <w:rPr>
                <w:sz w:val="21"/>
                <w:szCs w:val="21"/>
              </w:rPr>
              <w:t>42</w:t>
            </w:r>
            <w:r>
              <w:rPr>
                <w:sz w:val="21"/>
                <w:szCs w:val="21"/>
              </w:rPr>
              <w:t>号），细化项目由来。</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已修改完善专项评价设置情况，已补充乡镇规划符合性分析，已补充岳卫函〔</w:t>
            </w:r>
            <w:r>
              <w:rPr>
                <w:sz w:val="21"/>
                <w:szCs w:val="21"/>
              </w:rPr>
              <w:t>2023</w:t>
            </w:r>
            <w:r>
              <w:rPr>
                <w:sz w:val="21"/>
                <w:szCs w:val="21"/>
              </w:rPr>
              <w:t>〕</w:t>
            </w:r>
            <w:r>
              <w:rPr>
                <w:sz w:val="21"/>
                <w:szCs w:val="21"/>
              </w:rPr>
              <w:t>42</w:t>
            </w:r>
            <w:r>
              <w:rPr>
                <w:sz w:val="21"/>
                <w:szCs w:val="21"/>
              </w:rPr>
              <w:t>号文件要求。</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P2</w:t>
            </w:r>
            <w:r>
              <w:rPr>
                <w:sz w:val="21"/>
                <w:szCs w:val="21"/>
              </w:rPr>
              <w:t>，</w:t>
            </w:r>
            <w:r>
              <w:rPr>
                <w:sz w:val="21"/>
                <w:szCs w:val="21"/>
              </w:rPr>
              <w:t>P9</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2</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新开镇污水处理厂处理后达标排放，核实生活污水是否进医疗废水处理系统。</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已完善建设内容一览表，明确了整改内容，说明了排水制度，核实了生活污水进入废水站。</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P10</w:t>
            </w:r>
            <w:r>
              <w:rPr>
                <w:sz w:val="21"/>
                <w:szCs w:val="21"/>
              </w:rPr>
              <w:t>，</w:t>
            </w:r>
            <w:r>
              <w:rPr>
                <w:sz w:val="21"/>
                <w:szCs w:val="21"/>
              </w:rPr>
              <w:t>P20</w:t>
            </w:r>
            <w:r>
              <w:rPr>
                <w:sz w:val="21"/>
                <w:szCs w:val="21"/>
              </w:rPr>
              <w:t>，</w:t>
            </w:r>
            <w:r>
              <w:rPr>
                <w:sz w:val="21"/>
                <w:szCs w:val="21"/>
              </w:rPr>
              <w:t>P1</w:t>
            </w:r>
            <w:r>
              <w:rPr>
                <w:rFonts w:hint="eastAsia"/>
                <w:sz w:val="21"/>
                <w:szCs w:val="21"/>
              </w:rPr>
              <w:t>2</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3</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补充主要医疗设备型号，核实氧气储存方式（文本交代为</w:t>
            </w:r>
            <w:r>
              <w:rPr>
                <w:sz w:val="21"/>
                <w:szCs w:val="21"/>
              </w:rPr>
              <w:t>6m³/</w:t>
            </w:r>
            <w:r>
              <w:rPr>
                <w:sz w:val="21"/>
                <w:szCs w:val="21"/>
              </w:rPr>
              <w:t>瓶，需核实），最</w:t>
            </w:r>
            <w:r>
              <w:rPr>
                <w:sz w:val="21"/>
                <w:szCs w:val="21"/>
              </w:rPr>
              <w:t>大储存量，核实消毒药剂种类、用量。</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已核实氧气情况与消毒药剂种类与用量</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P1</w:t>
            </w:r>
            <w:r>
              <w:rPr>
                <w:rFonts w:hint="eastAsia"/>
                <w:sz w:val="21"/>
                <w:szCs w:val="21"/>
              </w:rPr>
              <w:t>1</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4</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补充监测（或收集）岳阳县新开镇污水处理厂纳污水体相关的地表水环境质量数据，完善地表水环境质量现状评价内容；调查核实环境保护目标方位、距离及规模（居民需调查户数）。</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已核实地表水环境质量现状评价与环境保护目标情况</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P22</w:t>
            </w:r>
            <w:r>
              <w:rPr>
                <w:sz w:val="21"/>
                <w:szCs w:val="21"/>
              </w:rPr>
              <w:t>，</w:t>
            </w:r>
            <w:r>
              <w:rPr>
                <w:sz w:val="21"/>
                <w:szCs w:val="21"/>
              </w:rPr>
              <w:t>P23~24</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5</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强化现有工程采取的污防措施、产排污现状、</w:t>
            </w:r>
            <w:r>
              <w:rPr>
                <w:sz w:val="21"/>
                <w:szCs w:val="21"/>
              </w:rPr>
              <w:lastRenderedPageBreak/>
              <w:t>达标排放情况调查，完善现有工程存在的环境问题调查，据此细化相应的整改措施及要求。</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lastRenderedPageBreak/>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P16~20</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lastRenderedPageBreak/>
              <w:t>6</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结合项目运行多年的实际情况，调查岳阳县新开镇中心卫生院近年医疗废水产生量，核实工程目前医疗废水处理工艺（关注消毒工艺），调查项目区与岳阳县新开镇污水处理厂对接情况，调查污泥清运方式、处置措施调查医疗固废暂存间是否满足《危险废物贮存污染控制标准》（</w:t>
            </w:r>
            <w:r>
              <w:rPr>
                <w:sz w:val="21"/>
                <w:szCs w:val="21"/>
              </w:rPr>
              <w:t>GB18597-2023</w:t>
            </w:r>
            <w:r>
              <w:rPr>
                <w:sz w:val="21"/>
                <w:szCs w:val="21"/>
              </w:rPr>
              <w:t>）要求。</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已核实医疗废水处理工艺，已核实污水处理依托污水处理厂可行性与污泥的处置情况。</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P16</w:t>
            </w:r>
            <w:r>
              <w:rPr>
                <w:sz w:val="21"/>
                <w:szCs w:val="21"/>
              </w:rPr>
              <w:t>，</w:t>
            </w:r>
            <w:r>
              <w:rPr>
                <w:sz w:val="21"/>
                <w:szCs w:val="21"/>
              </w:rPr>
              <w:t>P34</w:t>
            </w:r>
            <w:r>
              <w:rPr>
                <w:sz w:val="21"/>
                <w:szCs w:val="21"/>
              </w:rPr>
              <w:t>，</w:t>
            </w:r>
            <w:r>
              <w:rPr>
                <w:sz w:val="21"/>
                <w:szCs w:val="21"/>
              </w:rPr>
              <w:t>P39</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7</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建议按《建设项目环境影响报告表编制指南》（污染影响类）》进行地下水、土壤评价（不宜按《环境影响评价技术导则地下水环境》</w:t>
            </w:r>
            <w:r>
              <w:rPr>
                <w:sz w:val="21"/>
                <w:szCs w:val="21"/>
              </w:rPr>
              <w:t>（</w:t>
            </w:r>
            <w:r>
              <w:rPr>
                <w:sz w:val="21"/>
                <w:szCs w:val="21"/>
              </w:rPr>
              <w:t>HJ 610-2016</w:t>
            </w:r>
            <w:r>
              <w:rPr>
                <w:sz w:val="21"/>
                <w:szCs w:val="21"/>
              </w:rPr>
              <w:t>）、《环境影响评价技术导则</w:t>
            </w:r>
            <w:r>
              <w:rPr>
                <w:sz w:val="21"/>
                <w:szCs w:val="21"/>
              </w:rPr>
              <w:t>-</w:t>
            </w:r>
            <w:r>
              <w:rPr>
                <w:sz w:val="21"/>
                <w:szCs w:val="21"/>
              </w:rPr>
              <w:t>土壤环境（试行）》（</w:t>
            </w:r>
            <w:r>
              <w:rPr>
                <w:sz w:val="21"/>
                <w:szCs w:val="21"/>
              </w:rPr>
              <w:t>HJ964-2018</w:t>
            </w:r>
            <w:r>
              <w:rPr>
                <w:sz w:val="21"/>
                <w:szCs w:val="21"/>
              </w:rPr>
              <w:t>））。</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P43~44</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sz w:val="21"/>
                <w:szCs w:val="21"/>
              </w:rPr>
              <w:t>8</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调查工程已投入的话环保投资、需新增环保投资，完善环境保护措施监督检查清单及建设项目污染物排放量汇总表，完善相关附件（如监测报告需加盖</w:t>
            </w:r>
            <w:r>
              <w:rPr>
                <w:sz w:val="21"/>
                <w:szCs w:val="21"/>
              </w:rPr>
              <w:t>CMA</w:t>
            </w:r>
            <w:r>
              <w:rPr>
                <w:sz w:val="21"/>
                <w:szCs w:val="21"/>
              </w:rPr>
              <w:t>章）。</w:t>
            </w:r>
          </w:p>
        </w:tc>
        <w:tc>
          <w:tcPr>
            <w:tcW w:w="780" w:type="dxa"/>
            <w:tcBorders>
              <w:tl2br w:val="nil"/>
              <w:tr2bl w:val="nil"/>
            </w:tcBorders>
            <w:vAlign w:val="center"/>
          </w:tcPr>
          <w:p w:rsidR="00914B71" w:rsidRDefault="007F07A6">
            <w:pPr>
              <w:adjustRightInd w:val="0"/>
              <w:snapToGrid w:val="0"/>
              <w:jc w:val="center"/>
              <w:rPr>
                <w:sz w:val="21"/>
                <w:szCs w:val="21"/>
              </w:rPr>
            </w:pPr>
            <w:r>
              <w:rPr>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P46</w:t>
            </w:r>
            <w:r>
              <w:rPr>
                <w:sz w:val="21"/>
                <w:szCs w:val="21"/>
              </w:rPr>
              <w:t>，</w:t>
            </w:r>
            <w:r>
              <w:rPr>
                <w:sz w:val="21"/>
                <w:szCs w:val="21"/>
              </w:rPr>
              <w:t>P51</w:t>
            </w:r>
          </w:p>
        </w:tc>
      </w:tr>
      <w:tr w:rsidR="00914B71">
        <w:trPr>
          <w:trHeight w:val="454"/>
          <w:jc w:val="center"/>
        </w:trPr>
        <w:tc>
          <w:tcPr>
            <w:tcW w:w="8787" w:type="dxa"/>
            <w:gridSpan w:val="5"/>
            <w:tcBorders>
              <w:tl2br w:val="nil"/>
              <w:tr2bl w:val="nil"/>
            </w:tcBorders>
            <w:vAlign w:val="center"/>
          </w:tcPr>
          <w:p w:rsidR="00914B71" w:rsidRDefault="007F07A6">
            <w:pPr>
              <w:adjustRightInd w:val="0"/>
              <w:snapToGrid w:val="0"/>
              <w:jc w:val="center"/>
              <w:rPr>
                <w:sz w:val="21"/>
                <w:szCs w:val="21"/>
              </w:rPr>
            </w:pPr>
            <w:r>
              <w:rPr>
                <w:rFonts w:eastAsia="黑体" w:hint="eastAsia"/>
                <w:sz w:val="21"/>
                <w:szCs w:val="21"/>
              </w:rPr>
              <w:t>李照全</w:t>
            </w:r>
            <w:r>
              <w:rPr>
                <w:rFonts w:eastAsia="黑体"/>
                <w:sz w:val="21"/>
                <w:szCs w:val="21"/>
              </w:rPr>
              <w:t>专家意见</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1</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完善项目专项评价设置相关内容（文本仅列出大气、地表水）。</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2</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2</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细化项目补办环评手续的由来。项目建成时间</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已细化项目由来</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9</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3</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完善主要设备型号，补充各类药品、医疗器具、氧气等原辅料的年消耗量，核实氧气钢瓶的规格（</w:t>
            </w:r>
            <w:r>
              <w:rPr>
                <w:sz w:val="21"/>
                <w:szCs w:val="21"/>
              </w:rPr>
              <w:t>6m³/</w:t>
            </w:r>
            <w:r>
              <w:rPr>
                <w:sz w:val="21"/>
                <w:szCs w:val="21"/>
              </w:rPr>
              <w:t>瓶）。</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已补充原辅材料年耗量</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10</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4</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核实项目是否存在传染病房及其污水收集情况。核实项目生活污水与医疗废水是否分流，据此完善项目组成一览表。</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已核实</w:t>
            </w:r>
            <w:r>
              <w:rPr>
                <w:sz w:val="21"/>
                <w:szCs w:val="21"/>
              </w:rPr>
              <w:t>传染病房及其污水收集情况</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9</w:t>
            </w:r>
            <w:r>
              <w:rPr>
                <w:rFonts w:hint="eastAsia"/>
                <w:sz w:val="21"/>
                <w:szCs w:val="21"/>
              </w:rPr>
              <w:t>，</w:t>
            </w:r>
            <w:r>
              <w:rPr>
                <w:sz w:val="21"/>
                <w:szCs w:val="21"/>
              </w:rPr>
              <w:t>P</w:t>
            </w:r>
            <w:r>
              <w:rPr>
                <w:rFonts w:hint="eastAsia"/>
                <w:sz w:val="21"/>
                <w:szCs w:val="21"/>
              </w:rPr>
              <w:t>11</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5</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完善危废暂存间设置情况、污泥处置情况等内容。</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P9</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6</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补充新开镇污水处理厂建设和运行及配套管网收集情况，分析其接纳新开镇中心卫生院废水的可</w:t>
            </w:r>
            <w:r>
              <w:rPr>
                <w:sz w:val="21"/>
                <w:szCs w:val="21"/>
              </w:rPr>
              <w:lastRenderedPageBreak/>
              <w:t>行性。</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lastRenderedPageBreak/>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已补充分析新开镇中心卫生院污</w:t>
            </w:r>
            <w:r>
              <w:rPr>
                <w:rFonts w:hint="eastAsia"/>
                <w:sz w:val="21"/>
                <w:szCs w:val="21"/>
              </w:rPr>
              <w:lastRenderedPageBreak/>
              <w:t>水可行性</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lastRenderedPageBreak/>
              <w:t>P</w:t>
            </w:r>
            <w:r>
              <w:rPr>
                <w:rFonts w:hint="eastAsia"/>
                <w:sz w:val="21"/>
                <w:szCs w:val="21"/>
              </w:rPr>
              <w:t>33</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lastRenderedPageBreak/>
              <w:t>7</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论证已开展废水、废气监测因子的代表性、合理性（文本与《医疗机构水污染物排放标准》（</w:t>
            </w:r>
            <w:r>
              <w:rPr>
                <w:sz w:val="21"/>
                <w:szCs w:val="21"/>
              </w:rPr>
              <w:t>GB 18466-2005</w:t>
            </w:r>
            <w:r>
              <w:rPr>
                <w:sz w:val="21"/>
                <w:szCs w:val="21"/>
              </w:rPr>
              <w:t>）评价因子有所删减）。</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已分析废水监测因子合理性</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15</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8</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核实纳污水体向阳港水质情况，完善水环境质量评价内容。</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按编制指南要求已修改完善</w:t>
            </w:r>
            <w:r>
              <w:rPr>
                <w:sz w:val="21"/>
                <w:szCs w:val="21"/>
              </w:rPr>
              <w:t>水环境质量评价</w:t>
            </w:r>
          </w:p>
        </w:tc>
        <w:tc>
          <w:tcPr>
            <w:tcW w:w="89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P21</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9</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根据项目运行情况及存在的环境问题，进一步细化整改措施及相关要求。</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已修改完善</w:t>
            </w:r>
          </w:p>
        </w:tc>
        <w:tc>
          <w:tcPr>
            <w:tcW w:w="890" w:type="dxa"/>
            <w:tcBorders>
              <w:tl2br w:val="nil"/>
              <w:tr2bl w:val="nil"/>
            </w:tcBorders>
            <w:vAlign w:val="center"/>
          </w:tcPr>
          <w:p w:rsidR="00914B71" w:rsidRDefault="007F07A6">
            <w:pPr>
              <w:adjustRightInd w:val="0"/>
              <w:snapToGrid w:val="0"/>
              <w:jc w:val="center"/>
              <w:rPr>
                <w:sz w:val="21"/>
                <w:szCs w:val="21"/>
              </w:rPr>
            </w:pPr>
            <w:r>
              <w:rPr>
                <w:sz w:val="21"/>
                <w:szCs w:val="21"/>
              </w:rPr>
              <w:t>P</w:t>
            </w:r>
            <w:r>
              <w:rPr>
                <w:rFonts w:hint="eastAsia"/>
                <w:sz w:val="21"/>
                <w:szCs w:val="21"/>
              </w:rPr>
              <w:t>19</w:t>
            </w:r>
          </w:p>
        </w:tc>
      </w:tr>
      <w:tr w:rsidR="00914B71">
        <w:trPr>
          <w:trHeight w:val="454"/>
          <w:jc w:val="center"/>
        </w:trPr>
        <w:tc>
          <w:tcPr>
            <w:tcW w:w="496"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10</w:t>
            </w:r>
          </w:p>
        </w:tc>
        <w:tc>
          <w:tcPr>
            <w:tcW w:w="4851" w:type="dxa"/>
            <w:tcBorders>
              <w:tl2br w:val="nil"/>
              <w:tr2bl w:val="nil"/>
            </w:tcBorders>
            <w:vAlign w:val="center"/>
          </w:tcPr>
          <w:p w:rsidR="00914B71" w:rsidRDefault="007F07A6">
            <w:pPr>
              <w:adjustRightInd w:val="0"/>
              <w:snapToGrid w:val="0"/>
              <w:ind w:firstLineChars="200" w:firstLine="420"/>
              <w:rPr>
                <w:sz w:val="21"/>
                <w:szCs w:val="21"/>
              </w:rPr>
            </w:pPr>
            <w:r>
              <w:rPr>
                <w:sz w:val="21"/>
                <w:szCs w:val="21"/>
              </w:rPr>
              <w:t>核实环境监测计划相关内容。</w:t>
            </w:r>
          </w:p>
        </w:tc>
        <w:tc>
          <w:tcPr>
            <w:tcW w:w="78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采纳</w:t>
            </w:r>
          </w:p>
        </w:tc>
        <w:tc>
          <w:tcPr>
            <w:tcW w:w="177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已核实环境监测计划</w:t>
            </w:r>
          </w:p>
        </w:tc>
        <w:tc>
          <w:tcPr>
            <w:tcW w:w="890" w:type="dxa"/>
            <w:tcBorders>
              <w:tl2br w:val="nil"/>
              <w:tr2bl w:val="nil"/>
            </w:tcBorders>
            <w:vAlign w:val="center"/>
          </w:tcPr>
          <w:p w:rsidR="00914B71" w:rsidRDefault="007F07A6">
            <w:pPr>
              <w:adjustRightInd w:val="0"/>
              <w:snapToGrid w:val="0"/>
              <w:jc w:val="center"/>
              <w:rPr>
                <w:sz w:val="21"/>
                <w:szCs w:val="21"/>
              </w:rPr>
            </w:pPr>
            <w:r>
              <w:rPr>
                <w:rFonts w:hint="eastAsia"/>
                <w:sz w:val="21"/>
                <w:szCs w:val="21"/>
              </w:rPr>
              <w:t>P30</w:t>
            </w:r>
            <w:r>
              <w:rPr>
                <w:rFonts w:hint="eastAsia"/>
                <w:sz w:val="21"/>
                <w:szCs w:val="21"/>
              </w:rPr>
              <w:t>，</w:t>
            </w:r>
            <w:r>
              <w:rPr>
                <w:sz w:val="21"/>
                <w:szCs w:val="21"/>
              </w:rPr>
              <w:t>P</w:t>
            </w:r>
            <w:r>
              <w:rPr>
                <w:rFonts w:hint="eastAsia"/>
                <w:sz w:val="21"/>
                <w:szCs w:val="21"/>
              </w:rPr>
              <w:t>35~36</w:t>
            </w:r>
          </w:p>
        </w:tc>
      </w:tr>
    </w:tbl>
    <w:p w:rsidR="00914B71" w:rsidRDefault="007F07A6" w:rsidP="0014440F">
      <w:pPr>
        <w:adjustRightInd w:val="0"/>
        <w:snapToGrid w:val="0"/>
        <w:spacing w:beforeLines="50"/>
        <w:rPr>
          <w:rFonts w:ascii="黑体" w:eastAsia="黑体"/>
          <w:sz w:val="21"/>
          <w:szCs w:val="21"/>
        </w:rPr>
      </w:pPr>
      <w:r>
        <w:rPr>
          <w:rFonts w:hint="eastAsia"/>
          <w:sz w:val="21"/>
        </w:rPr>
        <w:t>注：</w:t>
      </w:r>
      <w:r>
        <w:rPr>
          <w:rFonts w:hint="eastAsia"/>
          <w:sz w:val="21"/>
        </w:rPr>
        <w:t>1.</w:t>
      </w:r>
      <w:r>
        <w:rPr>
          <w:rFonts w:hint="eastAsia"/>
          <w:sz w:val="21"/>
        </w:rPr>
        <w:t>“索引”指修改内容在</w:t>
      </w:r>
      <w:r>
        <w:rPr>
          <w:rFonts w:hint="eastAsia"/>
          <w:sz w:val="21"/>
        </w:rPr>
        <w:t>环评报告表</w:t>
      </w:r>
      <w:r>
        <w:rPr>
          <w:rFonts w:hint="eastAsia"/>
          <w:sz w:val="21"/>
        </w:rPr>
        <w:t>中的具体体现之处。</w:t>
      </w:r>
    </w:p>
    <w:p w:rsidR="00914B71" w:rsidRDefault="00914B71">
      <w:pPr>
        <w:jc w:val="center"/>
        <w:rPr>
          <w:rFonts w:eastAsiaTheme="minorEastAsia"/>
        </w:rPr>
        <w:sectPr w:rsidR="00914B71">
          <w:pgSz w:w="11906" w:h="16838"/>
          <w:pgMar w:top="1701" w:right="1531" w:bottom="1701" w:left="1531" w:header="851" w:footer="1077" w:gutter="0"/>
          <w:pgNumType w:start="1"/>
          <w:cols w:space="720"/>
          <w:docGrid w:linePitch="312"/>
        </w:sectPr>
      </w:pPr>
    </w:p>
    <w:p w:rsidR="00914B71" w:rsidRDefault="007F07A6">
      <w:pPr>
        <w:jc w:val="center"/>
        <w:rPr>
          <w:color w:val="000000" w:themeColor="text1"/>
        </w:rPr>
      </w:pPr>
      <w:r>
        <w:rPr>
          <w:rFonts w:hint="eastAsia"/>
          <w:b/>
          <w:bCs/>
          <w:color w:val="000000" w:themeColor="text1"/>
          <w:sz w:val="32"/>
          <w:szCs w:val="32"/>
        </w:rPr>
        <w:lastRenderedPageBreak/>
        <w:t>目录</w:t>
      </w:r>
    </w:p>
    <w:p w:rsidR="00914B71" w:rsidRDefault="00914B71">
      <w:pPr>
        <w:pStyle w:val="10"/>
        <w:tabs>
          <w:tab w:val="right" w:leader="dot" w:pos="8844"/>
        </w:tabs>
      </w:pPr>
      <w:r>
        <w:rPr>
          <w:color w:val="000000" w:themeColor="text1"/>
        </w:rPr>
        <w:fldChar w:fldCharType="begin"/>
      </w:r>
      <w:r w:rsidR="007F07A6">
        <w:rPr>
          <w:color w:val="000000" w:themeColor="text1"/>
        </w:rPr>
        <w:instrText xml:space="preserve">TOC \o "1-3" \h \u </w:instrText>
      </w:r>
      <w:r>
        <w:rPr>
          <w:color w:val="000000" w:themeColor="text1"/>
        </w:rPr>
        <w:fldChar w:fldCharType="separate"/>
      </w:r>
      <w:hyperlink w:anchor="_Toc21856" w:history="1">
        <w:r w:rsidR="007F07A6">
          <w:rPr>
            <w:rFonts w:hint="eastAsia"/>
          </w:rPr>
          <w:t>一、建设项目基本情况</w:t>
        </w:r>
        <w:r w:rsidR="007F07A6">
          <w:tab/>
        </w:r>
        <w:r>
          <w:fldChar w:fldCharType="begin"/>
        </w:r>
        <w:r w:rsidR="007F07A6">
          <w:instrText xml:space="preserve"> PAGEREF _Toc21856 \h </w:instrText>
        </w:r>
        <w:r>
          <w:fldChar w:fldCharType="separate"/>
        </w:r>
        <w:r w:rsidR="007F07A6">
          <w:t>1</w:t>
        </w:r>
        <w:r>
          <w:fldChar w:fldCharType="end"/>
        </w:r>
      </w:hyperlink>
    </w:p>
    <w:p w:rsidR="00914B71" w:rsidRDefault="00914B71">
      <w:pPr>
        <w:pStyle w:val="10"/>
        <w:tabs>
          <w:tab w:val="right" w:leader="dot" w:pos="8844"/>
        </w:tabs>
      </w:pPr>
      <w:hyperlink w:anchor="_Toc13582" w:history="1">
        <w:r w:rsidR="007F07A6">
          <w:rPr>
            <w:rFonts w:hint="eastAsia"/>
          </w:rPr>
          <w:t>二、建设项目工程分析</w:t>
        </w:r>
        <w:r w:rsidR="007F07A6">
          <w:tab/>
        </w:r>
        <w:r>
          <w:fldChar w:fldCharType="begin"/>
        </w:r>
        <w:r w:rsidR="007F07A6">
          <w:instrText xml:space="preserve"> PAGEREF _Toc13582 \h </w:instrText>
        </w:r>
        <w:r>
          <w:fldChar w:fldCharType="separate"/>
        </w:r>
        <w:r w:rsidR="007F07A6">
          <w:t>7</w:t>
        </w:r>
        <w:r>
          <w:fldChar w:fldCharType="end"/>
        </w:r>
      </w:hyperlink>
    </w:p>
    <w:p w:rsidR="00914B71" w:rsidRDefault="00914B71">
      <w:pPr>
        <w:pStyle w:val="10"/>
        <w:tabs>
          <w:tab w:val="right" w:leader="dot" w:pos="8844"/>
        </w:tabs>
      </w:pPr>
      <w:hyperlink w:anchor="_Toc32226" w:history="1">
        <w:r w:rsidR="007F07A6">
          <w:rPr>
            <w:rFonts w:hint="eastAsia"/>
          </w:rPr>
          <w:t>三、区域环境质量现状、环境保护目标及评价标准</w:t>
        </w:r>
        <w:r w:rsidR="007F07A6">
          <w:tab/>
        </w:r>
        <w:r>
          <w:fldChar w:fldCharType="begin"/>
        </w:r>
        <w:r w:rsidR="007F07A6">
          <w:instrText xml:space="preserve"> PAGEREF _Toc32226 \h </w:instrText>
        </w:r>
        <w:r>
          <w:fldChar w:fldCharType="separate"/>
        </w:r>
        <w:r w:rsidR="007F07A6">
          <w:t>18</w:t>
        </w:r>
        <w:r>
          <w:fldChar w:fldCharType="end"/>
        </w:r>
      </w:hyperlink>
    </w:p>
    <w:p w:rsidR="00914B71" w:rsidRDefault="00914B71">
      <w:pPr>
        <w:pStyle w:val="10"/>
        <w:tabs>
          <w:tab w:val="right" w:leader="dot" w:pos="8844"/>
        </w:tabs>
      </w:pPr>
      <w:hyperlink w:anchor="_Toc8129" w:history="1">
        <w:r w:rsidR="007F07A6">
          <w:rPr>
            <w:rFonts w:hint="eastAsia"/>
          </w:rPr>
          <w:t>四</w:t>
        </w:r>
        <w:r w:rsidR="007F07A6">
          <w:rPr>
            <w:rFonts w:hint="eastAsia"/>
          </w:rPr>
          <w:t>、主要环境影响和保护措施</w:t>
        </w:r>
        <w:r w:rsidR="007F07A6">
          <w:tab/>
        </w:r>
        <w:r>
          <w:fldChar w:fldCharType="begin"/>
        </w:r>
        <w:r w:rsidR="007F07A6">
          <w:instrText xml:space="preserve"> PAGEREF _Toc8129 \h </w:instrText>
        </w:r>
        <w:r>
          <w:fldChar w:fldCharType="separate"/>
        </w:r>
        <w:r w:rsidR="007F07A6">
          <w:t>24</w:t>
        </w:r>
        <w:r>
          <w:fldChar w:fldCharType="end"/>
        </w:r>
      </w:hyperlink>
    </w:p>
    <w:p w:rsidR="00914B71" w:rsidRDefault="00914B71">
      <w:pPr>
        <w:pStyle w:val="10"/>
        <w:tabs>
          <w:tab w:val="right" w:leader="dot" w:pos="8844"/>
        </w:tabs>
      </w:pPr>
      <w:hyperlink w:anchor="_Toc26945" w:history="1">
        <w:r w:rsidR="007F07A6">
          <w:rPr>
            <w:rFonts w:hint="eastAsia"/>
          </w:rPr>
          <w:t>五、</w:t>
        </w:r>
        <w:r w:rsidR="007F07A6">
          <w:rPr>
            <w:rFonts w:hint="eastAsia"/>
          </w:rPr>
          <w:t xml:space="preserve"> </w:t>
        </w:r>
        <w:r w:rsidR="007F07A6">
          <w:rPr>
            <w:rFonts w:hint="eastAsia"/>
          </w:rPr>
          <w:t>环境保护措施监督检查</w:t>
        </w:r>
        <w:r w:rsidR="007F07A6">
          <w:rPr>
            <w:rFonts w:hint="eastAsia"/>
          </w:rPr>
          <w:t>清单</w:t>
        </w:r>
        <w:r w:rsidR="007F07A6">
          <w:tab/>
        </w:r>
        <w:r>
          <w:fldChar w:fldCharType="begin"/>
        </w:r>
        <w:r w:rsidR="007F07A6">
          <w:instrText xml:space="preserve"> PAGEREF _Toc26945 \h </w:instrText>
        </w:r>
        <w:r>
          <w:fldChar w:fldCharType="separate"/>
        </w:r>
        <w:r w:rsidR="007F07A6">
          <w:t>44</w:t>
        </w:r>
        <w:r>
          <w:fldChar w:fldCharType="end"/>
        </w:r>
      </w:hyperlink>
    </w:p>
    <w:p w:rsidR="00914B71" w:rsidRDefault="00914B71">
      <w:pPr>
        <w:pStyle w:val="10"/>
        <w:tabs>
          <w:tab w:val="right" w:leader="dot" w:pos="8844"/>
        </w:tabs>
      </w:pPr>
      <w:hyperlink w:anchor="_Toc21208" w:history="1">
        <w:r w:rsidR="007F07A6">
          <w:rPr>
            <w:rFonts w:hint="eastAsia"/>
          </w:rPr>
          <w:t>六</w:t>
        </w:r>
        <w:r w:rsidR="007F07A6">
          <w:rPr>
            <w:rFonts w:hint="eastAsia"/>
          </w:rPr>
          <w:t>、结论</w:t>
        </w:r>
        <w:r w:rsidR="007F07A6">
          <w:tab/>
        </w:r>
        <w:r>
          <w:fldChar w:fldCharType="begin"/>
        </w:r>
        <w:r w:rsidR="007F07A6">
          <w:instrText xml:space="preserve"> PAGEREF _Toc21208 \h </w:instrText>
        </w:r>
        <w:r>
          <w:fldChar w:fldCharType="separate"/>
        </w:r>
        <w:r w:rsidR="007F07A6">
          <w:t>47</w:t>
        </w:r>
        <w:r>
          <w:fldChar w:fldCharType="end"/>
        </w:r>
      </w:hyperlink>
    </w:p>
    <w:p w:rsidR="00914B71" w:rsidRDefault="00914B71" w:rsidP="0014440F">
      <w:pPr>
        <w:pStyle w:val="22"/>
        <w:tabs>
          <w:tab w:val="right" w:leader="dot" w:pos="8844"/>
        </w:tabs>
        <w:ind w:left="480"/>
      </w:pPr>
      <w:hyperlink w:anchor="_Toc2432" w:history="1">
        <w:r w:rsidR="007F07A6">
          <w:rPr>
            <w:rFonts w:hint="eastAsia"/>
          </w:rPr>
          <w:t>建设项目污染物排放量汇总表</w:t>
        </w:r>
        <w:r w:rsidR="007F07A6">
          <w:tab/>
        </w:r>
        <w:r>
          <w:fldChar w:fldCharType="begin"/>
        </w:r>
        <w:r w:rsidR="007F07A6">
          <w:instrText xml:space="preserve"> PAGE</w:instrText>
        </w:r>
        <w:r w:rsidR="007F07A6">
          <w:instrText xml:space="preserve">REF _Toc2432 \h </w:instrText>
        </w:r>
        <w:r>
          <w:fldChar w:fldCharType="separate"/>
        </w:r>
        <w:r w:rsidR="007F07A6">
          <w:t>48</w:t>
        </w:r>
        <w:r>
          <w:fldChar w:fldCharType="end"/>
        </w:r>
      </w:hyperlink>
    </w:p>
    <w:p w:rsidR="00914B71" w:rsidRDefault="00914B71">
      <w:pPr>
        <w:pStyle w:val="10"/>
        <w:tabs>
          <w:tab w:val="right" w:leader="dot" w:pos="8844"/>
        </w:tabs>
      </w:pPr>
      <w:hyperlink w:anchor="_Toc31276" w:history="1">
        <w:r w:rsidR="007F07A6">
          <w:rPr>
            <w:rFonts w:hint="eastAsia"/>
            <w:bCs/>
            <w:szCs w:val="28"/>
          </w:rPr>
          <w:t>附件</w:t>
        </w:r>
        <w:r w:rsidR="007F07A6">
          <w:tab/>
        </w:r>
        <w:r>
          <w:fldChar w:fldCharType="begin"/>
        </w:r>
        <w:r w:rsidR="007F07A6">
          <w:instrText xml:space="preserve"> PAGEREF _Toc31276 \h </w:instrText>
        </w:r>
        <w:r>
          <w:fldChar w:fldCharType="separate"/>
        </w:r>
        <w:r w:rsidR="007F07A6">
          <w:t>49</w:t>
        </w:r>
        <w:r>
          <w:fldChar w:fldCharType="end"/>
        </w:r>
      </w:hyperlink>
    </w:p>
    <w:p w:rsidR="00914B71" w:rsidRDefault="00914B71">
      <w:pPr>
        <w:pStyle w:val="10"/>
        <w:tabs>
          <w:tab w:val="right" w:leader="dot" w:pos="8844"/>
        </w:tabs>
      </w:pPr>
      <w:hyperlink w:anchor="_Toc23920" w:history="1">
        <w:r w:rsidR="007F07A6">
          <w:rPr>
            <w:rFonts w:eastAsia="黑体" w:hint="eastAsia"/>
            <w:snapToGrid w:val="0"/>
            <w:szCs w:val="32"/>
          </w:rPr>
          <w:t>附件</w:t>
        </w:r>
        <w:r w:rsidR="007F07A6">
          <w:rPr>
            <w:rFonts w:eastAsia="黑体" w:hint="eastAsia"/>
            <w:snapToGrid w:val="0"/>
            <w:szCs w:val="32"/>
          </w:rPr>
          <w:t>1</w:t>
        </w:r>
        <w:r w:rsidR="007F07A6">
          <w:rPr>
            <w:rFonts w:eastAsia="黑体" w:hint="eastAsia"/>
            <w:snapToGrid w:val="0"/>
            <w:szCs w:val="32"/>
          </w:rPr>
          <w:t>：委托书</w:t>
        </w:r>
        <w:r w:rsidR="007F07A6">
          <w:tab/>
        </w:r>
        <w:r>
          <w:fldChar w:fldCharType="begin"/>
        </w:r>
        <w:r w:rsidR="007F07A6">
          <w:instrText xml:space="preserve"> PAGEREF _Toc23920 \</w:instrText>
        </w:r>
        <w:r w:rsidR="007F07A6">
          <w:instrText xml:space="preserve">h </w:instrText>
        </w:r>
        <w:r>
          <w:fldChar w:fldCharType="separate"/>
        </w:r>
        <w:r w:rsidR="007F07A6">
          <w:t>49</w:t>
        </w:r>
        <w:r>
          <w:fldChar w:fldCharType="end"/>
        </w:r>
      </w:hyperlink>
    </w:p>
    <w:p w:rsidR="00914B71" w:rsidRDefault="00914B71">
      <w:pPr>
        <w:pStyle w:val="10"/>
        <w:tabs>
          <w:tab w:val="right" w:leader="dot" w:pos="8844"/>
        </w:tabs>
      </w:pPr>
      <w:hyperlink w:anchor="_Toc31295" w:history="1">
        <w:r w:rsidR="007F07A6">
          <w:rPr>
            <w:rFonts w:eastAsia="黑体" w:hint="eastAsia"/>
            <w:snapToGrid w:val="0"/>
            <w:szCs w:val="32"/>
          </w:rPr>
          <w:t>附件</w:t>
        </w:r>
        <w:r w:rsidR="007F07A6">
          <w:rPr>
            <w:rFonts w:eastAsia="黑体" w:hint="eastAsia"/>
            <w:snapToGrid w:val="0"/>
            <w:szCs w:val="32"/>
          </w:rPr>
          <w:t>2</w:t>
        </w:r>
        <w:r w:rsidR="007F07A6">
          <w:rPr>
            <w:rFonts w:eastAsia="黑体" w:hint="eastAsia"/>
            <w:snapToGrid w:val="0"/>
            <w:szCs w:val="32"/>
          </w:rPr>
          <w:t>：事业单位法人证书</w:t>
        </w:r>
        <w:r w:rsidR="007F07A6">
          <w:tab/>
        </w:r>
        <w:r>
          <w:fldChar w:fldCharType="begin"/>
        </w:r>
        <w:r w:rsidR="007F07A6">
          <w:instrText xml:space="preserve"> PAGEREF _Toc31295 \h </w:instrText>
        </w:r>
        <w:r>
          <w:fldChar w:fldCharType="separate"/>
        </w:r>
        <w:r w:rsidR="007F07A6">
          <w:t>50</w:t>
        </w:r>
        <w:r>
          <w:fldChar w:fldCharType="end"/>
        </w:r>
      </w:hyperlink>
    </w:p>
    <w:p w:rsidR="00914B71" w:rsidRDefault="00914B71">
      <w:pPr>
        <w:pStyle w:val="10"/>
        <w:tabs>
          <w:tab w:val="right" w:leader="dot" w:pos="8844"/>
        </w:tabs>
      </w:pPr>
      <w:hyperlink w:anchor="_Toc23728" w:history="1">
        <w:r w:rsidR="007F07A6">
          <w:rPr>
            <w:rFonts w:eastAsia="黑体" w:hint="eastAsia"/>
            <w:snapToGrid w:val="0"/>
            <w:szCs w:val="32"/>
          </w:rPr>
          <w:t>附件</w:t>
        </w:r>
        <w:r w:rsidR="007F07A6">
          <w:rPr>
            <w:rFonts w:eastAsia="黑体" w:hint="eastAsia"/>
            <w:snapToGrid w:val="0"/>
            <w:szCs w:val="32"/>
          </w:rPr>
          <w:t>3</w:t>
        </w:r>
        <w:r w:rsidR="007F07A6">
          <w:rPr>
            <w:rFonts w:eastAsia="黑体" w:hint="eastAsia"/>
            <w:snapToGrid w:val="0"/>
            <w:szCs w:val="32"/>
          </w:rPr>
          <w:t>：医疗机构许可证</w:t>
        </w:r>
        <w:r w:rsidR="007F07A6">
          <w:tab/>
        </w:r>
        <w:r>
          <w:fldChar w:fldCharType="begin"/>
        </w:r>
        <w:r w:rsidR="007F07A6">
          <w:instrText xml:space="preserve"> PAGEREF _Toc23728 \h </w:instrText>
        </w:r>
        <w:r>
          <w:fldChar w:fldCharType="separate"/>
        </w:r>
        <w:r w:rsidR="007F07A6">
          <w:t>51</w:t>
        </w:r>
        <w:r>
          <w:fldChar w:fldCharType="end"/>
        </w:r>
      </w:hyperlink>
    </w:p>
    <w:p w:rsidR="00914B71" w:rsidRDefault="00914B71">
      <w:pPr>
        <w:pStyle w:val="10"/>
        <w:tabs>
          <w:tab w:val="right" w:leader="dot" w:pos="8844"/>
        </w:tabs>
      </w:pPr>
      <w:hyperlink w:anchor="_Toc9395" w:history="1">
        <w:r w:rsidR="007F07A6">
          <w:rPr>
            <w:rFonts w:eastAsia="黑体" w:hint="eastAsia"/>
            <w:snapToGrid w:val="0"/>
            <w:szCs w:val="32"/>
          </w:rPr>
          <w:t>附件</w:t>
        </w:r>
        <w:r w:rsidR="007F07A6">
          <w:rPr>
            <w:rFonts w:eastAsia="黑体" w:hint="eastAsia"/>
            <w:snapToGrid w:val="0"/>
            <w:szCs w:val="32"/>
          </w:rPr>
          <w:t>4</w:t>
        </w:r>
        <w:r w:rsidR="007F07A6">
          <w:rPr>
            <w:rFonts w:eastAsia="黑体" w:hint="eastAsia"/>
            <w:snapToGrid w:val="0"/>
            <w:szCs w:val="32"/>
          </w:rPr>
          <w:t>：危险废物处置合同</w:t>
        </w:r>
        <w:r w:rsidR="007F07A6">
          <w:tab/>
        </w:r>
        <w:r>
          <w:fldChar w:fldCharType="begin"/>
        </w:r>
        <w:r w:rsidR="007F07A6">
          <w:instrText xml:space="preserve"> PAGEREF _Toc9395 \h </w:instrText>
        </w:r>
        <w:r>
          <w:fldChar w:fldCharType="separate"/>
        </w:r>
        <w:r w:rsidR="007F07A6">
          <w:t>52</w:t>
        </w:r>
        <w:r>
          <w:fldChar w:fldCharType="end"/>
        </w:r>
      </w:hyperlink>
    </w:p>
    <w:p w:rsidR="00914B71" w:rsidRDefault="00914B71">
      <w:pPr>
        <w:pStyle w:val="10"/>
        <w:tabs>
          <w:tab w:val="right" w:leader="dot" w:pos="8844"/>
        </w:tabs>
      </w:pPr>
      <w:hyperlink w:anchor="_Toc28887" w:history="1">
        <w:r w:rsidR="007F07A6">
          <w:rPr>
            <w:rFonts w:eastAsia="黑体" w:hint="eastAsia"/>
            <w:snapToGrid w:val="0"/>
            <w:szCs w:val="32"/>
          </w:rPr>
          <w:t>附件</w:t>
        </w:r>
        <w:r w:rsidR="007F07A6">
          <w:rPr>
            <w:rFonts w:eastAsia="黑体" w:hint="eastAsia"/>
            <w:snapToGrid w:val="0"/>
            <w:szCs w:val="32"/>
          </w:rPr>
          <w:t>5</w:t>
        </w:r>
        <w:r w:rsidR="007F07A6">
          <w:rPr>
            <w:rFonts w:eastAsia="黑体" w:hint="eastAsia"/>
            <w:snapToGrid w:val="0"/>
            <w:szCs w:val="32"/>
          </w:rPr>
          <w:t>：检测报告</w:t>
        </w:r>
        <w:r w:rsidR="007F07A6">
          <w:tab/>
        </w:r>
        <w:r>
          <w:fldChar w:fldCharType="begin"/>
        </w:r>
        <w:r w:rsidR="007F07A6">
          <w:instrText xml:space="preserve"> PAGEREF _Toc28887 \h </w:instrText>
        </w:r>
        <w:r>
          <w:fldChar w:fldCharType="separate"/>
        </w:r>
        <w:r w:rsidR="007F07A6">
          <w:t>59</w:t>
        </w:r>
        <w:r>
          <w:fldChar w:fldCharType="end"/>
        </w:r>
      </w:hyperlink>
    </w:p>
    <w:p w:rsidR="00914B71" w:rsidRDefault="00914B71">
      <w:pPr>
        <w:pStyle w:val="10"/>
        <w:tabs>
          <w:tab w:val="right" w:leader="dot" w:pos="8844"/>
        </w:tabs>
      </w:pPr>
      <w:hyperlink w:anchor="_Toc2392" w:history="1">
        <w:r w:rsidR="007F07A6">
          <w:rPr>
            <w:rFonts w:eastAsia="黑体" w:hint="eastAsia"/>
            <w:snapToGrid w:val="0"/>
            <w:szCs w:val="32"/>
          </w:rPr>
          <w:t>附件</w:t>
        </w:r>
        <w:r w:rsidR="007F07A6">
          <w:rPr>
            <w:rFonts w:eastAsia="黑体" w:hint="eastAsia"/>
            <w:snapToGrid w:val="0"/>
            <w:szCs w:val="32"/>
          </w:rPr>
          <w:t>6</w:t>
        </w:r>
        <w:r w:rsidR="007F07A6">
          <w:rPr>
            <w:rFonts w:eastAsia="黑体" w:hint="eastAsia"/>
            <w:snapToGrid w:val="0"/>
            <w:szCs w:val="32"/>
          </w:rPr>
          <w:t>：危废收集单位营业执照、经营许可证</w:t>
        </w:r>
        <w:r w:rsidR="007F07A6">
          <w:tab/>
        </w:r>
        <w:r>
          <w:fldChar w:fldCharType="begin"/>
        </w:r>
        <w:r w:rsidR="007F07A6">
          <w:instrText xml:space="preserve"> PAGEREF _Toc2392 \h </w:instrText>
        </w:r>
        <w:r>
          <w:fldChar w:fldCharType="separate"/>
        </w:r>
        <w:r w:rsidR="007F07A6">
          <w:t>60</w:t>
        </w:r>
        <w:r>
          <w:fldChar w:fldCharType="end"/>
        </w:r>
      </w:hyperlink>
    </w:p>
    <w:p w:rsidR="00914B71" w:rsidRDefault="00914B71">
      <w:pPr>
        <w:pStyle w:val="10"/>
        <w:tabs>
          <w:tab w:val="right" w:leader="dot" w:pos="8844"/>
        </w:tabs>
      </w:pPr>
      <w:hyperlink w:anchor="_Toc19646" w:history="1">
        <w:r w:rsidR="007F07A6">
          <w:rPr>
            <w:rFonts w:hint="eastAsia"/>
            <w:bCs/>
            <w:szCs w:val="32"/>
          </w:rPr>
          <w:t>附图</w:t>
        </w:r>
        <w:r w:rsidR="007F07A6">
          <w:tab/>
        </w:r>
        <w:r>
          <w:fldChar w:fldCharType="begin"/>
        </w:r>
        <w:r w:rsidR="007F07A6">
          <w:instrText xml:space="preserve"> PAGEREF _Toc19646 \h </w:instrText>
        </w:r>
        <w:r>
          <w:fldChar w:fldCharType="separate"/>
        </w:r>
        <w:r w:rsidR="007F07A6">
          <w:t>62</w:t>
        </w:r>
        <w:r>
          <w:fldChar w:fldCharType="end"/>
        </w:r>
      </w:hyperlink>
    </w:p>
    <w:p w:rsidR="00914B71" w:rsidRDefault="00914B71">
      <w:pPr>
        <w:pStyle w:val="10"/>
        <w:tabs>
          <w:tab w:val="right" w:leader="dot" w:pos="8844"/>
        </w:tabs>
      </w:pPr>
      <w:hyperlink w:anchor="_Toc4290" w:history="1">
        <w:r w:rsidR="007F07A6">
          <w:rPr>
            <w:rFonts w:eastAsia="黑体" w:hint="eastAsia"/>
            <w:snapToGrid w:val="0"/>
            <w:szCs w:val="32"/>
          </w:rPr>
          <w:t>附图</w:t>
        </w:r>
        <w:r w:rsidR="007F07A6">
          <w:rPr>
            <w:rFonts w:eastAsia="黑体" w:hint="eastAsia"/>
            <w:snapToGrid w:val="0"/>
            <w:szCs w:val="32"/>
          </w:rPr>
          <w:t>1</w:t>
        </w:r>
        <w:r w:rsidR="007F07A6">
          <w:rPr>
            <w:rFonts w:eastAsia="黑体" w:hint="eastAsia"/>
            <w:snapToGrid w:val="0"/>
            <w:szCs w:val="32"/>
          </w:rPr>
          <w:t>：项目地理位置图</w:t>
        </w:r>
        <w:r w:rsidR="007F07A6">
          <w:tab/>
        </w:r>
        <w:r>
          <w:fldChar w:fldCharType="begin"/>
        </w:r>
        <w:r w:rsidR="007F07A6">
          <w:instrText xml:space="preserve"> PAGEREF _Toc4290 \h </w:instrText>
        </w:r>
        <w:r>
          <w:fldChar w:fldCharType="separate"/>
        </w:r>
        <w:r w:rsidR="007F07A6">
          <w:t>62</w:t>
        </w:r>
        <w:r>
          <w:fldChar w:fldCharType="end"/>
        </w:r>
      </w:hyperlink>
    </w:p>
    <w:p w:rsidR="00914B71" w:rsidRDefault="00914B71">
      <w:pPr>
        <w:pStyle w:val="10"/>
        <w:tabs>
          <w:tab w:val="right" w:leader="dot" w:pos="8844"/>
        </w:tabs>
      </w:pPr>
      <w:hyperlink w:anchor="_Toc15170" w:history="1">
        <w:r w:rsidR="007F07A6">
          <w:rPr>
            <w:rFonts w:eastAsia="黑体" w:hint="eastAsia"/>
            <w:snapToGrid w:val="0"/>
            <w:szCs w:val="32"/>
          </w:rPr>
          <w:t>附图</w:t>
        </w:r>
        <w:r w:rsidR="007F07A6">
          <w:rPr>
            <w:rFonts w:eastAsia="黑体" w:hint="eastAsia"/>
            <w:snapToGrid w:val="0"/>
            <w:szCs w:val="32"/>
          </w:rPr>
          <w:t>2</w:t>
        </w:r>
        <w:r w:rsidR="007F07A6">
          <w:rPr>
            <w:rFonts w:eastAsia="黑体" w:hint="eastAsia"/>
            <w:snapToGrid w:val="0"/>
            <w:szCs w:val="32"/>
          </w:rPr>
          <w:t>：项目总平面布置图</w:t>
        </w:r>
        <w:r w:rsidR="007F07A6">
          <w:tab/>
        </w:r>
        <w:r>
          <w:fldChar w:fldCharType="begin"/>
        </w:r>
        <w:r w:rsidR="007F07A6">
          <w:instrText xml:space="preserve"> PAGEREF _Toc15170 \h </w:instrText>
        </w:r>
        <w:r>
          <w:fldChar w:fldCharType="separate"/>
        </w:r>
        <w:r w:rsidR="007F07A6">
          <w:t>63</w:t>
        </w:r>
        <w:r>
          <w:fldChar w:fldCharType="end"/>
        </w:r>
      </w:hyperlink>
    </w:p>
    <w:p w:rsidR="00914B71" w:rsidRDefault="00914B71">
      <w:pPr>
        <w:pStyle w:val="10"/>
        <w:tabs>
          <w:tab w:val="right" w:leader="dot" w:pos="8844"/>
        </w:tabs>
      </w:pPr>
      <w:hyperlink w:anchor="_Toc13453" w:history="1">
        <w:r w:rsidR="007F07A6">
          <w:rPr>
            <w:rFonts w:eastAsia="黑体" w:hint="eastAsia"/>
            <w:snapToGrid w:val="0"/>
            <w:szCs w:val="32"/>
          </w:rPr>
          <w:t>附图</w:t>
        </w:r>
        <w:r w:rsidR="007F07A6">
          <w:rPr>
            <w:rFonts w:eastAsia="黑体" w:hint="eastAsia"/>
            <w:snapToGrid w:val="0"/>
            <w:szCs w:val="32"/>
          </w:rPr>
          <w:t>3</w:t>
        </w:r>
        <w:r w:rsidR="007F07A6">
          <w:rPr>
            <w:rFonts w:eastAsia="黑体" w:hint="eastAsia"/>
            <w:snapToGrid w:val="0"/>
            <w:szCs w:val="32"/>
          </w:rPr>
          <w:t>：环境保护目标示意图</w:t>
        </w:r>
        <w:r w:rsidR="007F07A6">
          <w:tab/>
        </w:r>
        <w:r>
          <w:fldChar w:fldCharType="begin"/>
        </w:r>
        <w:r w:rsidR="007F07A6">
          <w:instrText xml:space="preserve"> PAGEREF _Toc13453 \h </w:instrText>
        </w:r>
        <w:r>
          <w:fldChar w:fldCharType="separate"/>
        </w:r>
        <w:r w:rsidR="007F07A6">
          <w:t>64</w:t>
        </w:r>
        <w:r>
          <w:fldChar w:fldCharType="end"/>
        </w:r>
      </w:hyperlink>
    </w:p>
    <w:p w:rsidR="00914B71" w:rsidRDefault="00914B71">
      <w:pPr>
        <w:pStyle w:val="10"/>
        <w:tabs>
          <w:tab w:val="right" w:leader="dot" w:pos="8844"/>
        </w:tabs>
      </w:pPr>
      <w:hyperlink w:anchor="_Toc2299" w:history="1">
        <w:r w:rsidR="007F07A6">
          <w:rPr>
            <w:rFonts w:eastAsia="黑体" w:hint="eastAsia"/>
            <w:snapToGrid w:val="0"/>
            <w:szCs w:val="32"/>
          </w:rPr>
          <w:t>附图</w:t>
        </w:r>
        <w:r w:rsidR="007F07A6">
          <w:rPr>
            <w:rFonts w:eastAsia="黑体" w:hint="eastAsia"/>
            <w:snapToGrid w:val="0"/>
            <w:szCs w:val="32"/>
          </w:rPr>
          <w:t>4</w:t>
        </w:r>
        <w:r w:rsidR="007F07A6">
          <w:rPr>
            <w:rFonts w:eastAsia="黑体" w:hint="eastAsia"/>
            <w:snapToGrid w:val="0"/>
            <w:szCs w:val="32"/>
          </w:rPr>
          <w:t>：项目检测布点示意图</w:t>
        </w:r>
        <w:r w:rsidR="007F07A6">
          <w:tab/>
        </w:r>
        <w:r>
          <w:fldChar w:fldCharType="begin"/>
        </w:r>
        <w:r w:rsidR="007F07A6">
          <w:instrText xml:space="preserve"> PAGEREF _Toc2299 \h </w:instrText>
        </w:r>
        <w:r>
          <w:fldChar w:fldCharType="separate"/>
        </w:r>
        <w:r w:rsidR="007F07A6">
          <w:t>65</w:t>
        </w:r>
        <w:r>
          <w:fldChar w:fldCharType="end"/>
        </w:r>
      </w:hyperlink>
    </w:p>
    <w:p w:rsidR="00914B71" w:rsidRDefault="00914B71">
      <w:pPr>
        <w:pStyle w:val="10"/>
        <w:tabs>
          <w:tab w:val="right" w:leader="dot" w:pos="8844"/>
        </w:tabs>
      </w:pPr>
      <w:hyperlink w:anchor="_Toc2738" w:history="1">
        <w:r w:rsidR="007F07A6">
          <w:rPr>
            <w:rFonts w:eastAsia="黑体" w:hint="eastAsia"/>
            <w:snapToGrid w:val="0"/>
            <w:szCs w:val="32"/>
          </w:rPr>
          <w:t>附图</w:t>
        </w:r>
        <w:r w:rsidR="007F07A6">
          <w:rPr>
            <w:rFonts w:eastAsia="黑体" w:hint="eastAsia"/>
            <w:snapToGrid w:val="0"/>
            <w:szCs w:val="32"/>
          </w:rPr>
          <w:t>5</w:t>
        </w:r>
        <w:r w:rsidR="007F07A6">
          <w:rPr>
            <w:rFonts w:eastAsia="黑体" w:hint="eastAsia"/>
            <w:snapToGrid w:val="0"/>
            <w:szCs w:val="32"/>
          </w:rPr>
          <w:t>：污水最终排放示意图</w:t>
        </w:r>
        <w:r w:rsidR="007F07A6">
          <w:tab/>
        </w:r>
        <w:r>
          <w:fldChar w:fldCharType="begin"/>
        </w:r>
        <w:r w:rsidR="007F07A6">
          <w:instrText xml:space="preserve"> PAGEREF _Toc2738 \h </w:instrText>
        </w:r>
        <w:r>
          <w:fldChar w:fldCharType="separate"/>
        </w:r>
        <w:r w:rsidR="007F07A6">
          <w:t>66</w:t>
        </w:r>
        <w:r>
          <w:fldChar w:fldCharType="end"/>
        </w:r>
      </w:hyperlink>
    </w:p>
    <w:p w:rsidR="00914B71" w:rsidRDefault="00914B71">
      <w:pPr>
        <w:pStyle w:val="10"/>
        <w:tabs>
          <w:tab w:val="right" w:leader="dot" w:pos="8844"/>
        </w:tabs>
      </w:pPr>
      <w:hyperlink w:anchor="_Toc2230" w:history="1">
        <w:r w:rsidR="007F07A6">
          <w:rPr>
            <w:rFonts w:eastAsia="黑体" w:hint="eastAsia"/>
            <w:snapToGrid w:val="0"/>
            <w:szCs w:val="32"/>
          </w:rPr>
          <w:t>附图</w:t>
        </w:r>
        <w:r w:rsidR="007F07A6">
          <w:rPr>
            <w:rFonts w:eastAsia="黑体" w:hint="eastAsia"/>
            <w:snapToGrid w:val="0"/>
            <w:szCs w:val="32"/>
          </w:rPr>
          <w:t>6</w:t>
        </w:r>
        <w:r w:rsidR="007F07A6">
          <w:rPr>
            <w:rFonts w:eastAsia="黑体" w:hint="eastAsia"/>
            <w:snapToGrid w:val="0"/>
            <w:szCs w:val="32"/>
          </w:rPr>
          <w:t>：项目现状图</w:t>
        </w:r>
        <w:r w:rsidR="007F07A6">
          <w:tab/>
        </w:r>
        <w:r>
          <w:fldChar w:fldCharType="begin"/>
        </w:r>
        <w:r w:rsidR="007F07A6">
          <w:instrText xml:space="preserve"> PAGEREF _Toc2230 \h </w:instrText>
        </w:r>
        <w:r>
          <w:fldChar w:fldCharType="separate"/>
        </w:r>
        <w:r w:rsidR="007F07A6">
          <w:t>67</w:t>
        </w:r>
        <w:r>
          <w:fldChar w:fldCharType="end"/>
        </w:r>
      </w:hyperlink>
    </w:p>
    <w:p w:rsidR="00914B71" w:rsidRDefault="00914B71">
      <w:pPr>
        <w:rPr>
          <w:b/>
          <w:bCs/>
          <w:color w:val="000000" w:themeColor="text1"/>
        </w:rPr>
      </w:pPr>
      <w:r>
        <w:rPr>
          <w:color w:val="000000" w:themeColor="text1"/>
        </w:rPr>
        <w:fldChar w:fldCharType="end"/>
      </w:r>
    </w:p>
    <w:p w:rsidR="00914B71" w:rsidRDefault="00914B71">
      <w:pPr>
        <w:rPr>
          <w:color w:val="000000" w:themeColor="text1"/>
        </w:rPr>
      </w:pPr>
    </w:p>
    <w:p w:rsidR="00914B71" w:rsidRDefault="00914B71">
      <w:pPr>
        <w:pStyle w:val="af3"/>
        <w:spacing w:line="360" w:lineRule="auto"/>
        <w:ind w:firstLine="240"/>
        <w:rPr>
          <w:color w:val="000000" w:themeColor="text1"/>
        </w:rPr>
        <w:sectPr w:rsidR="00914B71">
          <w:pgSz w:w="11906" w:h="16838"/>
          <w:pgMar w:top="1701" w:right="1531" w:bottom="1701" w:left="1531" w:header="851" w:footer="1077" w:gutter="0"/>
          <w:pgNumType w:start="1"/>
          <w:cols w:space="720"/>
          <w:docGrid w:linePitch="312"/>
        </w:sectPr>
      </w:pPr>
    </w:p>
    <w:p w:rsidR="00914B71" w:rsidRDefault="007F07A6">
      <w:pPr>
        <w:pStyle w:val="1"/>
        <w:rPr>
          <w:color w:val="000000" w:themeColor="text1"/>
        </w:rPr>
      </w:pPr>
      <w:bookmarkStart w:id="2" w:name="_Toc24905"/>
      <w:bookmarkStart w:id="3" w:name="_Toc7515"/>
      <w:bookmarkStart w:id="4" w:name="_Toc2005"/>
      <w:bookmarkStart w:id="5" w:name="_Toc3076"/>
      <w:bookmarkStart w:id="6" w:name="_Toc14919"/>
      <w:bookmarkStart w:id="7" w:name="_Toc6224"/>
      <w:bookmarkStart w:id="8" w:name="_Toc16553"/>
      <w:bookmarkStart w:id="9" w:name="_Toc31226"/>
      <w:bookmarkStart w:id="10" w:name="_Toc1767"/>
      <w:bookmarkStart w:id="11" w:name="_Toc9278"/>
      <w:bookmarkStart w:id="12" w:name="_Toc11215"/>
      <w:bookmarkStart w:id="13" w:name="_Toc27553"/>
      <w:bookmarkStart w:id="14" w:name="_Toc21856"/>
      <w:bookmarkStart w:id="15" w:name="_Toc4694"/>
      <w:r>
        <w:rPr>
          <w:rFonts w:hint="eastAsia"/>
          <w:color w:val="000000" w:themeColor="text1"/>
        </w:rPr>
        <w:lastRenderedPageBreak/>
        <w:t>一、建设项目基本情况</w:t>
      </w:r>
      <w:bookmarkEnd w:id="2"/>
      <w:bookmarkEnd w:id="3"/>
      <w:bookmarkEnd w:id="4"/>
      <w:bookmarkEnd w:id="5"/>
      <w:bookmarkEnd w:id="6"/>
      <w:bookmarkEnd w:id="7"/>
      <w:bookmarkEnd w:id="8"/>
      <w:bookmarkEnd w:id="9"/>
      <w:bookmarkEnd w:id="10"/>
      <w:bookmarkEnd w:id="11"/>
      <w:bookmarkEnd w:id="12"/>
      <w:bookmarkEnd w:id="13"/>
      <w:bookmarkEnd w:id="14"/>
      <w:bookmarkEnd w:id="15"/>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914B71">
        <w:trPr>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914B71" w:rsidRDefault="007F07A6">
            <w:pPr>
              <w:jc w:val="center"/>
              <w:rPr>
                <w:color w:val="000000" w:themeColor="text1"/>
              </w:rPr>
            </w:pPr>
            <w:r>
              <w:rPr>
                <w:rFonts w:hint="eastAsia"/>
                <w:color w:val="000000" w:themeColor="text1"/>
              </w:rPr>
              <w:t>岳阳县新开镇中心卫生院建设项目</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项目代码</w:t>
            </w:r>
          </w:p>
        </w:tc>
        <w:tc>
          <w:tcPr>
            <w:tcW w:w="6523" w:type="dxa"/>
            <w:gridSpan w:val="3"/>
            <w:noWrap/>
            <w:vAlign w:val="center"/>
          </w:tcPr>
          <w:p w:rsidR="00914B71" w:rsidRDefault="007F07A6">
            <w:pPr>
              <w:adjustRightInd w:val="0"/>
              <w:snapToGrid w:val="0"/>
              <w:jc w:val="center"/>
              <w:rPr>
                <w:color w:val="000000" w:themeColor="text1"/>
              </w:rPr>
            </w:pPr>
            <w:r>
              <w:rPr>
                <w:rFonts w:hint="eastAsia"/>
                <w:color w:val="000000" w:themeColor="text1"/>
              </w:rPr>
              <w:t>无</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建设单位联系人</w:t>
            </w:r>
          </w:p>
        </w:tc>
        <w:tc>
          <w:tcPr>
            <w:tcW w:w="2022" w:type="dxa"/>
            <w:noWrap/>
            <w:vAlign w:val="center"/>
          </w:tcPr>
          <w:p w:rsidR="00914B71" w:rsidRDefault="007F07A6" w:rsidP="0014440F">
            <w:pPr>
              <w:jc w:val="center"/>
              <w:rPr>
                <w:color w:val="000000" w:themeColor="text1"/>
              </w:rPr>
            </w:pPr>
            <w:r>
              <w:rPr>
                <w:rFonts w:hint="eastAsia"/>
                <w:color w:val="000000" w:themeColor="text1"/>
              </w:rPr>
              <w:t>李</w:t>
            </w:r>
            <w:r w:rsidR="0014440F">
              <w:rPr>
                <w:rFonts w:hint="eastAsia"/>
                <w:color w:val="000000" w:themeColor="text1"/>
              </w:rPr>
              <w:t>**</w:t>
            </w:r>
          </w:p>
        </w:tc>
        <w:tc>
          <w:tcPr>
            <w:tcW w:w="1556" w:type="dxa"/>
            <w:noWrap/>
            <w:vAlign w:val="center"/>
          </w:tcPr>
          <w:p w:rsidR="00914B71" w:rsidRDefault="007F07A6">
            <w:pPr>
              <w:jc w:val="center"/>
              <w:rPr>
                <w:color w:val="000000" w:themeColor="text1"/>
              </w:rPr>
            </w:pPr>
            <w:r>
              <w:rPr>
                <w:color w:val="000000" w:themeColor="text1"/>
              </w:rPr>
              <w:t>联系方式</w:t>
            </w:r>
          </w:p>
        </w:tc>
        <w:tc>
          <w:tcPr>
            <w:tcW w:w="2945" w:type="dxa"/>
            <w:noWrap/>
            <w:vAlign w:val="center"/>
          </w:tcPr>
          <w:p w:rsidR="00914B71" w:rsidRDefault="007F07A6" w:rsidP="0014440F">
            <w:pPr>
              <w:jc w:val="center"/>
              <w:rPr>
                <w:color w:val="000000" w:themeColor="text1"/>
              </w:rPr>
            </w:pPr>
            <w:r>
              <w:rPr>
                <w:color w:val="000000" w:themeColor="text1"/>
              </w:rPr>
              <w:t>152</w:t>
            </w:r>
            <w:r w:rsidR="0014440F">
              <w:rPr>
                <w:rFonts w:hint="eastAsia"/>
                <w:color w:val="000000" w:themeColor="text1"/>
              </w:rPr>
              <w:t>****</w:t>
            </w:r>
            <w:r>
              <w:rPr>
                <w:color w:val="000000" w:themeColor="text1"/>
              </w:rPr>
              <w:t>7111</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建设地点</w:t>
            </w:r>
          </w:p>
        </w:tc>
        <w:tc>
          <w:tcPr>
            <w:tcW w:w="6523" w:type="dxa"/>
            <w:gridSpan w:val="3"/>
            <w:noWrap/>
            <w:vAlign w:val="center"/>
          </w:tcPr>
          <w:p w:rsidR="00914B71" w:rsidRDefault="007F07A6">
            <w:pPr>
              <w:jc w:val="center"/>
              <w:rPr>
                <w:color w:val="000000" w:themeColor="text1"/>
              </w:rPr>
            </w:pPr>
            <w:r>
              <w:rPr>
                <w:rFonts w:hint="eastAsia"/>
                <w:color w:val="000000" w:themeColor="text1"/>
              </w:rPr>
              <w:t>岳阳县新开镇</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地理坐标</w:t>
            </w:r>
          </w:p>
        </w:tc>
        <w:tc>
          <w:tcPr>
            <w:tcW w:w="6523" w:type="dxa"/>
            <w:gridSpan w:val="3"/>
            <w:noWrap/>
            <w:vAlign w:val="center"/>
          </w:tcPr>
          <w:p w:rsidR="00914B71" w:rsidRDefault="007F07A6">
            <w:pPr>
              <w:jc w:val="center"/>
              <w:rPr>
                <w:color w:val="000000" w:themeColor="text1"/>
              </w:rPr>
            </w:pPr>
            <w:r>
              <w:rPr>
                <w:color w:val="000000" w:themeColor="text1"/>
              </w:rPr>
              <w:t>（东经</w:t>
            </w:r>
            <w:r>
              <w:rPr>
                <w:color w:val="000000" w:themeColor="text1"/>
                <w:u w:val="single"/>
              </w:rPr>
              <w:t>11</w:t>
            </w:r>
            <w:r>
              <w:rPr>
                <w:rFonts w:hint="eastAsia"/>
                <w:color w:val="000000" w:themeColor="text1"/>
                <w:u w:val="single"/>
              </w:rPr>
              <w:t>3</w:t>
            </w:r>
            <w:r>
              <w:rPr>
                <w:color w:val="000000" w:themeColor="text1"/>
              </w:rPr>
              <w:t>度</w:t>
            </w:r>
            <w:r>
              <w:rPr>
                <w:rFonts w:hint="eastAsia"/>
                <w:color w:val="000000" w:themeColor="text1"/>
                <w:u w:val="single"/>
              </w:rPr>
              <w:t>10</w:t>
            </w:r>
            <w:r>
              <w:rPr>
                <w:color w:val="000000" w:themeColor="text1"/>
              </w:rPr>
              <w:t>分</w:t>
            </w:r>
            <w:r>
              <w:rPr>
                <w:rFonts w:hint="eastAsia"/>
                <w:color w:val="000000" w:themeColor="text1"/>
                <w:u w:val="single"/>
              </w:rPr>
              <w:t>36.012</w:t>
            </w:r>
            <w:r>
              <w:rPr>
                <w:color w:val="000000" w:themeColor="text1"/>
              </w:rPr>
              <w:t>秒，北纬</w:t>
            </w:r>
            <w:r>
              <w:rPr>
                <w:color w:val="000000" w:themeColor="text1"/>
                <w:u w:val="single"/>
              </w:rPr>
              <w:t>2</w:t>
            </w:r>
            <w:r>
              <w:rPr>
                <w:rFonts w:hint="eastAsia"/>
                <w:color w:val="000000" w:themeColor="text1"/>
                <w:u w:val="single"/>
              </w:rPr>
              <w:t>9</w:t>
            </w:r>
            <w:r>
              <w:rPr>
                <w:color w:val="000000" w:themeColor="text1"/>
              </w:rPr>
              <w:t>度</w:t>
            </w:r>
            <w:r>
              <w:rPr>
                <w:rFonts w:hint="eastAsia"/>
                <w:color w:val="000000" w:themeColor="text1"/>
                <w:u w:val="single"/>
              </w:rPr>
              <w:t>14</w:t>
            </w:r>
            <w:r>
              <w:rPr>
                <w:color w:val="000000" w:themeColor="text1"/>
              </w:rPr>
              <w:t>分</w:t>
            </w:r>
            <w:r>
              <w:rPr>
                <w:rFonts w:hint="eastAsia"/>
                <w:color w:val="000000" w:themeColor="text1"/>
                <w:u w:val="single"/>
              </w:rPr>
              <w:t>42.162</w:t>
            </w:r>
            <w:r>
              <w:rPr>
                <w:color w:val="000000" w:themeColor="text1"/>
              </w:rPr>
              <w:t>秒</w:t>
            </w:r>
            <w:r>
              <w:rPr>
                <w:color w:val="000000" w:themeColor="text1"/>
              </w:rPr>
              <w:t>）</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国民经济</w:t>
            </w:r>
          </w:p>
          <w:p w:rsidR="00914B71" w:rsidRDefault="007F07A6">
            <w:pPr>
              <w:adjustRightInd w:val="0"/>
              <w:snapToGrid w:val="0"/>
              <w:jc w:val="center"/>
              <w:rPr>
                <w:color w:val="000000" w:themeColor="text1"/>
              </w:rPr>
            </w:pPr>
            <w:r>
              <w:rPr>
                <w:color w:val="000000" w:themeColor="text1"/>
              </w:rPr>
              <w:t>行业类别</w:t>
            </w:r>
          </w:p>
        </w:tc>
        <w:tc>
          <w:tcPr>
            <w:tcW w:w="2022" w:type="dxa"/>
            <w:noWrap/>
            <w:vAlign w:val="center"/>
          </w:tcPr>
          <w:p w:rsidR="00914B71" w:rsidRDefault="007F07A6">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914B71" w:rsidRDefault="007F07A6">
            <w:pPr>
              <w:jc w:val="center"/>
              <w:rPr>
                <w:color w:val="000000" w:themeColor="text1"/>
              </w:rPr>
            </w:pPr>
            <w:bookmarkStart w:id="16" w:name="_Hlk49843745"/>
            <w:r>
              <w:rPr>
                <w:color w:val="000000" w:themeColor="text1"/>
              </w:rPr>
              <w:t>建设项目</w:t>
            </w:r>
          </w:p>
          <w:p w:rsidR="00914B71" w:rsidRDefault="007F07A6">
            <w:pPr>
              <w:jc w:val="center"/>
              <w:rPr>
                <w:color w:val="000000" w:themeColor="text1"/>
              </w:rPr>
            </w:pPr>
            <w:r>
              <w:rPr>
                <w:color w:val="000000" w:themeColor="text1"/>
              </w:rPr>
              <w:t>行业类别</w:t>
            </w:r>
            <w:bookmarkEnd w:id="16"/>
          </w:p>
        </w:tc>
        <w:tc>
          <w:tcPr>
            <w:tcW w:w="2945" w:type="dxa"/>
            <w:noWrap/>
            <w:vAlign w:val="center"/>
          </w:tcPr>
          <w:p w:rsidR="00914B71" w:rsidRDefault="007F07A6">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建设性质</w:t>
            </w:r>
          </w:p>
        </w:tc>
        <w:tc>
          <w:tcPr>
            <w:tcW w:w="2022" w:type="dxa"/>
            <w:noWrap/>
            <w:vAlign w:val="center"/>
          </w:tcPr>
          <w:p w:rsidR="00914B71" w:rsidRDefault="007F07A6">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914B71" w:rsidRDefault="007F07A6">
            <w:pPr>
              <w:rPr>
                <w:color w:val="000000" w:themeColor="text1"/>
              </w:rPr>
            </w:pPr>
            <w:r>
              <w:rPr>
                <w:rFonts w:hint="eastAsia"/>
                <w:color w:val="000000" w:themeColor="text1"/>
              </w:rPr>
              <w:t>□</w:t>
            </w:r>
            <w:r>
              <w:rPr>
                <w:color w:val="000000" w:themeColor="text1"/>
              </w:rPr>
              <w:t>改建</w:t>
            </w:r>
          </w:p>
          <w:p w:rsidR="00914B71" w:rsidRDefault="007F07A6">
            <w:pPr>
              <w:rPr>
                <w:color w:val="000000" w:themeColor="text1"/>
              </w:rPr>
            </w:pPr>
            <w:r>
              <w:rPr>
                <w:rFonts w:hint="eastAsia"/>
                <w:color w:val="000000" w:themeColor="text1"/>
              </w:rPr>
              <w:t>□</w:t>
            </w:r>
            <w:r>
              <w:rPr>
                <w:color w:val="000000" w:themeColor="text1"/>
              </w:rPr>
              <w:t>扩建</w:t>
            </w:r>
          </w:p>
          <w:p w:rsidR="00914B71" w:rsidRDefault="007F07A6">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914B71" w:rsidRDefault="007F07A6">
            <w:pPr>
              <w:adjustRightInd w:val="0"/>
              <w:snapToGrid w:val="0"/>
              <w:jc w:val="center"/>
              <w:rPr>
                <w:color w:val="000000" w:themeColor="text1"/>
              </w:rPr>
            </w:pPr>
            <w:r>
              <w:rPr>
                <w:color w:val="000000" w:themeColor="text1"/>
              </w:rPr>
              <w:t>建设项目</w:t>
            </w:r>
          </w:p>
          <w:p w:rsidR="00914B71" w:rsidRDefault="007F07A6">
            <w:pPr>
              <w:adjustRightInd w:val="0"/>
              <w:snapToGrid w:val="0"/>
              <w:jc w:val="center"/>
              <w:rPr>
                <w:color w:val="000000" w:themeColor="text1"/>
              </w:rPr>
            </w:pPr>
            <w:r>
              <w:rPr>
                <w:color w:val="000000" w:themeColor="text1"/>
              </w:rPr>
              <w:t>申报情形</w:t>
            </w:r>
          </w:p>
        </w:tc>
        <w:tc>
          <w:tcPr>
            <w:tcW w:w="2945" w:type="dxa"/>
            <w:noWrap/>
            <w:vAlign w:val="center"/>
          </w:tcPr>
          <w:p w:rsidR="00914B71" w:rsidRDefault="007F07A6">
            <w:pPr>
              <w:rPr>
                <w:color w:val="000000" w:themeColor="text1"/>
              </w:rPr>
            </w:pPr>
            <w:r>
              <w:rPr>
                <w:rFonts w:hint="eastAsia"/>
                <w:color w:val="000000" w:themeColor="text1"/>
                <w:szCs w:val="21"/>
              </w:rPr>
              <w:t>☑</w:t>
            </w:r>
            <w:r>
              <w:rPr>
                <w:color w:val="000000" w:themeColor="text1"/>
              </w:rPr>
              <w:t>首次申报项目</w:t>
            </w:r>
            <w:r>
              <w:rPr>
                <w:color w:val="000000" w:themeColor="text1"/>
              </w:rPr>
              <w:t xml:space="preserve">             </w:t>
            </w:r>
          </w:p>
          <w:p w:rsidR="00914B71" w:rsidRDefault="007F07A6">
            <w:pPr>
              <w:rPr>
                <w:color w:val="000000" w:themeColor="text1"/>
              </w:rPr>
            </w:pPr>
            <w:r>
              <w:rPr>
                <w:rFonts w:hint="eastAsia"/>
                <w:color w:val="000000" w:themeColor="text1"/>
              </w:rPr>
              <w:t>□</w:t>
            </w:r>
            <w:r>
              <w:rPr>
                <w:color w:val="000000" w:themeColor="text1"/>
              </w:rPr>
              <w:t>不予批准后再次申报项目</w:t>
            </w:r>
          </w:p>
          <w:p w:rsidR="00914B71" w:rsidRDefault="007F07A6">
            <w:pPr>
              <w:rPr>
                <w:color w:val="000000" w:themeColor="text1"/>
              </w:rPr>
            </w:pPr>
            <w:r>
              <w:rPr>
                <w:rFonts w:hint="eastAsia"/>
                <w:color w:val="000000" w:themeColor="text1"/>
                <w:szCs w:val="21"/>
              </w:rPr>
              <w:t>□</w:t>
            </w:r>
            <w:r>
              <w:rPr>
                <w:color w:val="000000" w:themeColor="text1"/>
              </w:rPr>
              <w:t>超五年重新审核项目</w:t>
            </w:r>
            <w:r>
              <w:rPr>
                <w:color w:val="000000" w:themeColor="text1"/>
              </w:rPr>
              <w:t xml:space="preserve">     </w:t>
            </w:r>
          </w:p>
          <w:p w:rsidR="00914B71" w:rsidRDefault="007F07A6">
            <w:pPr>
              <w:rPr>
                <w:color w:val="000000" w:themeColor="text1"/>
              </w:rPr>
            </w:pPr>
            <w:r>
              <w:rPr>
                <w:rFonts w:hint="eastAsia"/>
                <w:color w:val="000000" w:themeColor="text1"/>
              </w:rPr>
              <w:t>□</w:t>
            </w:r>
            <w:r>
              <w:rPr>
                <w:color w:val="000000" w:themeColor="text1"/>
              </w:rPr>
              <w:t>重大变动重新报批项目</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914B71" w:rsidRDefault="007F07A6">
            <w:pPr>
              <w:adjustRightInd w:val="0"/>
              <w:snapToGrid w:val="0"/>
              <w:jc w:val="center"/>
              <w:rPr>
                <w:color w:val="000000" w:themeColor="text1"/>
              </w:rPr>
            </w:pPr>
            <w:r>
              <w:rPr>
                <w:rFonts w:hint="eastAsia"/>
                <w:color w:val="000000" w:themeColor="text1"/>
              </w:rPr>
              <w:t>无</w:t>
            </w:r>
          </w:p>
        </w:tc>
        <w:tc>
          <w:tcPr>
            <w:tcW w:w="1556" w:type="dxa"/>
            <w:noWrap/>
            <w:vAlign w:val="center"/>
          </w:tcPr>
          <w:p w:rsidR="00914B71" w:rsidRDefault="007F07A6">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914B71" w:rsidRDefault="007F07A6">
            <w:pPr>
              <w:adjustRightInd w:val="0"/>
              <w:snapToGrid w:val="0"/>
              <w:jc w:val="center"/>
              <w:rPr>
                <w:color w:val="000000" w:themeColor="text1"/>
              </w:rPr>
            </w:pPr>
            <w:r>
              <w:rPr>
                <w:rFonts w:hint="eastAsia"/>
                <w:color w:val="000000" w:themeColor="text1"/>
              </w:rPr>
              <w:t>无</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总投资（万元）</w:t>
            </w:r>
          </w:p>
        </w:tc>
        <w:tc>
          <w:tcPr>
            <w:tcW w:w="2022" w:type="dxa"/>
            <w:noWrap/>
            <w:vAlign w:val="center"/>
          </w:tcPr>
          <w:p w:rsidR="00914B71" w:rsidRDefault="007F07A6">
            <w:pPr>
              <w:jc w:val="center"/>
              <w:rPr>
                <w:color w:val="000000" w:themeColor="text1"/>
              </w:rPr>
            </w:pPr>
            <w:r>
              <w:rPr>
                <w:rFonts w:hint="eastAsia"/>
                <w:color w:val="000000" w:themeColor="text1"/>
              </w:rPr>
              <w:t>650</w:t>
            </w:r>
          </w:p>
        </w:tc>
        <w:tc>
          <w:tcPr>
            <w:tcW w:w="1556" w:type="dxa"/>
            <w:noWrap/>
            <w:tcMar>
              <w:top w:w="16" w:type="dxa"/>
              <w:left w:w="16" w:type="dxa"/>
              <w:right w:w="16" w:type="dxa"/>
            </w:tcMar>
            <w:vAlign w:val="center"/>
          </w:tcPr>
          <w:p w:rsidR="00914B71" w:rsidRDefault="007F07A6">
            <w:pPr>
              <w:jc w:val="center"/>
              <w:rPr>
                <w:color w:val="000000" w:themeColor="text1"/>
              </w:rPr>
            </w:pPr>
            <w:r>
              <w:rPr>
                <w:color w:val="000000" w:themeColor="text1"/>
              </w:rPr>
              <w:t>环保投资（万元）</w:t>
            </w:r>
          </w:p>
        </w:tc>
        <w:tc>
          <w:tcPr>
            <w:tcW w:w="2945" w:type="dxa"/>
            <w:noWrap/>
            <w:vAlign w:val="center"/>
          </w:tcPr>
          <w:p w:rsidR="00914B71" w:rsidRDefault="007F07A6">
            <w:pPr>
              <w:jc w:val="center"/>
              <w:rPr>
                <w:color w:val="000000" w:themeColor="text1"/>
              </w:rPr>
            </w:pPr>
            <w:r>
              <w:rPr>
                <w:rFonts w:hint="eastAsia"/>
                <w:color w:val="000000" w:themeColor="text1"/>
              </w:rPr>
              <w:t>40</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914B71" w:rsidRDefault="007F07A6">
            <w:pPr>
              <w:adjustRightInd w:val="0"/>
              <w:snapToGrid w:val="0"/>
              <w:jc w:val="center"/>
              <w:rPr>
                <w:color w:val="000000" w:themeColor="text1"/>
              </w:rPr>
            </w:pPr>
            <w:r>
              <w:rPr>
                <w:rFonts w:hint="eastAsia"/>
                <w:color w:val="000000" w:themeColor="text1"/>
              </w:rPr>
              <w:t>6.15</w:t>
            </w:r>
          </w:p>
        </w:tc>
        <w:tc>
          <w:tcPr>
            <w:tcW w:w="1556"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施工工期</w:t>
            </w:r>
          </w:p>
        </w:tc>
        <w:tc>
          <w:tcPr>
            <w:tcW w:w="2945" w:type="dxa"/>
            <w:noWrap/>
            <w:vAlign w:val="center"/>
          </w:tcPr>
          <w:p w:rsidR="00914B71" w:rsidRDefault="007F07A6">
            <w:pPr>
              <w:adjustRightInd w:val="0"/>
              <w:snapToGrid w:val="0"/>
              <w:jc w:val="center"/>
              <w:rPr>
                <w:color w:val="000000" w:themeColor="text1"/>
              </w:rPr>
            </w:pPr>
            <w:r>
              <w:rPr>
                <w:rFonts w:hint="eastAsia"/>
                <w:color w:val="000000" w:themeColor="text1"/>
              </w:rPr>
              <w:t>/</w:t>
            </w:r>
          </w:p>
        </w:tc>
      </w:tr>
      <w:tr w:rsidR="00914B71">
        <w:trPr>
          <w:trHeight w:val="340"/>
          <w:jc w:val="center"/>
        </w:trPr>
        <w:tc>
          <w:tcPr>
            <w:tcW w:w="1760" w:type="dxa"/>
            <w:noWrap/>
            <w:tcMar>
              <w:top w:w="16" w:type="dxa"/>
              <w:left w:w="16" w:type="dxa"/>
              <w:right w:w="16" w:type="dxa"/>
            </w:tcMar>
            <w:vAlign w:val="center"/>
          </w:tcPr>
          <w:p w:rsidR="00914B71" w:rsidRDefault="007F07A6">
            <w:pPr>
              <w:adjustRightInd w:val="0"/>
              <w:snapToGrid w:val="0"/>
              <w:jc w:val="center"/>
              <w:rPr>
                <w:color w:val="000000" w:themeColor="text1"/>
              </w:rPr>
            </w:pPr>
            <w:r>
              <w:rPr>
                <w:color w:val="000000" w:themeColor="text1"/>
              </w:rPr>
              <w:t>是否开工建设</w:t>
            </w:r>
          </w:p>
        </w:tc>
        <w:tc>
          <w:tcPr>
            <w:tcW w:w="2022" w:type="dxa"/>
            <w:noWrap/>
            <w:vAlign w:val="center"/>
          </w:tcPr>
          <w:p w:rsidR="00914B71" w:rsidRDefault="007F07A6">
            <w:pPr>
              <w:adjustRightInd w:val="0"/>
              <w:snapToGrid w:val="0"/>
              <w:rPr>
                <w:color w:val="000000" w:themeColor="text1"/>
              </w:rPr>
            </w:pPr>
            <w:r>
              <w:rPr>
                <w:rFonts w:hint="eastAsia"/>
                <w:color w:val="000000" w:themeColor="text1"/>
                <w:szCs w:val="21"/>
              </w:rPr>
              <w:t>□</w:t>
            </w:r>
            <w:r>
              <w:rPr>
                <w:color w:val="000000" w:themeColor="text1"/>
              </w:rPr>
              <w:t>否</w:t>
            </w:r>
          </w:p>
          <w:p w:rsidR="00914B71" w:rsidRDefault="007F07A6">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914B71" w:rsidRDefault="007F07A6">
            <w:pPr>
              <w:adjustRightInd w:val="0"/>
              <w:snapToGrid w:val="0"/>
              <w:jc w:val="center"/>
              <w:rPr>
                <w:color w:val="000000" w:themeColor="text1"/>
                <w:spacing w:val="-6"/>
              </w:rPr>
            </w:pPr>
            <w:r>
              <w:rPr>
                <w:color w:val="000000" w:themeColor="text1"/>
                <w:spacing w:val="-6"/>
              </w:rPr>
              <w:t>用地面积</w:t>
            </w:r>
          </w:p>
          <w:p w:rsidR="00914B71" w:rsidRDefault="007F07A6">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914B71" w:rsidRDefault="007F07A6">
            <w:pPr>
              <w:adjustRightInd w:val="0"/>
              <w:snapToGrid w:val="0"/>
              <w:jc w:val="center"/>
              <w:rPr>
                <w:color w:val="000000" w:themeColor="text1"/>
              </w:rPr>
            </w:pPr>
            <w:r>
              <w:rPr>
                <w:rFonts w:hint="eastAsia"/>
                <w:color w:val="000000" w:themeColor="text1"/>
              </w:rPr>
              <w:t>3153.3</w:t>
            </w:r>
          </w:p>
        </w:tc>
      </w:tr>
      <w:tr w:rsidR="00914B71">
        <w:tblPrEx>
          <w:tblCellMar>
            <w:left w:w="108" w:type="dxa"/>
            <w:right w:w="108" w:type="dxa"/>
          </w:tblCellMar>
        </w:tblPrEx>
        <w:trPr>
          <w:trHeight w:val="23"/>
          <w:jc w:val="center"/>
        </w:trPr>
        <w:tc>
          <w:tcPr>
            <w:tcW w:w="1760" w:type="dxa"/>
            <w:noWrap/>
            <w:vAlign w:val="center"/>
          </w:tcPr>
          <w:p w:rsidR="00914B71" w:rsidRDefault="007F07A6">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914B71" w:rsidRDefault="007F07A6">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914B71" w:rsidRDefault="007F07A6">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914B71" w:rsidRDefault="007F07A6">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914B71" w:rsidRDefault="007F07A6">
            <w:pPr>
              <w:jc w:val="both"/>
              <w:rPr>
                <w:kern w:val="0"/>
                <w:u w:val="single"/>
              </w:rPr>
            </w:pPr>
            <w:r>
              <w:rPr>
                <w:rFonts w:hint="eastAsia"/>
                <w:kern w:val="0"/>
                <w:u w:val="single"/>
              </w:rPr>
              <w:t>环境风险：本项目所涉及的风险物质乙醇、危险废物、废水消毒剂等最大暂存量远小于临界量，因此不需</w:t>
            </w:r>
            <w:r>
              <w:rPr>
                <w:rFonts w:hint="eastAsia"/>
                <w:kern w:val="0"/>
                <w:u w:val="single"/>
              </w:rPr>
              <w:t>设置环境风险专项评价。</w:t>
            </w:r>
          </w:p>
          <w:p w:rsidR="00914B71" w:rsidRDefault="007F07A6">
            <w:pPr>
              <w:jc w:val="both"/>
              <w:rPr>
                <w:kern w:val="0"/>
              </w:rPr>
            </w:pPr>
            <w:r>
              <w:rPr>
                <w:rFonts w:hint="eastAsia"/>
                <w:kern w:val="0"/>
                <w:u w:val="single"/>
              </w:rPr>
              <w:t>生态：本项目供水采用城市自来水管网，不涉及新增河道取水，因此不需设置生态专项评价。</w:t>
            </w:r>
          </w:p>
        </w:tc>
      </w:tr>
      <w:tr w:rsidR="00914B71">
        <w:tblPrEx>
          <w:tblCellMar>
            <w:left w:w="108" w:type="dxa"/>
            <w:right w:w="108" w:type="dxa"/>
          </w:tblCellMar>
        </w:tblPrEx>
        <w:trPr>
          <w:trHeight w:val="340"/>
          <w:jc w:val="center"/>
        </w:trPr>
        <w:tc>
          <w:tcPr>
            <w:tcW w:w="1760" w:type="dxa"/>
            <w:noWrap/>
            <w:vAlign w:val="center"/>
          </w:tcPr>
          <w:p w:rsidR="00914B71" w:rsidRDefault="007F07A6">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914B71" w:rsidRDefault="007F07A6">
            <w:pPr>
              <w:rPr>
                <w:color w:val="000000" w:themeColor="text1"/>
                <w:kern w:val="0"/>
                <w:szCs w:val="21"/>
                <w:u w:val="single"/>
              </w:rPr>
            </w:pPr>
            <w:r>
              <w:rPr>
                <w:color w:val="000000" w:themeColor="text1"/>
                <w:kern w:val="0"/>
                <w:szCs w:val="21"/>
                <w:u w:val="single"/>
              </w:rPr>
              <w:t>规划文件名称：《</w:t>
            </w:r>
            <w:r>
              <w:rPr>
                <w:rFonts w:hint="eastAsia"/>
                <w:color w:val="000000" w:themeColor="text1"/>
                <w:kern w:val="0"/>
                <w:szCs w:val="21"/>
                <w:u w:val="single"/>
              </w:rPr>
              <w:t>岳阳市区域卫生规划（</w:t>
            </w:r>
            <w:r>
              <w:rPr>
                <w:rFonts w:hint="eastAsia"/>
                <w:color w:val="000000" w:themeColor="text1"/>
                <w:kern w:val="0"/>
                <w:szCs w:val="21"/>
                <w:u w:val="single"/>
              </w:rPr>
              <w:t>2016-2030</w:t>
            </w:r>
            <w:r>
              <w:rPr>
                <w:rFonts w:hint="eastAsia"/>
                <w:color w:val="000000" w:themeColor="text1"/>
                <w:kern w:val="0"/>
                <w:szCs w:val="21"/>
                <w:u w:val="single"/>
              </w:rPr>
              <w:t>年）</w:t>
            </w:r>
            <w:r>
              <w:rPr>
                <w:color w:val="000000" w:themeColor="text1"/>
                <w:kern w:val="0"/>
                <w:szCs w:val="21"/>
                <w:u w:val="single"/>
              </w:rPr>
              <w:t>》；</w:t>
            </w:r>
          </w:p>
          <w:p w:rsidR="00914B71" w:rsidRDefault="007F07A6">
            <w:pPr>
              <w:rPr>
                <w:color w:val="000000" w:themeColor="text1"/>
                <w:kern w:val="0"/>
                <w:szCs w:val="21"/>
                <w:u w:val="single"/>
              </w:rPr>
            </w:pPr>
            <w:r>
              <w:rPr>
                <w:color w:val="000000" w:themeColor="text1"/>
                <w:kern w:val="0"/>
                <w:szCs w:val="21"/>
                <w:u w:val="single"/>
              </w:rPr>
              <w:t>审批机关：</w:t>
            </w:r>
            <w:r>
              <w:rPr>
                <w:rFonts w:hint="eastAsia"/>
                <w:color w:val="000000" w:themeColor="text1"/>
                <w:kern w:val="0"/>
                <w:szCs w:val="21"/>
                <w:u w:val="single"/>
              </w:rPr>
              <w:t>岳阳市人民政府</w:t>
            </w:r>
            <w:r>
              <w:rPr>
                <w:color w:val="000000" w:themeColor="text1"/>
                <w:kern w:val="0"/>
                <w:szCs w:val="21"/>
                <w:u w:val="single"/>
              </w:rPr>
              <w:t>；</w:t>
            </w:r>
          </w:p>
          <w:p w:rsidR="00914B71" w:rsidRDefault="007F07A6">
            <w:pPr>
              <w:rPr>
                <w:color w:val="000000" w:themeColor="text1"/>
                <w:kern w:val="0"/>
                <w:szCs w:val="21"/>
              </w:rPr>
            </w:pPr>
            <w:r>
              <w:rPr>
                <w:color w:val="000000" w:themeColor="text1"/>
                <w:kern w:val="0"/>
                <w:szCs w:val="21"/>
                <w:u w:val="single"/>
              </w:rPr>
              <w:t>审批文件名称及文号：</w:t>
            </w:r>
            <w:r>
              <w:rPr>
                <w:rFonts w:hint="eastAsia"/>
                <w:color w:val="000000" w:themeColor="text1"/>
                <w:kern w:val="0"/>
                <w:szCs w:val="21"/>
                <w:u w:val="single"/>
              </w:rPr>
              <w:t>岳政函</w:t>
            </w:r>
            <w:r>
              <w:rPr>
                <w:rFonts w:hint="eastAsia"/>
                <w:color w:val="000000" w:themeColor="text1"/>
                <w:kern w:val="0"/>
                <w:szCs w:val="21"/>
                <w:u w:val="single"/>
              </w:rPr>
              <w:t>[2017]132</w:t>
            </w:r>
            <w:r>
              <w:rPr>
                <w:rFonts w:hint="eastAsia"/>
                <w:color w:val="000000" w:themeColor="text1"/>
                <w:kern w:val="0"/>
                <w:szCs w:val="21"/>
                <w:u w:val="single"/>
              </w:rPr>
              <w:t>号</w:t>
            </w:r>
            <w:r>
              <w:rPr>
                <w:color w:val="000000" w:themeColor="text1"/>
                <w:kern w:val="0"/>
                <w:szCs w:val="21"/>
                <w:u w:val="single"/>
              </w:rPr>
              <w:t>。</w:t>
            </w:r>
          </w:p>
        </w:tc>
      </w:tr>
      <w:tr w:rsidR="00914B71">
        <w:tblPrEx>
          <w:tblCellMar>
            <w:left w:w="108" w:type="dxa"/>
            <w:right w:w="108" w:type="dxa"/>
          </w:tblCellMar>
        </w:tblPrEx>
        <w:trPr>
          <w:trHeight w:val="340"/>
          <w:jc w:val="center"/>
        </w:trPr>
        <w:tc>
          <w:tcPr>
            <w:tcW w:w="1760" w:type="dxa"/>
            <w:noWrap/>
            <w:vAlign w:val="center"/>
          </w:tcPr>
          <w:p w:rsidR="00914B71" w:rsidRDefault="007F07A6">
            <w:pPr>
              <w:adjustRightInd w:val="0"/>
              <w:snapToGrid w:val="0"/>
              <w:jc w:val="center"/>
              <w:rPr>
                <w:color w:val="000000" w:themeColor="text1"/>
              </w:rPr>
            </w:pPr>
            <w:r>
              <w:rPr>
                <w:color w:val="000000" w:themeColor="text1"/>
              </w:rPr>
              <w:t>规划环境影响</w:t>
            </w:r>
          </w:p>
          <w:p w:rsidR="00914B71" w:rsidRDefault="007F07A6">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914B71" w:rsidRDefault="007F07A6">
            <w:pPr>
              <w:jc w:val="center"/>
              <w:rPr>
                <w:color w:val="000000" w:themeColor="text1"/>
              </w:rPr>
            </w:pPr>
            <w:r>
              <w:rPr>
                <w:rFonts w:hint="eastAsia"/>
                <w:color w:val="000000" w:themeColor="text1"/>
                <w:szCs w:val="32"/>
              </w:rPr>
              <w:t>无</w:t>
            </w:r>
          </w:p>
        </w:tc>
      </w:tr>
      <w:tr w:rsidR="00914B71">
        <w:tblPrEx>
          <w:tblCellMar>
            <w:left w:w="108" w:type="dxa"/>
            <w:right w:w="108" w:type="dxa"/>
          </w:tblCellMar>
        </w:tblPrEx>
        <w:trPr>
          <w:trHeight w:val="340"/>
          <w:jc w:val="center"/>
        </w:trPr>
        <w:tc>
          <w:tcPr>
            <w:tcW w:w="1760" w:type="dxa"/>
            <w:noWrap/>
            <w:vAlign w:val="center"/>
          </w:tcPr>
          <w:p w:rsidR="00914B71" w:rsidRDefault="007F07A6">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914B71" w:rsidRDefault="007F07A6">
            <w:pPr>
              <w:ind w:firstLineChars="200" w:firstLine="480"/>
              <w:rPr>
                <w:u w:val="single"/>
              </w:rPr>
            </w:pPr>
            <w:r>
              <w:rPr>
                <w:rFonts w:hint="eastAsia"/>
                <w:u w:val="single"/>
              </w:rPr>
              <w:t>（</w:t>
            </w:r>
            <w:r>
              <w:rPr>
                <w:rFonts w:hint="eastAsia"/>
                <w:u w:val="single"/>
              </w:rPr>
              <w:t>1</w:t>
            </w:r>
            <w:r>
              <w:rPr>
                <w:rFonts w:hint="eastAsia"/>
                <w:u w:val="single"/>
              </w:rPr>
              <w:t>）规划要点</w:t>
            </w:r>
          </w:p>
          <w:p w:rsidR="00914B71" w:rsidRDefault="007F07A6">
            <w:pPr>
              <w:pStyle w:val="3"/>
              <w:ind w:firstLineChars="200" w:firstLine="480"/>
              <w:rPr>
                <w:b w:val="0"/>
                <w:bCs/>
                <w:u w:val="single"/>
              </w:rPr>
            </w:pPr>
            <w:r>
              <w:rPr>
                <w:rFonts w:hint="eastAsia"/>
                <w:b w:val="0"/>
                <w:bCs/>
                <w:u w:val="single"/>
              </w:rPr>
              <w:t>第十一条</w:t>
            </w:r>
            <w:r>
              <w:rPr>
                <w:rFonts w:hint="eastAsia"/>
                <w:b w:val="0"/>
                <w:bCs/>
                <w:u w:val="single"/>
              </w:rPr>
              <w:t xml:space="preserve"> </w:t>
            </w:r>
            <w:r>
              <w:rPr>
                <w:rFonts w:hint="eastAsia"/>
                <w:b w:val="0"/>
                <w:bCs/>
                <w:u w:val="single"/>
              </w:rPr>
              <w:t>医疗机构设置：</w:t>
            </w:r>
            <w:r>
              <w:rPr>
                <w:b w:val="0"/>
                <w:bCs/>
                <w:u w:val="single"/>
              </w:rPr>
              <w:t>公立医院单体规模</w:t>
            </w:r>
          </w:p>
          <w:p w:rsidR="00914B71" w:rsidRDefault="007F07A6">
            <w:pPr>
              <w:pStyle w:val="3"/>
              <w:ind w:firstLineChars="200" w:firstLine="480"/>
              <w:rPr>
                <w:b w:val="0"/>
                <w:bCs/>
                <w:u w:val="single"/>
              </w:rPr>
            </w:pPr>
            <w:r>
              <w:rPr>
                <w:b w:val="0"/>
                <w:bCs/>
                <w:u w:val="single"/>
              </w:rPr>
              <w:t>市办综合医院床位数</w:t>
            </w:r>
            <w:r>
              <w:rPr>
                <w:b w:val="0"/>
                <w:bCs/>
                <w:u w:val="single"/>
              </w:rPr>
              <w:t>800-1000</w:t>
            </w:r>
            <w:r>
              <w:rPr>
                <w:b w:val="0"/>
                <w:bCs/>
                <w:u w:val="single"/>
              </w:rPr>
              <w:t>张，原则上不超</w:t>
            </w:r>
            <w:r>
              <w:rPr>
                <w:b w:val="0"/>
                <w:bCs/>
                <w:u w:val="single"/>
              </w:rPr>
              <w:t>1200</w:t>
            </w:r>
            <w:r>
              <w:rPr>
                <w:b w:val="0"/>
                <w:bCs/>
                <w:u w:val="single"/>
              </w:rPr>
              <w:t>张；县市区办综合性医院床位数一般</w:t>
            </w:r>
            <w:r>
              <w:rPr>
                <w:b w:val="0"/>
                <w:bCs/>
                <w:u w:val="single"/>
              </w:rPr>
              <w:t>500-800</w:t>
            </w:r>
            <w:r>
              <w:rPr>
                <w:b w:val="0"/>
                <w:bCs/>
                <w:u w:val="single"/>
              </w:rPr>
              <w:t>张，原则上不超过</w:t>
            </w:r>
            <w:r>
              <w:rPr>
                <w:b w:val="0"/>
                <w:bCs/>
                <w:u w:val="single"/>
              </w:rPr>
              <w:t>1000</w:t>
            </w:r>
            <w:r>
              <w:rPr>
                <w:b w:val="0"/>
                <w:bCs/>
                <w:u w:val="single"/>
              </w:rPr>
              <w:t>张。县市区级医院分院床位规模不超过</w:t>
            </w:r>
            <w:r>
              <w:rPr>
                <w:b w:val="0"/>
                <w:bCs/>
                <w:u w:val="single"/>
              </w:rPr>
              <w:t>200</w:t>
            </w:r>
            <w:r>
              <w:rPr>
                <w:b w:val="0"/>
                <w:bCs/>
                <w:u w:val="single"/>
              </w:rPr>
              <w:t>张；中心乡镇卫生院床位数不超过</w:t>
            </w:r>
            <w:r>
              <w:rPr>
                <w:b w:val="0"/>
                <w:bCs/>
                <w:u w:val="single"/>
              </w:rPr>
              <w:t>100</w:t>
            </w:r>
            <w:r>
              <w:rPr>
                <w:b w:val="0"/>
                <w:bCs/>
                <w:u w:val="single"/>
              </w:rPr>
              <w:t>张，一般乡镇卫生院不超过</w:t>
            </w:r>
            <w:r>
              <w:rPr>
                <w:b w:val="0"/>
                <w:bCs/>
                <w:u w:val="single"/>
              </w:rPr>
              <w:t>50</w:t>
            </w:r>
            <w:r>
              <w:rPr>
                <w:b w:val="0"/>
                <w:bCs/>
                <w:u w:val="single"/>
              </w:rPr>
              <w:t>张。社区卫生服务中心床位原则上不超过</w:t>
            </w:r>
            <w:r>
              <w:rPr>
                <w:b w:val="0"/>
                <w:bCs/>
                <w:u w:val="single"/>
              </w:rPr>
              <w:t>50</w:t>
            </w:r>
            <w:r>
              <w:rPr>
                <w:b w:val="0"/>
                <w:bCs/>
                <w:u w:val="single"/>
              </w:rPr>
              <w:t>张。</w:t>
            </w:r>
          </w:p>
          <w:p w:rsidR="00914B71" w:rsidRDefault="007F07A6">
            <w:pPr>
              <w:numPr>
                <w:ilvl w:val="0"/>
                <w:numId w:val="2"/>
              </w:numPr>
              <w:ind w:firstLineChars="200" w:firstLine="480"/>
              <w:rPr>
                <w:u w:val="single"/>
              </w:rPr>
            </w:pPr>
            <w:r>
              <w:rPr>
                <w:rFonts w:hint="eastAsia"/>
                <w:u w:val="single"/>
              </w:rPr>
              <w:t>基层医疗卫生机构设置</w:t>
            </w:r>
          </w:p>
          <w:p w:rsidR="00914B71" w:rsidRDefault="007F07A6">
            <w:pPr>
              <w:ind w:firstLineChars="200" w:firstLine="480"/>
              <w:rPr>
                <w:u w:val="single"/>
              </w:rPr>
            </w:pPr>
            <w:r>
              <w:rPr>
                <w:u w:val="single"/>
              </w:rPr>
              <w:t>乡镇卫生院和村卫生室</w:t>
            </w:r>
          </w:p>
          <w:p w:rsidR="00914B71" w:rsidRDefault="007F07A6">
            <w:pPr>
              <w:ind w:firstLineChars="200" w:firstLine="480"/>
              <w:rPr>
                <w:u w:val="single"/>
              </w:rPr>
            </w:pPr>
            <w:r>
              <w:rPr>
                <w:u w:val="single"/>
              </w:rPr>
              <w:t>①</w:t>
            </w:r>
            <w:r>
              <w:rPr>
                <w:u w:val="single"/>
              </w:rPr>
              <w:t>乡镇卫生院以维护当地居民健康为中心，主要承担当地居民基本医疗、预防保健、健康教育和卫生计生行政部门委托的辖区内公共卫生管理工作，负责对村卫生室、社区卫生服务站的业务和技术指导及乡村医生的培训。</w:t>
            </w:r>
          </w:p>
          <w:p w:rsidR="00914B71" w:rsidRDefault="007F07A6">
            <w:pPr>
              <w:ind w:firstLineChars="200" w:firstLine="480"/>
              <w:rPr>
                <w:u w:val="single"/>
              </w:rPr>
            </w:pPr>
            <w:r>
              <w:rPr>
                <w:u w:val="single"/>
              </w:rPr>
              <w:t>②</w:t>
            </w:r>
            <w:r>
              <w:rPr>
                <w:u w:val="single"/>
              </w:rPr>
              <w:t>乡镇卫生院按照乡镇行政区划或一定服务人口进行设置，到</w:t>
            </w:r>
            <w:r>
              <w:rPr>
                <w:u w:val="single"/>
              </w:rPr>
              <w:t>2020</w:t>
            </w:r>
            <w:r>
              <w:rPr>
                <w:u w:val="single"/>
              </w:rPr>
              <w:t>年，全市域实现每个乡镇办好</w:t>
            </w:r>
            <w:r>
              <w:rPr>
                <w:u w:val="single"/>
              </w:rPr>
              <w:t>1</w:t>
            </w:r>
            <w:r>
              <w:rPr>
                <w:u w:val="single"/>
              </w:rPr>
              <w:t>所标准化建设的乡镇卫生院。全面提升乡镇卫生院服务能力和水平，综合考</w:t>
            </w:r>
            <w:r>
              <w:rPr>
                <w:u w:val="single"/>
              </w:rPr>
              <w:lastRenderedPageBreak/>
              <w:t>虑城镇化、地理位置、人口聚集程度等因素，可以选择</w:t>
            </w:r>
            <w:r>
              <w:rPr>
                <w:u w:val="single"/>
              </w:rPr>
              <w:t>1/3</w:t>
            </w:r>
            <w:r>
              <w:rPr>
                <w:u w:val="single"/>
              </w:rPr>
              <w:t>左右的乡镇卫生院提升服务能力和水平，建设中心乡镇卫生院。改制合并剩下的可以与建制乡镇卫生院完成整合，或作为</w:t>
            </w:r>
            <w:r>
              <w:rPr>
                <w:u w:val="single"/>
              </w:rPr>
              <w:t>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rsidR="00914B71" w:rsidRDefault="007F07A6">
            <w:pPr>
              <w:ind w:firstLineChars="200" w:firstLine="480"/>
              <w:rPr>
                <w:u w:val="single"/>
              </w:rPr>
            </w:pPr>
            <w:r>
              <w:rPr>
                <w:rFonts w:hint="eastAsia"/>
                <w:u w:val="single"/>
              </w:rPr>
              <w:t>（</w:t>
            </w:r>
            <w:r>
              <w:rPr>
                <w:rFonts w:hint="eastAsia"/>
                <w:u w:val="single"/>
              </w:rPr>
              <w:t>2</w:t>
            </w:r>
            <w:r>
              <w:rPr>
                <w:rFonts w:hint="eastAsia"/>
                <w:u w:val="single"/>
              </w:rPr>
              <w:t>）相符性分析</w:t>
            </w:r>
          </w:p>
          <w:p w:rsidR="00914B71" w:rsidRDefault="007F07A6">
            <w:pPr>
              <w:pStyle w:val="a5"/>
              <w:ind w:firstLine="480"/>
              <w:rPr>
                <w:color w:val="000000" w:themeColor="text1"/>
              </w:rPr>
            </w:pPr>
            <w:r>
              <w:rPr>
                <w:u w:val="single"/>
              </w:rPr>
              <w:t>本项目属于一般乡镇卫生院，开设床位</w:t>
            </w:r>
            <w:r>
              <w:rPr>
                <w:rFonts w:hint="eastAsia"/>
                <w:u w:val="single"/>
              </w:rPr>
              <w:t>50</w:t>
            </w:r>
            <w:r>
              <w:rPr>
                <w:u w:val="single"/>
              </w:rPr>
              <w:t>张，符合该规划关于乡镇卫生院规模</w:t>
            </w:r>
            <w:r>
              <w:rPr>
                <w:u w:val="single"/>
              </w:rPr>
              <w:t>“</w:t>
            </w:r>
            <w:r>
              <w:rPr>
                <w:u w:val="single"/>
              </w:rPr>
              <w:t>一般乡镇卫生院不超过</w:t>
            </w:r>
            <w:r>
              <w:rPr>
                <w:u w:val="single"/>
              </w:rPr>
              <w:t>50</w:t>
            </w:r>
            <w:r>
              <w:rPr>
                <w:u w:val="single"/>
              </w:rPr>
              <w:t>张</w:t>
            </w:r>
            <w:r>
              <w:rPr>
                <w:u w:val="single"/>
              </w:rPr>
              <w:t>”</w:t>
            </w:r>
            <w:r>
              <w:rPr>
                <w:u w:val="single"/>
              </w:rPr>
              <w:t>的设置要求。</w:t>
            </w:r>
            <w:r>
              <w:rPr>
                <w:rFonts w:hint="eastAsia"/>
                <w:u w:val="single"/>
              </w:rPr>
              <w:t>新开镇中心</w:t>
            </w:r>
            <w:r>
              <w:rPr>
                <w:u w:val="single"/>
              </w:rPr>
              <w:t>卫生院为</w:t>
            </w:r>
            <w:r>
              <w:rPr>
                <w:rFonts w:hint="eastAsia"/>
                <w:u w:val="single"/>
              </w:rPr>
              <w:t>新开英镇</w:t>
            </w:r>
            <w:r>
              <w:rPr>
                <w:u w:val="single"/>
              </w:rPr>
              <w:t>的标准化乡镇卫生院，符合规划要求。</w:t>
            </w:r>
          </w:p>
        </w:tc>
      </w:tr>
      <w:tr w:rsidR="00914B71">
        <w:tblPrEx>
          <w:tblCellMar>
            <w:left w:w="108" w:type="dxa"/>
            <w:right w:w="108" w:type="dxa"/>
          </w:tblCellMar>
        </w:tblPrEx>
        <w:trPr>
          <w:trHeight w:val="340"/>
          <w:jc w:val="center"/>
        </w:trPr>
        <w:tc>
          <w:tcPr>
            <w:tcW w:w="1760" w:type="dxa"/>
            <w:noWrap/>
            <w:vAlign w:val="center"/>
          </w:tcPr>
          <w:p w:rsidR="00914B71" w:rsidRDefault="007F07A6">
            <w:pPr>
              <w:autoSpaceDE w:val="0"/>
              <w:autoSpaceDN w:val="0"/>
              <w:adjustRightInd w:val="0"/>
              <w:snapToGrid w:val="0"/>
              <w:jc w:val="center"/>
              <w:rPr>
                <w:color w:val="000000" w:themeColor="text1"/>
                <w:kern w:val="0"/>
                <w:szCs w:val="21"/>
              </w:rPr>
            </w:pPr>
            <w:r>
              <w:rPr>
                <w:color w:val="000000" w:themeColor="text1"/>
                <w:kern w:val="0"/>
              </w:rPr>
              <w:lastRenderedPageBreak/>
              <w:t>其他符合性分析</w:t>
            </w:r>
          </w:p>
        </w:tc>
        <w:tc>
          <w:tcPr>
            <w:tcW w:w="6523" w:type="dxa"/>
            <w:gridSpan w:val="3"/>
            <w:noWrap/>
            <w:vAlign w:val="center"/>
          </w:tcPr>
          <w:p w:rsidR="00914B71" w:rsidRDefault="007F07A6" w:rsidP="0014440F">
            <w:pPr>
              <w:pStyle w:val="a5"/>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914B71" w:rsidRDefault="007F07A6">
            <w:pPr>
              <w:ind w:firstLineChars="200" w:firstLine="480"/>
            </w:pPr>
            <w:r>
              <w:t>本项目与</w:t>
            </w:r>
            <w:r>
              <w:t>“</w:t>
            </w:r>
            <w:r>
              <w:t>三线一单</w:t>
            </w:r>
            <w:r>
              <w:t>”</w:t>
            </w:r>
            <w:r>
              <w:t>文件符合性分析详见下表</w:t>
            </w:r>
          </w:p>
          <w:p w:rsidR="00914B71" w:rsidRDefault="007F07A6">
            <w:pPr>
              <w:spacing w:line="240" w:lineRule="auto"/>
              <w:jc w:val="center"/>
              <w:rPr>
                <w:b/>
                <w:bCs/>
              </w:rPr>
            </w:pPr>
            <w:r>
              <w:rPr>
                <w:b/>
                <w:bCs/>
              </w:rPr>
              <w:t>表</w:t>
            </w:r>
            <w:r>
              <w:rPr>
                <w:b/>
                <w:bCs/>
              </w:rPr>
              <w:t xml:space="preserve">1-1 </w:t>
            </w:r>
            <w:r>
              <w:rPr>
                <w:b/>
                <w:bCs/>
              </w:rPr>
              <w:t xml:space="preserve">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914B71">
              <w:trPr>
                <w:trHeight w:val="340"/>
              </w:trPr>
              <w:tc>
                <w:tcPr>
                  <w:tcW w:w="754" w:type="pct"/>
                  <w:vAlign w:val="center"/>
                </w:tcPr>
                <w:p w:rsidR="00914B71" w:rsidRDefault="007F07A6">
                  <w:pPr>
                    <w:adjustRightInd w:val="0"/>
                    <w:snapToGrid w:val="0"/>
                    <w:spacing w:line="276" w:lineRule="auto"/>
                    <w:jc w:val="center"/>
                    <w:rPr>
                      <w:sz w:val="21"/>
                      <w:szCs w:val="21"/>
                    </w:rPr>
                  </w:pPr>
                  <w:r>
                    <w:rPr>
                      <w:sz w:val="21"/>
                      <w:szCs w:val="21"/>
                    </w:rPr>
                    <w:t>类别</w:t>
                  </w:r>
                </w:p>
              </w:tc>
              <w:tc>
                <w:tcPr>
                  <w:tcW w:w="3549" w:type="pct"/>
                  <w:vAlign w:val="center"/>
                </w:tcPr>
                <w:p w:rsidR="00914B71" w:rsidRDefault="007F07A6">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914B71" w:rsidRDefault="007F07A6">
                  <w:pPr>
                    <w:adjustRightInd w:val="0"/>
                    <w:snapToGrid w:val="0"/>
                    <w:spacing w:line="276" w:lineRule="auto"/>
                    <w:jc w:val="center"/>
                    <w:rPr>
                      <w:sz w:val="21"/>
                      <w:szCs w:val="21"/>
                    </w:rPr>
                  </w:pPr>
                  <w:r>
                    <w:rPr>
                      <w:sz w:val="21"/>
                      <w:szCs w:val="21"/>
                    </w:rPr>
                    <w:t>结论</w:t>
                  </w:r>
                </w:p>
              </w:tc>
            </w:tr>
            <w:tr w:rsidR="00914B71">
              <w:trPr>
                <w:trHeight w:val="340"/>
              </w:trPr>
              <w:tc>
                <w:tcPr>
                  <w:tcW w:w="754" w:type="pct"/>
                  <w:vAlign w:val="center"/>
                </w:tcPr>
                <w:p w:rsidR="00914B71" w:rsidRDefault="007F07A6">
                  <w:pPr>
                    <w:adjustRightInd w:val="0"/>
                    <w:snapToGrid w:val="0"/>
                    <w:spacing w:line="276" w:lineRule="auto"/>
                    <w:jc w:val="center"/>
                    <w:rPr>
                      <w:sz w:val="21"/>
                      <w:szCs w:val="21"/>
                    </w:rPr>
                  </w:pPr>
                  <w:r>
                    <w:rPr>
                      <w:sz w:val="21"/>
                      <w:szCs w:val="21"/>
                    </w:rPr>
                    <w:t>生态保护红线</w:t>
                  </w:r>
                </w:p>
              </w:tc>
              <w:tc>
                <w:tcPr>
                  <w:tcW w:w="3549" w:type="pct"/>
                  <w:vAlign w:val="center"/>
                </w:tcPr>
                <w:p w:rsidR="00914B71" w:rsidRDefault="007F07A6">
                  <w:pPr>
                    <w:adjustRightInd w:val="0"/>
                    <w:snapToGrid w:val="0"/>
                    <w:spacing w:line="276" w:lineRule="auto"/>
                    <w:jc w:val="both"/>
                    <w:rPr>
                      <w:sz w:val="21"/>
                      <w:szCs w:val="21"/>
                    </w:rPr>
                  </w:pPr>
                  <w:r>
                    <w:rPr>
                      <w:sz w:val="21"/>
                      <w:szCs w:val="21"/>
                    </w:rPr>
                    <w:t>项目位于</w:t>
                  </w:r>
                  <w:r>
                    <w:rPr>
                      <w:rFonts w:hint="eastAsia"/>
                      <w:sz w:val="21"/>
                      <w:szCs w:val="21"/>
                    </w:rPr>
                    <w:t>岳阳县新开镇</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914B71" w:rsidRDefault="007F07A6">
                  <w:pPr>
                    <w:adjustRightInd w:val="0"/>
                    <w:snapToGrid w:val="0"/>
                    <w:spacing w:line="276" w:lineRule="auto"/>
                    <w:jc w:val="center"/>
                    <w:rPr>
                      <w:sz w:val="21"/>
                      <w:szCs w:val="21"/>
                    </w:rPr>
                  </w:pPr>
                  <w:r>
                    <w:rPr>
                      <w:sz w:val="21"/>
                      <w:szCs w:val="21"/>
                    </w:rPr>
                    <w:t>符合</w:t>
                  </w:r>
                </w:p>
              </w:tc>
            </w:tr>
            <w:tr w:rsidR="00914B71">
              <w:trPr>
                <w:trHeight w:val="340"/>
              </w:trPr>
              <w:tc>
                <w:tcPr>
                  <w:tcW w:w="754" w:type="pct"/>
                  <w:vAlign w:val="center"/>
                </w:tcPr>
                <w:p w:rsidR="00914B71" w:rsidRDefault="007F07A6">
                  <w:pPr>
                    <w:adjustRightInd w:val="0"/>
                    <w:snapToGrid w:val="0"/>
                    <w:spacing w:line="276" w:lineRule="auto"/>
                    <w:jc w:val="center"/>
                    <w:rPr>
                      <w:sz w:val="21"/>
                      <w:szCs w:val="21"/>
                    </w:rPr>
                  </w:pPr>
                  <w:r>
                    <w:rPr>
                      <w:sz w:val="21"/>
                      <w:szCs w:val="21"/>
                    </w:rPr>
                    <w:t>环境质量底线</w:t>
                  </w:r>
                </w:p>
              </w:tc>
              <w:tc>
                <w:tcPr>
                  <w:tcW w:w="3549" w:type="pct"/>
                  <w:vAlign w:val="center"/>
                </w:tcPr>
                <w:p w:rsidR="00914B71" w:rsidRDefault="007F07A6">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914B71" w:rsidRDefault="007F07A6">
                  <w:pPr>
                    <w:adjustRightInd w:val="0"/>
                    <w:snapToGrid w:val="0"/>
                    <w:spacing w:line="276" w:lineRule="auto"/>
                    <w:jc w:val="center"/>
                    <w:rPr>
                      <w:sz w:val="21"/>
                      <w:szCs w:val="21"/>
                    </w:rPr>
                  </w:pPr>
                  <w:r>
                    <w:rPr>
                      <w:sz w:val="21"/>
                      <w:szCs w:val="21"/>
                    </w:rPr>
                    <w:t>符合</w:t>
                  </w:r>
                </w:p>
              </w:tc>
            </w:tr>
            <w:tr w:rsidR="00914B71">
              <w:trPr>
                <w:trHeight w:val="340"/>
              </w:trPr>
              <w:tc>
                <w:tcPr>
                  <w:tcW w:w="754" w:type="pct"/>
                  <w:vAlign w:val="center"/>
                </w:tcPr>
                <w:p w:rsidR="00914B71" w:rsidRDefault="007F07A6">
                  <w:pPr>
                    <w:adjustRightInd w:val="0"/>
                    <w:snapToGrid w:val="0"/>
                    <w:spacing w:line="276" w:lineRule="auto"/>
                    <w:jc w:val="center"/>
                    <w:rPr>
                      <w:sz w:val="21"/>
                      <w:szCs w:val="21"/>
                    </w:rPr>
                  </w:pPr>
                  <w:r>
                    <w:rPr>
                      <w:sz w:val="21"/>
                      <w:szCs w:val="21"/>
                    </w:rPr>
                    <w:t>资源利用上线</w:t>
                  </w:r>
                </w:p>
              </w:tc>
              <w:tc>
                <w:tcPr>
                  <w:tcW w:w="3549" w:type="pct"/>
                  <w:vAlign w:val="center"/>
                </w:tcPr>
                <w:p w:rsidR="00914B71" w:rsidRDefault="007F07A6">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914B71" w:rsidRDefault="007F07A6">
                  <w:pPr>
                    <w:adjustRightInd w:val="0"/>
                    <w:snapToGrid w:val="0"/>
                    <w:spacing w:line="276" w:lineRule="auto"/>
                    <w:jc w:val="center"/>
                    <w:rPr>
                      <w:sz w:val="21"/>
                      <w:szCs w:val="21"/>
                    </w:rPr>
                  </w:pPr>
                  <w:r>
                    <w:rPr>
                      <w:sz w:val="21"/>
                      <w:szCs w:val="21"/>
                    </w:rPr>
                    <w:t>符合</w:t>
                  </w:r>
                </w:p>
              </w:tc>
            </w:tr>
            <w:tr w:rsidR="00914B71">
              <w:trPr>
                <w:trHeight w:val="340"/>
              </w:trPr>
              <w:tc>
                <w:tcPr>
                  <w:tcW w:w="754" w:type="pct"/>
                  <w:vAlign w:val="center"/>
                </w:tcPr>
                <w:p w:rsidR="00914B71" w:rsidRDefault="007F07A6">
                  <w:pPr>
                    <w:adjustRightInd w:val="0"/>
                    <w:snapToGrid w:val="0"/>
                    <w:spacing w:line="276" w:lineRule="auto"/>
                    <w:jc w:val="center"/>
                    <w:rPr>
                      <w:sz w:val="21"/>
                      <w:szCs w:val="21"/>
                    </w:rPr>
                  </w:pPr>
                  <w:r>
                    <w:rPr>
                      <w:sz w:val="21"/>
                      <w:szCs w:val="21"/>
                    </w:rPr>
                    <w:t>环境准入负面清单</w:t>
                  </w:r>
                </w:p>
              </w:tc>
              <w:tc>
                <w:tcPr>
                  <w:tcW w:w="3549" w:type="pct"/>
                  <w:vAlign w:val="center"/>
                </w:tcPr>
                <w:p w:rsidR="00914B71" w:rsidRDefault="007F07A6">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914B71" w:rsidRDefault="007F07A6">
                  <w:pPr>
                    <w:adjustRightInd w:val="0"/>
                    <w:snapToGrid w:val="0"/>
                    <w:spacing w:line="276" w:lineRule="auto"/>
                    <w:jc w:val="center"/>
                    <w:rPr>
                      <w:sz w:val="21"/>
                      <w:szCs w:val="21"/>
                    </w:rPr>
                  </w:pPr>
                  <w:r>
                    <w:rPr>
                      <w:sz w:val="21"/>
                      <w:szCs w:val="21"/>
                    </w:rPr>
                    <w:t>符合</w:t>
                  </w:r>
                </w:p>
              </w:tc>
            </w:tr>
          </w:tbl>
          <w:p w:rsidR="00914B71" w:rsidRDefault="007F07A6" w:rsidP="0014440F">
            <w:pPr>
              <w:pStyle w:val="a5"/>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914B71" w:rsidRDefault="007F07A6" w:rsidP="0014440F">
            <w:pPr>
              <w:pStyle w:val="a5"/>
              <w:ind w:firstLine="480"/>
              <w:rPr>
                <w:color w:val="000000" w:themeColor="text1"/>
              </w:rPr>
            </w:pPr>
            <w:r>
              <w:rPr>
                <w:rFonts w:hint="eastAsia"/>
                <w:color w:val="000000" w:themeColor="text1"/>
              </w:rPr>
              <w:t>根据《岳阳市“三线一单”生态环境分区管控的意见》（岳政发〔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w:t>
            </w:r>
            <w:r>
              <w:rPr>
                <w:rFonts w:hint="eastAsia"/>
                <w:color w:val="000000" w:themeColor="text1"/>
              </w:rPr>
              <w:t>新开镇，属于重</w:t>
            </w:r>
            <w:r>
              <w:rPr>
                <w:rFonts w:hint="eastAsia"/>
                <w:color w:val="000000" w:themeColor="text1"/>
              </w:rPr>
              <w:lastRenderedPageBreak/>
              <w:t>点管控单元，区域主体功能定位为省级层面重点生态功能区；经济产业布局：以轻工、机械加工业为主，矿产资源加工为辅助行业，主要环境问题：游港河水质不能长期稳定达标；畜禽养殖等农业面源污染，主</w:t>
            </w:r>
            <w:r>
              <w:rPr>
                <w:rFonts w:hint="eastAsia"/>
                <w:color w:val="000000" w:themeColor="text1"/>
              </w:rPr>
              <w:t>要属性：生态红线</w:t>
            </w:r>
            <w:r>
              <w:rPr>
                <w:rFonts w:hint="eastAsia"/>
                <w:color w:val="000000" w:themeColor="text1"/>
              </w:rPr>
              <w:t>/</w:t>
            </w:r>
            <w:r>
              <w:rPr>
                <w:rFonts w:hint="eastAsia"/>
                <w:color w:val="000000" w:themeColor="text1"/>
              </w:rPr>
              <w:t>一般生态空间（公益林</w:t>
            </w:r>
            <w:r>
              <w:rPr>
                <w:rFonts w:hint="eastAsia"/>
                <w:color w:val="000000" w:themeColor="text1"/>
              </w:rPr>
              <w:t>/</w:t>
            </w:r>
            <w:r>
              <w:rPr>
                <w:rFonts w:hint="eastAsia"/>
                <w:color w:val="000000" w:themeColor="text1"/>
              </w:rPr>
              <w:t>森林公园</w:t>
            </w:r>
            <w:r>
              <w:rPr>
                <w:rFonts w:hint="eastAsia"/>
                <w:color w:val="000000" w:themeColor="text1"/>
              </w:rPr>
              <w:t>/</w:t>
            </w:r>
            <w:r>
              <w:rPr>
                <w:rFonts w:hint="eastAsia"/>
                <w:color w:val="000000" w:themeColor="text1"/>
              </w:rPr>
              <w:t>湿地公园</w:t>
            </w:r>
            <w:r>
              <w:rPr>
                <w:rFonts w:hint="eastAsia"/>
                <w:color w:val="000000" w:themeColor="text1"/>
              </w:rPr>
              <w:t>/</w:t>
            </w:r>
            <w:r>
              <w:rPr>
                <w:rFonts w:hint="eastAsia"/>
                <w:color w:val="000000" w:themeColor="text1"/>
              </w:rPr>
              <w:t>水土保持功能重要区</w:t>
            </w:r>
            <w:r>
              <w:rPr>
                <w:rFonts w:hint="eastAsia"/>
                <w:color w:val="000000" w:themeColor="text1"/>
              </w:rPr>
              <w:t>/</w:t>
            </w:r>
            <w:r>
              <w:rPr>
                <w:rFonts w:hint="eastAsia"/>
                <w:color w:val="000000" w:themeColor="text1"/>
              </w:rPr>
              <w:t>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水环境优先保护区（岳阳县新墙水库饮用水水源保护区、岳阳县新墙河饮用水水源保护区、岳阳县新墙河国家湿地公园）</w:t>
            </w:r>
            <w:r>
              <w:rPr>
                <w:rFonts w:hint="eastAsia"/>
                <w:color w:val="000000" w:themeColor="text1"/>
              </w:rPr>
              <w:t>/</w:t>
            </w:r>
            <w:r>
              <w:rPr>
                <w:rFonts w:hint="eastAsia"/>
                <w:color w:val="000000" w:themeColor="text1"/>
              </w:rPr>
              <w:t>大气环境受体敏感重点管控区</w:t>
            </w:r>
            <w:r>
              <w:rPr>
                <w:rFonts w:hint="eastAsia"/>
                <w:color w:val="000000" w:themeColor="text1"/>
              </w:rPr>
              <w:t>/</w:t>
            </w:r>
            <w:r>
              <w:rPr>
                <w:rFonts w:hint="eastAsia"/>
                <w:color w:val="000000" w:themeColor="text1"/>
              </w:rPr>
              <w:t>大气环境受体敏感重点管控区</w:t>
            </w:r>
            <w:r>
              <w:rPr>
                <w:rFonts w:hint="eastAsia"/>
                <w:color w:val="000000" w:themeColor="text1"/>
              </w:rPr>
              <w:t>/</w:t>
            </w:r>
            <w:r>
              <w:rPr>
                <w:rFonts w:hint="eastAsia"/>
                <w:color w:val="000000" w:themeColor="text1"/>
              </w:rPr>
              <w:t>市县级采矿权</w:t>
            </w:r>
            <w:r>
              <w:rPr>
                <w:rFonts w:hint="eastAsia"/>
                <w:color w:val="000000" w:themeColor="text1"/>
              </w:rPr>
              <w:t>/</w:t>
            </w:r>
            <w:r>
              <w:rPr>
                <w:rFonts w:hint="eastAsia"/>
                <w:color w:val="000000" w:themeColor="text1"/>
              </w:rPr>
              <w:t>部省级探矿权</w:t>
            </w:r>
            <w:r>
              <w:rPr>
                <w:rFonts w:hint="eastAsia"/>
                <w:color w:val="000000" w:themeColor="text1"/>
              </w:rPr>
              <w:t>/</w:t>
            </w:r>
            <w:r>
              <w:rPr>
                <w:rFonts w:hint="eastAsia"/>
                <w:color w:val="000000" w:themeColor="text1"/>
              </w:rPr>
              <w:t>高污染燃料禁燃区。与该意见符合性分析如下。</w:t>
            </w:r>
          </w:p>
          <w:p w:rsidR="00914B71" w:rsidRDefault="007F07A6">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914B71" w:rsidRDefault="007F07A6">
            <w:pPr>
              <w:pStyle w:val="afb"/>
              <w:rPr>
                <w:color w:val="000000" w:themeColor="text1"/>
              </w:rPr>
            </w:pPr>
            <w:r>
              <w:rPr>
                <w:rFonts w:hint="eastAsia"/>
                <w:color w:val="000000" w:themeColor="text1"/>
              </w:rPr>
              <w:t>ZH430621</w:t>
            </w:r>
            <w:r>
              <w:rPr>
                <w:rFonts w:hint="eastAsia"/>
                <w:color w:val="000000" w:themeColor="text1"/>
              </w:rPr>
              <w:t>2</w:t>
            </w:r>
            <w:r>
              <w:rPr>
                <w:rFonts w:hint="eastAsia"/>
                <w:color w:val="000000" w:themeColor="text1"/>
              </w:rPr>
              <w:t>000</w:t>
            </w:r>
            <w:r>
              <w:rPr>
                <w:rFonts w:hint="eastAsia"/>
                <w:color w:val="000000" w:themeColor="text1"/>
              </w:rPr>
              <w:t>3</w:t>
            </w:r>
            <w:r>
              <w:rPr>
                <w:rFonts w:hint="eastAsia"/>
                <w:color w:val="000000" w:themeColor="text1"/>
              </w:rPr>
              <w:t>新开镇</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914B71">
              <w:trPr>
                <w:trHeight w:val="340"/>
              </w:trPr>
              <w:tc>
                <w:tcPr>
                  <w:tcW w:w="792" w:type="dxa"/>
                  <w:vAlign w:val="center"/>
                </w:tcPr>
                <w:p w:rsidR="00914B71" w:rsidRDefault="007F07A6">
                  <w:pPr>
                    <w:pStyle w:val="afa"/>
                    <w:rPr>
                      <w:color w:val="000000" w:themeColor="text1"/>
                    </w:rPr>
                  </w:pPr>
                  <w:r>
                    <w:rPr>
                      <w:rFonts w:hint="eastAsia"/>
                      <w:color w:val="000000" w:themeColor="text1"/>
                    </w:rPr>
                    <w:t>管控维度</w:t>
                  </w:r>
                </w:p>
              </w:tc>
              <w:tc>
                <w:tcPr>
                  <w:tcW w:w="3487" w:type="dxa"/>
                  <w:vAlign w:val="center"/>
                </w:tcPr>
                <w:p w:rsidR="00914B71" w:rsidRDefault="007F07A6">
                  <w:pPr>
                    <w:pStyle w:val="afa"/>
                    <w:rPr>
                      <w:color w:val="000000" w:themeColor="text1"/>
                    </w:rPr>
                  </w:pPr>
                  <w:r>
                    <w:rPr>
                      <w:rFonts w:hint="eastAsia"/>
                      <w:color w:val="000000" w:themeColor="text1"/>
                    </w:rPr>
                    <w:t>管控要求</w:t>
                  </w:r>
                </w:p>
              </w:tc>
              <w:tc>
                <w:tcPr>
                  <w:tcW w:w="1290" w:type="dxa"/>
                  <w:vAlign w:val="center"/>
                </w:tcPr>
                <w:p w:rsidR="00914B71" w:rsidRDefault="007F07A6">
                  <w:pPr>
                    <w:pStyle w:val="afa"/>
                    <w:rPr>
                      <w:color w:val="000000" w:themeColor="text1"/>
                    </w:rPr>
                  </w:pPr>
                  <w:r>
                    <w:rPr>
                      <w:rFonts w:hint="eastAsia"/>
                      <w:color w:val="000000" w:themeColor="text1"/>
                    </w:rPr>
                    <w:t>本项目情况</w:t>
                  </w:r>
                </w:p>
              </w:tc>
              <w:tc>
                <w:tcPr>
                  <w:tcW w:w="728" w:type="dxa"/>
                  <w:vAlign w:val="center"/>
                </w:tcPr>
                <w:p w:rsidR="00914B71" w:rsidRDefault="007F07A6">
                  <w:pPr>
                    <w:pStyle w:val="afa"/>
                    <w:rPr>
                      <w:color w:val="000000" w:themeColor="text1"/>
                    </w:rPr>
                  </w:pPr>
                  <w:r>
                    <w:rPr>
                      <w:color w:val="000000" w:themeColor="text1"/>
                    </w:rPr>
                    <w:t>结论</w:t>
                  </w:r>
                </w:p>
              </w:tc>
            </w:tr>
            <w:tr w:rsidR="00914B71">
              <w:trPr>
                <w:trHeight w:val="1186"/>
              </w:trPr>
              <w:tc>
                <w:tcPr>
                  <w:tcW w:w="792" w:type="dxa"/>
                  <w:vAlign w:val="center"/>
                </w:tcPr>
                <w:p w:rsidR="00914B71" w:rsidRDefault="007F07A6">
                  <w:pPr>
                    <w:pStyle w:val="afa"/>
                    <w:rPr>
                      <w:color w:val="000000" w:themeColor="text1"/>
                    </w:rPr>
                  </w:pPr>
                  <w:r>
                    <w:rPr>
                      <w:rFonts w:hint="eastAsia"/>
                      <w:color w:val="000000" w:themeColor="text1"/>
                    </w:rPr>
                    <w:t>空间布局约束</w:t>
                  </w:r>
                </w:p>
              </w:tc>
              <w:tc>
                <w:tcPr>
                  <w:tcW w:w="3487" w:type="dxa"/>
                  <w:vAlign w:val="center"/>
                </w:tcPr>
                <w:p w:rsidR="00914B71" w:rsidRDefault="007F07A6">
                  <w:pPr>
                    <w:pStyle w:val="afa"/>
                    <w:ind w:firstLineChars="200" w:firstLine="420"/>
                    <w:jc w:val="left"/>
                    <w:rPr>
                      <w:color w:val="000000" w:themeColor="text1"/>
                    </w:rPr>
                  </w:pPr>
                  <w:r>
                    <w:rPr>
                      <w:rFonts w:hint="eastAsia"/>
                      <w:color w:val="000000" w:themeColor="text1"/>
                    </w:rPr>
                    <w:t xml:space="preserve">1.1 </w:t>
                  </w:r>
                  <w:r>
                    <w:rPr>
                      <w:rFonts w:hint="eastAsia"/>
                      <w:color w:val="000000" w:themeColor="text1"/>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color w:val="000000" w:themeColor="text1"/>
                    </w:rPr>
                    <w:t>；</w:t>
                  </w:r>
                </w:p>
                <w:p w:rsidR="00914B71" w:rsidRDefault="007F07A6">
                  <w:pPr>
                    <w:pStyle w:val="afa"/>
                    <w:ind w:firstLineChars="200" w:firstLine="420"/>
                    <w:jc w:val="left"/>
                    <w:rPr>
                      <w:color w:val="000000" w:themeColor="text1"/>
                    </w:rPr>
                  </w:pPr>
                  <w:r>
                    <w:rPr>
                      <w:rFonts w:hint="eastAsia"/>
                      <w:color w:val="000000" w:themeColor="text1"/>
                    </w:rPr>
                    <w:t xml:space="preserve">1.2 </w:t>
                  </w:r>
                  <w:r>
                    <w:rPr>
                      <w:rFonts w:hint="eastAsia"/>
                      <w:color w:val="000000" w:themeColor="text1"/>
                    </w:rPr>
                    <w:t>在禁养区内，撤除人工养殖网箱、网围、拦网，禁止从事投肥、投饵等各类人工水产养殖行为；在限养区内，全面限制投肥投饵养殖，限制周边生活污水及畜禽粪污</w:t>
                  </w:r>
                  <w:r>
                    <w:rPr>
                      <w:rFonts w:hint="eastAsia"/>
                      <w:color w:val="000000" w:themeColor="text1"/>
                    </w:rPr>
                    <w:t>直接排入农村集体生活用水水源地水库，重点湖泊限制网箱、网围、网栏等人工养殖，重点生态功能区内的水产养殖搬迁或关停</w:t>
                  </w:r>
                  <w:r>
                    <w:rPr>
                      <w:rFonts w:hint="eastAsia"/>
                      <w:color w:val="000000" w:themeColor="text1"/>
                    </w:rPr>
                    <w:t>；</w:t>
                  </w:r>
                </w:p>
              </w:tc>
              <w:tc>
                <w:tcPr>
                  <w:tcW w:w="1290" w:type="dxa"/>
                  <w:vAlign w:val="center"/>
                </w:tcPr>
                <w:p w:rsidR="00914B71" w:rsidRDefault="007F07A6">
                  <w:pPr>
                    <w:pStyle w:val="afa"/>
                    <w:rPr>
                      <w:color w:val="000000" w:themeColor="text1"/>
                    </w:rPr>
                  </w:pPr>
                  <w:r>
                    <w:rPr>
                      <w:color w:val="000000" w:themeColor="text1"/>
                    </w:rPr>
                    <w:t>本项目不</w:t>
                  </w:r>
                  <w:r>
                    <w:rPr>
                      <w:rFonts w:hint="eastAsia"/>
                      <w:color w:val="000000" w:themeColor="text1"/>
                    </w:rPr>
                    <w:t>涉及此</w:t>
                  </w:r>
                  <w:r>
                    <w:rPr>
                      <w:rFonts w:hint="eastAsia"/>
                      <w:color w:val="000000" w:themeColor="text1"/>
                    </w:rPr>
                    <w:t>两</w:t>
                  </w:r>
                  <w:r>
                    <w:rPr>
                      <w:rFonts w:hint="eastAsia"/>
                      <w:color w:val="000000" w:themeColor="text1"/>
                    </w:rPr>
                    <w:t>项内容。</w:t>
                  </w:r>
                </w:p>
              </w:tc>
              <w:tc>
                <w:tcPr>
                  <w:tcW w:w="728" w:type="dxa"/>
                  <w:vAlign w:val="center"/>
                </w:tcPr>
                <w:p w:rsidR="00914B71" w:rsidRDefault="007F07A6">
                  <w:pPr>
                    <w:pStyle w:val="afa"/>
                    <w:rPr>
                      <w:color w:val="000000" w:themeColor="text1"/>
                    </w:rPr>
                  </w:pPr>
                  <w:r>
                    <w:rPr>
                      <w:color w:val="000000" w:themeColor="text1"/>
                    </w:rPr>
                    <w:t>符合</w:t>
                  </w:r>
                </w:p>
              </w:tc>
            </w:tr>
            <w:tr w:rsidR="00914B71">
              <w:trPr>
                <w:trHeight w:val="340"/>
              </w:trPr>
              <w:tc>
                <w:tcPr>
                  <w:tcW w:w="792" w:type="dxa"/>
                  <w:vAlign w:val="center"/>
                </w:tcPr>
                <w:p w:rsidR="00914B71" w:rsidRDefault="007F07A6">
                  <w:pPr>
                    <w:pStyle w:val="afa"/>
                    <w:rPr>
                      <w:color w:val="000000" w:themeColor="text1"/>
                    </w:rPr>
                  </w:pPr>
                  <w:r>
                    <w:rPr>
                      <w:rFonts w:hint="eastAsia"/>
                      <w:color w:val="000000" w:themeColor="text1"/>
                    </w:rPr>
                    <w:t>污染物排放管控</w:t>
                  </w:r>
                </w:p>
              </w:tc>
              <w:tc>
                <w:tcPr>
                  <w:tcW w:w="3487" w:type="dxa"/>
                  <w:vAlign w:val="center"/>
                </w:tcPr>
                <w:p w:rsidR="00914B71" w:rsidRDefault="007F07A6">
                  <w:pPr>
                    <w:spacing w:line="240" w:lineRule="auto"/>
                    <w:ind w:firstLineChars="200" w:firstLine="420"/>
                    <w:rPr>
                      <w:color w:val="000000" w:themeColor="text1"/>
                    </w:rPr>
                  </w:pPr>
                  <w:r>
                    <w:rPr>
                      <w:rFonts w:hint="eastAsia"/>
                      <w:color w:val="000000" w:themeColor="text1"/>
                      <w:sz w:val="21"/>
                      <w:szCs w:val="21"/>
                    </w:rPr>
                    <w:t xml:space="preserve">2.1 </w:t>
                  </w:r>
                  <w:r>
                    <w:rPr>
                      <w:rFonts w:hint="eastAsia"/>
                      <w:color w:val="000000" w:themeColor="text1"/>
                      <w:sz w:val="21"/>
                      <w:szCs w:val="21"/>
                    </w:rPr>
                    <w:t>加快补齐污水收集和处理设施短板，积极推进雨污分流、老旧污水管网改造和破损修复等工作，加快消除生活污水收集处理设施空白区，显著提升城镇生活污水集中收集效能</w:t>
                  </w:r>
                  <w:r>
                    <w:rPr>
                      <w:rFonts w:hint="eastAsia"/>
                      <w:color w:val="000000" w:themeColor="text1"/>
                      <w:sz w:val="21"/>
                      <w:szCs w:val="21"/>
                    </w:rPr>
                    <w:t>；</w:t>
                  </w:r>
                </w:p>
              </w:tc>
              <w:tc>
                <w:tcPr>
                  <w:tcW w:w="1290" w:type="dxa"/>
                  <w:vAlign w:val="center"/>
                </w:tcPr>
                <w:p w:rsidR="00914B71" w:rsidRDefault="007F07A6">
                  <w:pPr>
                    <w:pStyle w:val="afa"/>
                    <w:rPr>
                      <w:color w:val="000000" w:themeColor="text1"/>
                    </w:rPr>
                  </w:pPr>
                  <w:r>
                    <w:rPr>
                      <w:rFonts w:hint="eastAsia"/>
                      <w:color w:val="000000" w:themeColor="text1"/>
                    </w:rPr>
                    <w:t>本项目属于为乡镇卫生院，本项目废水、废气达标排放，固废妥善处置。</w:t>
                  </w:r>
                </w:p>
              </w:tc>
              <w:tc>
                <w:tcPr>
                  <w:tcW w:w="728" w:type="dxa"/>
                  <w:vAlign w:val="center"/>
                </w:tcPr>
                <w:p w:rsidR="00914B71" w:rsidRDefault="007F07A6">
                  <w:pPr>
                    <w:pStyle w:val="afa"/>
                    <w:rPr>
                      <w:color w:val="000000" w:themeColor="text1"/>
                    </w:rPr>
                  </w:pPr>
                  <w:r>
                    <w:rPr>
                      <w:color w:val="000000" w:themeColor="text1"/>
                    </w:rPr>
                    <w:t>符合</w:t>
                  </w:r>
                </w:p>
              </w:tc>
            </w:tr>
            <w:tr w:rsidR="00914B71">
              <w:trPr>
                <w:trHeight w:val="340"/>
              </w:trPr>
              <w:tc>
                <w:tcPr>
                  <w:tcW w:w="792" w:type="dxa"/>
                  <w:vAlign w:val="center"/>
                </w:tcPr>
                <w:p w:rsidR="00914B71" w:rsidRDefault="007F07A6">
                  <w:pPr>
                    <w:pStyle w:val="afa"/>
                    <w:rPr>
                      <w:color w:val="000000" w:themeColor="text1"/>
                    </w:rPr>
                  </w:pPr>
                  <w:r>
                    <w:rPr>
                      <w:rFonts w:hint="eastAsia"/>
                      <w:color w:val="000000" w:themeColor="text1"/>
                    </w:rPr>
                    <w:t>环境</w:t>
                  </w:r>
                  <w:r>
                    <w:rPr>
                      <w:rFonts w:hint="eastAsia"/>
                      <w:color w:val="000000" w:themeColor="text1"/>
                    </w:rPr>
                    <w:lastRenderedPageBreak/>
                    <w:t>风险防控</w:t>
                  </w:r>
                </w:p>
              </w:tc>
              <w:tc>
                <w:tcPr>
                  <w:tcW w:w="3487" w:type="dxa"/>
                  <w:vAlign w:val="center"/>
                </w:tcPr>
                <w:p w:rsidR="00914B71" w:rsidRDefault="007F07A6">
                  <w:pPr>
                    <w:pStyle w:val="afa"/>
                    <w:ind w:firstLineChars="200" w:firstLine="420"/>
                    <w:jc w:val="left"/>
                    <w:rPr>
                      <w:color w:val="000000" w:themeColor="text1"/>
                    </w:rPr>
                  </w:pPr>
                  <w:r>
                    <w:rPr>
                      <w:rFonts w:hint="eastAsia"/>
                      <w:color w:val="000000" w:themeColor="text1"/>
                    </w:rPr>
                    <w:lastRenderedPageBreak/>
                    <w:t xml:space="preserve">3.1 </w:t>
                  </w:r>
                  <w:r>
                    <w:rPr>
                      <w:rFonts w:hint="eastAsia"/>
                      <w:color w:val="000000" w:themeColor="text1"/>
                    </w:rPr>
                    <w:t>大型养殖场已建设自用病</w:t>
                  </w:r>
                  <w:r>
                    <w:rPr>
                      <w:rFonts w:hint="eastAsia"/>
                      <w:color w:val="000000" w:themeColor="text1"/>
                    </w:rPr>
                    <w:lastRenderedPageBreak/>
                    <w:t>死畜禽处理设施的，应当符合病死畜禽无害化处理技术规范，并经县生态环境和畜牧水产部门审查批准后方可使用</w:t>
                  </w:r>
                  <w:r>
                    <w:rPr>
                      <w:rFonts w:hint="eastAsia"/>
                      <w:color w:val="000000" w:themeColor="text1"/>
                    </w:rPr>
                    <w:t>；</w:t>
                  </w:r>
                </w:p>
                <w:p w:rsidR="00914B71" w:rsidRDefault="007F07A6">
                  <w:pPr>
                    <w:pStyle w:val="afa"/>
                    <w:ind w:firstLineChars="200" w:firstLine="420"/>
                    <w:jc w:val="left"/>
                    <w:rPr>
                      <w:color w:val="000000" w:themeColor="text1"/>
                    </w:rPr>
                  </w:pPr>
                  <w:r>
                    <w:rPr>
                      <w:rFonts w:hint="eastAsia"/>
                      <w:color w:val="000000" w:themeColor="text1"/>
                    </w:rPr>
                    <w:t xml:space="preserve">3.2 </w:t>
                  </w:r>
                  <w:r>
                    <w:rPr>
                      <w:rFonts w:hint="eastAsia"/>
                      <w:color w:val="000000" w:themeColor="text1"/>
                    </w:rPr>
                    <w:t>防治畜禽养殖污染。严格禁养区管理，依法处理违规畜禽养殖问题，现有规模化畜禽养殖场（小区）根据污染治理需要，配套建设畜禽粪污贮存、处理、利用设施，落实“种养结合，以地定畜”要求，推动就地就近消纳利用畜禽养殖废弃物；鼓励第三方处理企业开展畜禽粪污专业化集中处理</w:t>
                  </w:r>
                  <w:r>
                    <w:rPr>
                      <w:rFonts w:hint="eastAsia"/>
                      <w:color w:val="000000" w:themeColor="text1"/>
                    </w:rPr>
                    <w:t>；</w:t>
                  </w:r>
                </w:p>
                <w:p w:rsidR="00914B71" w:rsidRDefault="007F07A6">
                  <w:pPr>
                    <w:pStyle w:val="afa"/>
                    <w:ind w:firstLineChars="200" w:firstLine="420"/>
                    <w:jc w:val="left"/>
                    <w:rPr>
                      <w:color w:val="000000" w:themeColor="text1"/>
                    </w:rPr>
                  </w:pPr>
                  <w:r>
                    <w:rPr>
                      <w:rFonts w:hint="eastAsia"/>
                      <w:color w:val="000000" w:themeColor="text1"/>
                    </w:rPr>
                    <w:t xml:space="preserve">3.3 </w:t>
                  </w:r>
                  <w:r>
                    <w:rPr>
                      <w:rFonts w:hint="eastAsia"/>
                      <w:color w:val="000000" w:themeColor="text1"/>
                    </w:rPr>
                    <w:t>控制农业面源污染。全面贯彻落实“一控两减三基本”行动，加强肥料、农药包装废弃物回收处理试点与推广应用，建立健全</w:t>
                  </w:r>
                  <w:r>
                    <w:rPr>
                      <w:rFonts w:hint="eastAsia"/>
                      <w:color w:val="000000" w:themeColor="text1"/>
                    </w:rPr>
                    <w:t>废弃农膜回收贮运和综合利用网络</w:t>
                  </w:r>
                  <w:r>
                    <w:rPr>
                      <w:rFonts w:hint="eastAsia"/>
                      <w:color w:val="000000" w:themeColor="text1"/>
                    </w:rPr>
                    <w:t>；</w:t>
                  </w:r>
                </w:p>
                <w:p w:rsidR="00914B71" w:rsidRDefault="007F07A6">
                  <w:pPr>
                    <w:pStyle w:val="afa"/>
                    <w:ind w:firstLineChars="200" w:firstLine="420"/>
                    <w:jc w:val="left"/>
                    <w:rPr>
                      <w:color w:val="000000" w:themeColor="text1"/>
                    </w:rPr>
                  </w:pPr>
                  <w:r>
                    <w:rPr>
                      <w:rFonts w:hint="eastAsia"/>
                      <w:color w:val="000000" w:themeColor="text1"/>
                    </w:rPr>
                    <w:t xml:space="preserve">3.4 </w:t>
                  </w:r>
                  <w:r>
                    <w:rPr>
                      <w:rFonts w:hint="eastAsia"/>
                      <w:color w:val="000000" w:themeColor="text1"/>
                    </w:rPr>
                    <w:t>强化枯水期环境监管，在枯水期对重点断面、重点污染源、饮用水水源地进行加密监测，强化区域环境风险隐患排查整治</w:t>
                  </w:r>
                  <w:r>
                    <w:rPr>
                      <w:rFonts w:hint="eastAsia"/>
                      <w:color w:val="000000" w:themeColor="text1"/>
                    </w:rPr>
                    <w:t>；</w:t>
                  </w:r>
                </w:p>
                <w:p w:rsidR="00914B71" w:rsidRDefault="007F07A6">
                  <w:pPr>
                    <w:pStyle w:val="afa"/>
                    <w:ind w:firstLineChars="200" w:firstLine="420"/>
                    <w:jc w:val="left"/>
                    <w:rPr>
                      <w:color w:val="000000" w:themeColor="text1"/>
                    </w:rPr>
                  </w:pPr>
                  <w:r>
                    <w:rPr>
                      <w:rFonts w:hint="eastAsia"/>
                      <w:color w:val="000000" w:themeColor="text1"/>
                    </w:rPr>
                    <w:t xml:space="preserve">3.5 </w:t>
                  </w:r>
                  <w:r>
                    <w:rPr>
                      <w:rFonts w:hint="eastAsia"/>
                      <w:color w:val="000000" w:themeColor="text1"/>
                    </w:rPr>
                    <w:t>深入推动落实河（湖）长制，加强河湖巡查，及时发现、解决有关问题；巩固河湖“清四乱”成效，推动清理整治重点向中小河流、农村河湖延伸，将国控断面水质控制目标、饮用水水源保护纳入河（湖）长制考核体系</w:t>
                  </w:r>
                  <w:r>
                    <w:rPr>
                      <w:rFonts w:hint="eastAsia"/>
                      <w:color w:val="000000" w:themeColor="text1"/>
                    </w:rPr>
                    <w:t>；</w:t>
                  </w:r>
                </w:p>
                <w:p w:rsidR="00914B71" w:rsidRDefault="007F07A6">
                  <w:pPr>
                    <w:pStyle w:val="afa"/>
                    <w:ind w:firstLineChars="200" w:firstLine="420"/>
                    <w:jc w:val="left"/>
                    <w:rPr>
                      <w:color w:val="000000" w:themeColor="text1"/>
                    </w:rPr>
                  </w:pPr>
                  <w:r>
                    <w:rPr>
                      <w:rFonts w:hint="eastAsia"/>
                      <w:color w:val="000000" w:themeColor="text1"/>
                    </w:rPr>
                    <w:t xml:space="preserve">3.6 </w:t>
                  </w:r>
                  <w:r>
                    <w:rPr>
                      <w:rFonts w:hint="eastAsia"/>
                      <w:color w:val="000000" w:themeColor="text1"/>
                    </w:rPr>
                    <w:t>建立涵盖基础信息、实时水量水质数据等在内的河湖库管理信息平台，河湖管护联合执法机制逐步形成，在东洞庭湖、新墙河、铁山水库等重要河湖干流及主要支流建立</w:t>
                  </w:r>
                  <w:r>
                    <w:rPr>
                      <w:rFonts w:hint="eastAsia"/>
                      <w:color w:val="000000" w:themeColor="text1"/>
                    </w:rPr>
                    <w:t>基于水质水量考核的流域生态补偿机制</w:t>
                  </w:r>
                  <w:r>
                    <w:rPr>
                      <w:rFonts w:hint="eastAsia"/>
                      <w:color w:val="000000" w:themeColor="text1"/>
                    </w:rPr>
                    <w:t>。</w:t>
                  </w:r>
                </w:p>
              </w:tc>
              <w:tc>
                <w:tcPr>
                  <w:tcW w:w="1290" w:type="dxa"/>
                  <w:vAlign w:val="center"/>
                </w:tcPr>
                <w:p w:rsidR="00914B71" w:rsidRDefault="007F07A6">
                  <w:pPr>
                    <w:pStyle w:val="afa"/>
                    <w:rPr>
                      <w:color w:val="000000" w:themeColor="text1"/>
                    </w:rPr>
                  </w:pPr>
                  <w:r>
                    <w:rPr>
                      <w:color w:val="000000" w:themeColor="text1"/>
                    </w:rPr>
                    <w:lastRenderedPageBreak/>
                    <w:t>建设单位将</w:t>
                  </w:r>
                  <w:r>
                    <w:rPr>
                      <w:color w:val="000000" w:themeColor="text1"/>
                    </w:rPr>
                    <w:lastRenderedPageBreak/>
                    <w:t>按《</w:t>
                  </w:r>
                  <w:r>
                    <w:rPr>
                      <w:rFonts w:hint="eastAsia"/>
                      <w:color w:val="000000" w:themeColor="text1"/>
                    </w:rPr>
                    <w:t>岳阳市</w:t>
                  </w:r>
                  <w:r>
                    <w:rPr>
                      <w:color w:val="000000" w:themeColor="text1"/>
                    </w:rPr>
                    <w:t>突发环境事件应急预案》的环境风险防控有关条文执行</w:t>
                  </w:r>
                  <w:r>
                    <w:rPr>
                      <w:rFonts w:hint="eastAsia"/>
                      <w:color w:val="000000" w:themeColor="text1"/>
                    </w:rPr>
                    <w:t>。</w:t>
                  </w:r>
                </w:p>
              </w:tc>
              <w:tc>
                <w:tcPr>
                  <w:tcW w:w="728" w:type="dxa"/>
                  <w:vAlign w:val="center"/>
                </w:tcPr>
                <w:p w:rsidR="00914B71" w:rsidRDefault="007F07A6">
                  <w:pPr>
                    <w:pStyle w:val="afa"/>
                    <w:rPr>
                      <w:color w:val="000000" w:themeColor="text1"/>
                    </w:rPr>
                  </w:pPr>
                  <w:r>
                    <w:rPr>
                      <w:color w:val="000000" w:themeColor="text1"/>
                    </w:rPr>
                    <w:lastRenderedPageBreak/>
                    <w:t>符合</w:t>
                  </w:r>
                </w:p>
              </w:tc>
            </w:tr>
            <w:tr w:rsidR="00914B71">
              <w:trPr>
                <w:trHeight w:val="340"/>
              </w:trPr>
              <w:tc>
                <w:tcPr>
                  <w:tcW w:w="792" w:type="dxa"/>
                  <w:vAlign w:val="center"/>
                </w:tcPr>
                <w:p w:rsidR="00914B71" w:rsidRDefault="007F07A6">
                  <w:pPr>
                    <w:pStyle w:val="afa"/>
                    <w:rPr>
                      <w:color w:val="000000" w:themeColor="text1"/>
                    </w:rPr>
                  </w:pPr>
                  <w:r>
                    <w:rPr>
                      <w:rFonts w:hint="eastAsia"/>
                      <w:color w:val="000000" w:themeColor="text1"/>
                    </w:rPr>
                    <w:lastRenderedPageBreak/>
                    <w:t>资源开发效率要求</w:t>
                  </w:r>
                </w:p>
              </w:tc>
              <w:tc>
                <w:tcPr>
                  <w:tcW w:w="3487" w:type="dxa"/>
                  <w:vAlign w:val="center"/>
                </w:tcPr>
                <w:p w:rsidR="00914B71" w:rsidRDefault="007F07A6">
                  <w:pPr>
                    <w:pStyle w:val="afa"/>
                    <w:ind w:firstLineChars="200" w:firstLine="420"/>
                    <w:jc w:val="left"/>
                    <w:rPr>
                      <w:color w:val="000000" w:themeColor="text1"/>
                    </w:rPr>
                  </w:pPr>
                  <w:r>
                    <w:rPr>
                      <w:rFonts w:hint="eastAsia"/>
                      <w:color w:val="000000" w:themeColor="text1"/>
                    </w:rPr>
                    <w:t xml:space="preserve">4.1 </w:t>
                  </w:r>
                  <w:r>
                    <w:rPr>
                      <w:rFonts w:hint="eastAsia"/>
                      <w:color w:val="000000" w:themeColor="text1"/>
                    </w:rPr>
                    <w:t>对取用水总量接近控制指标的地区，限制审批建设项目新增取水许可；已达到或超过控制指标的地区，暂停审批建设项目新增取水许可；划定全县地下水禁采区、限采区和地面沉降控制区范围，严格控制开采深层承压水，地热水、矿泉水开发应严格实行取水许可和采矿许可；</w:t>
                  </w:r>
                </w:p>
                <w:p w:rsidR="00914B71" w:rsidRDefault="007F07A6">
                  <w:pPr>
                    <w:pStyle w:val="afa"/>
                    <w:ind w:firstLineChars="200" w:firstLine="420"/>
                    <w:jc w:val="left"/>
                    <w:rPr>
                      <w:color w:val="000000" w:themeColor="text1"/>
                    </w:rPr>
                  </w:pPr>
                  <w:r>
                    <w:rPr>
                      <w:rFonts w:hint="eastAsia"/>
                      <w:color w:val="000000" w:themeColor="text1"/>
                    </w:rPr>
                    <w:t xml:space="preserve">4.2 </w:t>
                  </w:r>
                  <w:r>
                    <w:rPr>
                      <w:rFonts w:hint="eastAsia"/>
                      <w:color w:val="000000" w:themeColor="text1"/>
                    </w:rPr>
                    <w:t>积极推进农业节水，完成高效节水灌溉年度任务；推进循环发展，将再生水、雨水、矿井水等非常规水源纳入区域水资源统一配置；</w:t>
                  </w:r>
                </w:p>
                <w:p w:rsidR="00914B71" w:rsidRDefault="007F07A6">
                  <w:pPr>
                    <w:pStyle w:val="afa"/>
                    <w:ind w:firstLineChars="200" w:firstLine="420"/>
                    <w:jc w:val="left"/>
                    <w:rPr>
                      <w:color w:val="000000" w:themeColor="text1"/>
                    </w:rPr>
                  </w:pPr>
                  <w:r>
                    <w:rPr>
                      <w:rFonts w:hint="eastAsia"/>
                      <w:color w:val="000000" w:themeColor="text1"/>
                    </w:rPr>
                    <w:t xml:space="preserve">4.3 </w:t>
                  </w:r>
                  <w:r>
                    <w:rPr>
                      <w:rFonts w:hint="eastAsia"/>
                      <w:color w:val="000000" w:themeColor="text1"/>
                    </w:rPr>
                    <w:t>水资源：岳阳县万元国内生产总值用水量</w:t>
                  </w:r>
                  <w:r>
                    <w:rPr>
                      <w:rFonts w:hint="eastAsia"/>
                      <w:color w:val="000000" w:themeColor="text1"/>
                    </w:rPr>
                    <w:t xml:space="preserve"> 106m</w:t>
                  </w:r>
                  <w:r>
                    <w:rPr>
                      <w:rFonts w:hint="eastAsia"/>
                      <w:color w:val="000000" w:themeColor="text1"/>
                      <w:vertAlign w:val="superscript"/>
                    </w:rPr>
                    <w:t>3</w:t>
                  </w:r>
                  <w:r>
                    <w:rPr>
                      <w:rFonts w:hint="eastAsia"/>
                      <w:color w:val="000000" w:themeColor="text1"/>
                    </w:rPr>
                    <w:t>/</w:t>
                  </w:r>
                  <w:r>
                    <w:rPr>
                      <w:rFonts w:hint="eastAsia"/>
                      <w:color w:val="000000" w:themeColor="text1"/>
                    </w:rPr>
                    <w:t>万元，万元工</w:t>
                  </w:r>
                  <w:r>
                    <w:rPr>
                      <w:rFonts w:hint="eastAsia"/>
                      <w:color w:val="000000" w:themeColor="text1"/>
                    </w:rPr>
                    <w:lastRenderedPageBreak/>
                    <w:t>业增加值用水量</w:t>
                  </w:r>
                  <w:r>
                    <w:rPr>
                      <w:rFonts w:hint="eastAsia"/>
                      <w:color w:val="000000" w:themeColor="text1"/>
                    </w:rPr>
                    <w:t xml:space="preserve"> 32m</w:t>
                  </w:r>
                  <w:r>
                    <w:rPr>
                      <w:rFonts w:hint="eastAsia"/>
                      <w:color w:val="000000" w:themeColor="text1"/>
                      <w:vertAlign w:val="superscript"/>
                    </w:rPr>
                    <w:t>3</w:t>
                  </w:r>
                  <w:r>
                    <w:rPr>
                      <w:rFonts w:hint="eastAsia"/>
                      <w:color w:val="000000" w:themeColor="text1"/>
                    </w:rPr>
                    <w:t>/</w:t>
                  </w:r>
                  <w:r>
                    <w:rPr>
                      <w:rFonts w:hint="eastAsia"/>
                      <w:color w:val="000000" w:themeColor="text1"/>
                    </w:rPr>
                    <w:t>万元，农田灌溉水有效利用系数</w:t>
                  </w:r>
                  <w:r>
                    <w:rPr>
                      <w:rFonts w:hint="eastAsia"/>
                      <w:color w:val="000000" w:themeColor="text1"/>
                    </w:rPr>
                    <w:t xml:space="preserve"> 0.56</w:t>
                  </w:r>
                  <w:r>
                    <w:rPr>
                      <w:rFonts w:hint="eastAsia"/>
                      <w:color w:val="000000" w:themeColor="text1"/>
                    </w:rPr>
                    <w:t>；</w:t>
                  </w:r>
                </w:p>
                <w:p w:rsidR="00914B71" w:rsidRDefault="007F07A6">
                  <w:pPr>
                    <w:pStyle w:val="afa"/>
                    <w:ind w:firstLineChars="200" w:firstLine="420"/>
                    <w:jc w:val="left"/>
                    <w:rPr>
                      <w:color w:val="000000" w:themeColor="text1"/>
                    </w:rPr>
                  </w:pPr>
                  <w:r>
                    <w:rPr>
                      <w:rFonts w:hint="eastAsia"/>
                      <w:color w:val="000000" w:themeColor="text1"/>
                    </w:rPr>
                    <w:t xml:space="preserve">4.4 </w:t>
                  </w:r>
                  <w:r>
                    <w:rPr>
                      <w:rFonts w:hint="eastAsia"/>
                      <w:color w:val="000000" w:themeColor="text1"/>
                    </w:rPr>
                    <w:t>能源：岳阳县“十三五”能耗强度降低目标</w:t>
                  </w:r>
                  <w:r>
                    <w:rPr>
                      <w:rFonts w:hint="eastAsia"/>
                      <w:color w:val="000000" w:themeColor="text1"/>
                    </w:rPr>
                    <w:t xml:space="preserve"> 18.5%</w:t>
                  </w:r>
                  <w:r>
                    <w:rPr>
                      <w:rFonts w:hint="eastAsia"/>
                      <w:color w:val="000000" w:themeColor="text1"/>
                    </w:rPr>
                    <w:t>，“十三五”能耗控制目标</w:t>
                  </w:r>
                  <w:r>
                    <w:rPr>
                      <w:rFonts w:hint="eastAsia"/>
                      <w:color w:val="000000" w:themeColor="text1"/>
                    </w:rPr>
                    <w:t xml:space="preserve"> 17.5 </w:t>
                  </w:r>
                  <w:r>
                    <w:rPr>
                      <w:rFonts w:hint="eastAsia"/>
                      <w:color w:val="000000" w:themeColor="text1"/>
                    </w:rPr>
                    <w:t>万吨标准煤；</w:t>
                  </w:r>
                </w:p>
                <w:p w:rsidR="00914B71" w:rsidRDefault="007F07A6">
                  <w:pPr>
                    <w:pStyle w:val="afa"/>
                    <w:ind w:firstLineChars="200" w:firstLine="420"/>
                    <w:jc w:val="left"/>
                    <w:rPr>
                      <w:color w:val="000000" w:themeColor="text1"/>
                    </w:rPr>
                  </w:pPr>
                  <w:r>
                    <w:rPr>
                      <w:rFonts w:hint="eastAsia"/>
                      <w:color w:val="000000" w:themeColor="text1"/>
                    </w:rPr>
                    <w:t xml:space="preserve">4.5 </w:t>
                  </w:r>
                  <w:r>
                    <w:rPr>
                      <w:rFonts w:hint="eastAsia"/>
                      <w:color w:val="000000" w:themeColor="text1"/>
                    </w:rPr>
                    <w:t>土地资源：</w:t>
                  </w:r>
                </w:p>
                <w:p w:rsidR="00914B71" w:rsidRDefault="007F07A6">
                  <w:pPr>
                    <w:pStyle w:val="afa"/>
                    <w:ind w:firstLineChars="200" w:firstLine="420"/>
                    <w:jc w:val="left"/>
                    <w:rPr>
                      <w:color w:val="000000" w:themeColor="text1"/>
                    </w:rPr>
                  </w:pPr>
                  <w:r>
                    <w:rPr>
                      <w:rFonts w:hint="eastAsia"/>
                      <w:color w:val="000000" w:themeColor="text1"/>
                    </w:rPr>
                    <w:t>新开镇：耕地保有量</w:t>
                  </w:r>
                  <w:r>
                    <w:rPr>
                      <w:rFonts w:hint="eastAsia"/>
                      <w:color w:val="000000" w:themeColor="text1"/>
                    </w:rPr>
                    <w:t xml:space="preserve"> 3686.45 </w:t>
                  </w:r>
                  <w:r>
                    <w:rPr>
                      <w:rFonts w:hint="eastAsia"/>
                      <w:color w:val="000000" w:themeColor="text1"/>
                    </w:rPr>
                    <w:t>公顷，基本农田保护面积不低于</w:t>
                  </w:r>
                  <w:r>
                    <w:rPr>
                      <w:rFonts w:hint="eastAsia"/>
                      <w:color w:val="000000" w:themeColor="text1"/>
                    </w:rPr>
                    <w:t xml:space="preserve"> 3072.86 </w:t>
                  </w:r>
                  <w:r>
                    <w:rPr>
                      <w:rFonts w:hint="eastAsia"/>
                      <w:color w:val="000000" w:themeColor="text1"/>
                    </w:rPr>
                    <w:t>公顷。建设用地总规模</w:t>
                  </w:r>
                  <w:r>
                    <w:rPr>
                      <w:rFonts w:hint="eastAsia"/>
                      <w:color w:val="000000" w:themeColor="text1"/>
                    </w:rPr>
                    <w:t xml:space="preserve"> 1314.39 </w:t>
                  </w:r>
                  <w:r>
                    <w:rPr>
                      <w:rFonts w:hint="eastAsia"/>
                      <w:color w:val="000000" w:themeColor="text1"/>
                    </w:rPr>
                    <w:t>公顷，城乡建设用地规模</w:t>
                  </w:r>
                  <w:r>
                    <w:rPr>
                      <w:rFonts w:hint="eastAsia"/>
                      <w:color w:val="000000" w:themeColor="text1"/>
                    </w:rPr>
                    <w:t xml:space="preserve"> 863.81</w:t>
                  </w:r>
                  <w:r>
                    <w:rPr>
                      <w:rFonts w:hint="eastAsia"/>
                      <w:color w:val="000000" w:themeColor="text1"/>
                    </w:rPr>
                    <w:t>公顷，城镇工矿用地规模</w:t>
                  </w:r>
                  <w:r>
                    <w:rPr>
                      <w:rFonts w:hint="eastAsia"/>
                      <w:color w:val="000000" w:themeColor="text1"/>
                    </w:rPr>
                    <w:t xml:space="preserve"> 220.86 </w:t>
                  </w:r>
                  <w:r>
                    <w:rPr>
                      <w:rFonts w:hint="eastAsia"/>
                      <w:color w:val="000000" w:themeColor="text1"/>
                    </w:rPr>
                    <w:t>公顷；新增建设用地规模控制在</w:t>
                  </w:r>
                  <w:r>
                    <w:rPr>
                      <w:rFonts w:hint="eastAsia"/>
                      <w:color w:val="000000" w:themeColor="text1"/>
                    </w:rPr>
                    <w:t xml:space="preserve"> 400.77 </w:t>
                  </w:r>
                  <w:r>
                    <w:rPr>
                      <w:rFonts w:hint="eastAsia"/>
                      <w:color w:val="000000" w:themeColor="text1"/>
                    </w:rPr>
                    <w:t>公顷以内，建设占用农用地规模控制在</w:t>
                  </w:r>
                  <w:r>
                    <w:rPr>
                      <w:rFonts w:hint="eastAsia"/>
                      <w:color w:val="000000" w:themeColor="text1"/>
                    </w:rPr>
                    <w:t xml:space="preserve"> 387.36 </w:t>
                  </w:r>
                  <w:r>
                    <w:rPr>
                      <w:rFonts w:hint="eastAsia"/>
                      <w:color w:val="000000" w:themeColor="text1"/>
                    </w:rPr>
                    <w:t>公顷以内，建设用地占耕地控制在</w:t>
                  </w:r>
                  <w:r>
                    <w:rPr>
                      <w:rFonts w:hint="eastAsia"/>
                      <w:color w:val="000000" w:themeColor="text1"/>
                    </w:rPr>
                    <w:t xml:space="preserve"> 158.08 </w:t>
                  </w:r>
                  <w:r>
                    <w:rPr>
                      <w:rFonts w:hint="eastAsia"/>
                      <w:color w:val="000000" w:themeColor="text1"/>
                    </w:rPr>
                    <w:t>公顷以内。</w:t>
                  </w:r>
                </w:p>
              </w:tc>
              <w:tc>
                <w:tcPr>
                  <w:tcW w:w="1290" w:type="dxa"/>
                  <w:vAlign w:val="center"/>
                </w:tcPr>
                <w:p w:rsidR="00914B71" w:rsidRDefault="007F07A6">
                  <w:pPr>
                    <w:pStyle w:val="afa"/>
                    <w:rPr>
                      <w:color w:val="000000" w:themeColor="text1"/>
                    </w:rPr>
                  </w:pPr>
                  <w:r>
                    <w:rPr>
                      <w:color w:val="000000" w:themeColor="text1"/>
                    </w:rPr>
                    <w:lastRenderedPageBreak/>
                    <w:t>项目运营过程中</w:t>
                  </w:r>
                  <w:r>
                    <w:rPr>
                      <w:rFonts w:hint="eastAsia"/>
                      <w:color w:val="000000" w:themeColor="text1"/>
                    </w:rPr>
                    <w:t>水源采用自来水，能源采用</w:t>
                  </w:r>
                  <w:r>
                    <w:rPr>
                      <w:color w:val="000000" w:themeColor="text1"/>
                    </w:rPr>
                    <w:t>采用电能，食堂采用液化石油气均为清洁能源、水资源用量较小，符合资源开发效率要求。</w:t>
                  </w:r>
                </w:p>
              </w:tc>
              <w:tc>
                <w:tcPr>
                  <w:tcW w:w="728" w:type="dxa"/>
                  <w:vAlign w:val="center"/>
                </w:tcPr>
                <w:p w:rsidR="00914B71" w:rsidRDefault="007F07A6">
                  <w:pPr>
                    <w:pStyle w:val="afa"/>
                    <w:rPr>
                      <w:color w:val="000000" w:themeColor="text1"/>
                    </w:rPr>
                  </w:pPr>
                  <w:r>
                    <w:rPr>
                      <w:color w:val="000000" w:themeColor="text1"/>
                    </w:rPr>
                    <w:t>符合</w:t>
                  </w:r>
                </w:p>
              </w:tc>
            </w:tr>
          </w:tbl>
          <w:p w:rsidR="00914B71" w:rsidRDefault="007F07A6">
            <w:pPr>
              <w:pStyle w:val="a5"/>
              <w:ind w:firstLine="480"/>
              <w:rPr>
                <w:color w:val="000000" w:themeColor="text1"/>
              </w:rPr>
            </w:pPr>
            <w:r>
              <w:rPr>
                <w:color w:val="000000" w:themeColor="text1"/>
              </w:rPr>
              <w:lastRenderedPageBreak/>
              <w:t>综上所述，本项目的建设符合《</w:t>
            </w:r>
            <w:r>
              <w:rPr>
                <w:rFonts w:hint="eastAsia"/>
                <w:color w:val="000000" w:themeColor="text1"/>
              </w:rPr>
              <w:t>岳阳市“三线一单”生态环境分区管控的意见</w:t>
            </w:r>
            <w:r>
              <w:rPr>
                <w:color w:val="000000" w:themeColor="text1"/>
              </w:rPr>
              <w:t>》相关要求。</w:t>
            </w:r>
          </w:p>
          <w:p w:rsidR="00914B71" w:rsidRDefault="007F07A6" w:rsidP="0014440F">
            <w:pPr>
              <w:pStyle w:val="a5"/>
              <w:ind w:firstLine="480"/>
              <w:rPr>
                <w:color w:val="000000" w:themeColor="text1"/>
              </w:rPr>
            </w:pPr>
            <w:r>
              <w:rPr>
                <w:rFonts w:hint="eastAsia"/>
                <w:color w:val="000000" w:themeColor="text1"/>
              </w:rPr>
              <w:t>3</w:t>
            </w:r>
            <w:r>
              <w:rPr>
                <w:color w:val="000000" w:themeColor="text1"/>
              </w:rPr>
              <w:t>、产业政策符合性分析</w:t>
            </w:r>
          </w:p>
          <w:p w:rsidR="00914B71" w:rsidRDefault="007F07A6" w:rsidP="0014440F">
            <w:pPr>
              <w:pStyle w:val="a5"/>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914B71" w:rsidRDefault="007F07A6" w:rsidP="0014440F">
            <w:pPr>
              <w:pStyle w:val="a5"/>
              <w:ind w:firstLine="480"/>
              <w:rPr>
                <w:color w:val="000000" w:themeColor="text1"/>
                <w:u w:val="single"/>
              </w:rPr>
            </w:pPr>
            <w:r>
              <w:rPr>
                <w:rFonts w:hint="eastAsia"/>
                <w:color w:val="000000" w:themeColor="text1"/>
                <w:u w:val="single"/>
              </w:rPr>
              <w:t>4</w:t>
            </w:r>
            <w:r>
              <w:rPr>
                <w:color w:val="000000" w:themeColor="text1"/>
                <w:u w:val="single"/>
              </w:rPr>
              <w:t>、</w:t>
            </w:r>
            <w:r>
              <w:rPr>
                <w:rFonts w:hint="eastAsia"/>
                <w:color w:val="000000" w:themeColor="text1"/>
                <w:u w:val="single"/>
              </w:rPr>
              <w:t>与《新开镇土地利用总体规划（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年调整完善方案》的符合性分析</w:t>
            </w:r>
          </w:p>
          <w:p w:rsidR="00914B71" w:rsidRDefault="007F07A6">
            <w:pPr>
              <w:pStyle w:val="20"/>
              <w:ind w:leftChars="0" w:left="0"/>
              <w:rPr>
                <w:color w:val="000000" w:themeColor="text1"/>
                <w:u w:val="single"/>
              </w:rPr>
            </w:pPr>
            <w:r>
              <w:rPr>
                <w:rFonts w:hint="eastAsia"/>
                <w:u w:val="single"/>
              </w:rPr>
              <w:t>由于最新版岳阳县乡镇国土空间规划正在编制过程中，本项目的土地利用符合性分析参考</w:t>
            </w:r>
            <w:r>
              <w:rPr>
                <w:rFonts w:hint="eastAsia"/>
                <w:color w:val="000000" w:themeColor="text1"/>
                <w:u w:val="single"/>
              </w:rPr>
              <w:t>《新开镇土地利用总体规划（</w:t>
            </w:r>
            <w:r>
              <w:rPr>
                <w:rFonts w:hint="eastAsia"/>
                <w:color w:val="000000" w:themeColor="text1"/>
                <w:u w:val="single"/>
              </w:rPr>
              <w:t>2006-2020</w:t>
            </w:r>
            <w:r>
              <w:rPr>
                <w:rFonts w:hint="eastAsia"/>
                <w:color w:val="000000" w:themeColor="text1"/>
                <w:u w:val="single"/>
              </w:rPr>
              <w:t>）</w:t>
            </w:r>
            <w:r>
              <w:rPr>
                <w:rFonts w:hint="eastAsia"/>
                <w:color w:val="000000" w:themeColor="text1"/>
                <w:u w:val="single"/>
              </w:rPr>
              <w:t>2016</w:t>
            </w:r>
            <w:r>
              <w:rPr>
                <w:rFonts w:hint="eastAsia"/>
                <w:color w:val="000000" w:themeColor="text1"/>
                <w:u w:val="single"/>
              </w:rPr>
              <w:t>年调整完善方案》，本项目占地范围属于建设用地，因此符合新开镇的土地利用总体规划。</w:t>
            </w:r>
          </w:p>
          <w:p w:rsidR="00914B71" w:rsidRDefault="007F07A6">
            <w:pPr>
              <w:pStyle w:val="a5"/>
              <w:ind w:firstLine="480"/>
              <w:rPr>
                <w:color w:val="000000" w:themeColor="text1"/>
              </w:rPr>
            </w:pPr>
            <w:r>
              <w:rPr>
                <w:rFonts w:hint="eastAsia"/>
                <w:color w:val="000000" w:themeColor="text1"/>
              </w:rPr>
              <w:t>5</w:t>
            </w:r>
            <w:r>
              <w:rPr>
                <w:color w:val="000000" w:themeColor="text1"/>
              </w:rPr>
              <w:t>、选址合理性分析</w:t>
            </w:r>
          </w:p>
          <w:p w:rsidR="00914B71" w:rsidRDefault="007F07A6" w:rsidP="0014440F">
            <w:pPr>
              <w:pStyle w:val="a5"/>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914B71" w:rsidRDefault="007F07A6" w:rsidP="0014440F">
            <w:pPr>
              <w:pStyle w:val="a5"/>
              <w:ind w:firstLine="480"/>
              <w:rPr>
                <w:color w:val="000000" w:themeColor="text1"/>
              </w:rPr>
            </w:pPr>
            <w:r>
              <w:rPr>
                <w:rFonts w:hint="eastAsia"/>
                <w:color w:val="000000" w:themeColor="text1"/>
              </w:rPr>
              <w:t>①应具备较好的工程地质条件和水文地质条件。</w:t>
            </w:r>
          </w:p>
          <w:p w:rsidR="00914B71" w:rsidRDefault="007F07A6" w:rsidP="0014440F">
            <w:pPr>
              <w:pStyle w:val="a5"/>
              <w:ind w:firstLine="480"/>
              <w:rPr>
                <w:color w:val="000000" w:themeColor="text1"/>
              </w:rPr>
            </w:pPr>
            <w:r>
              <w:rPr>
                <w:rFonts w:hint="eastAsia"/>
                <w:color w:val="000000" w:themeColor="text1"/>
              </w:rPr>
              <w:t>②应方便群众，交通方便。</w:t>
            </w:r>
          </w:p>
          <w:p w:rsidR="00914B71" w:rsidRDefault="007F07A6" w:rsidP="0014440F">
            <w:pPr>
              <w:pStyle w:val="a5"/>
              <w:ind w:firstLine="480"/>
              <w:rPr>
                <w:color w:val="000000" w:themeColor="text1"/>
              </w:rPr>
            </w:pPr>
            <w:r>
              <w:rPr>
                <w:rFonts w:hint="eastAsia"/>
                <w:color w:val="000000" w:themeColor="text1"/>
              </w:rPr>
              <w:t>③周边宜有便利的水、电、路等公用基础设施。</w:t>
            </w:r>
          </w:p>
          <w:p w:rsidR="00914B71" w:rsidRDefault="007F07A6" w:rsidP="0014440F">
            <w:pPr>
              <w:pStyle w:val="a5"/>
              <w:ind w:firstLine="480"/>
              <w:rPr>
                <w:color w:val="000000" w:themeColor="text1"/>
              </w:rPr>
            </w:pPr>
            <w:r>
              <w:rPr>
                <w:rFonts w:hint="eastAsia"/>
                <w:color w:val="000000" w:themeColor="text1"/>
              </w:rPr>
              <w:t>④应环境安静、远离污染源，并与少年儿童活动密集场</w:t>
            </w:r>
            <w:r>
              <w:rPr>
                <w:rFonts w:hint="eastAsia"/>
                <w:color w:val="000000" w:themeColor="text1"/>
              </w:rPr>
              <w:lastRenderedPageBreak/>
              <w:t>所有一定距离。</w:t>
            </w:r>
          </w:p>
          <w:p w:rsidR="00914B71" w:rsidRDefault="007F07A6" w:rsidP="0014440F">
            <w:pPr>
              <w:pStyle w:val="a5"/>
              <w:ind w:firstLine="480"/>
              <w:rPr>
                <w:color w:val="000000" w:themeColor="text1"/>
              </w:rPr>
            </w:pPr>
            <w:r>
              <w:rPr>
                <w:rFonts w:hint="eastAsia"/>
                <w:color w:val="000000" w:themeColor="text1"/>
              </w:rPr>
              <w:t>⑤应远离易燃、易爆物品的生产和贮存区，高压线路及其设施。</w:t>
            </w:r>
          </w:p>
          <w:p w:rsidR="00914B71" w:rsidRDefault="007F07A6" w:rsidP="0014440F">
            <w:pPr>
              <w:pStyle w:val="a5"/>
              <w:ind w:firstLine="480"/>
              <w:rPr>
                <w:color w:val="000000" w:themeColor="text1"/>
              </w:rPr>
            </w:pPr>
            <w:r>
              <w:rPr>
                <w:color w:val="000000" w:themeColor="text1"/>
              </w:rPr>
              <w:t>本项目场址</w:t>
            </w:r>
            <w:r>
              <w:rPr>
                <w:rFonts w:hint="eastAsia"/>
                <w:color w:val="000000" w:themeColor="text1"/>
              </w:rPr>
              <w:t>岳阳县新开镇</w:t>
            </w:r>
            <w:r>
              <w:rPr>
                <w:color w:val="000000" w:themeColor="text1"/>
              </w:rPr>
              <w:t>，能满足病人的转诊、物资和设备的运送等所需的交通条件和相对较近的交通距离；项目用地区域可利用的现有公共资源齐全，供电、供水、排水、通讯、网络等基础设施完备，同时为病人、病人家属、医院职工提供良好的生活保障和社会服务，能满足能源供应、信息交流、医疗及生活保障的需要。医院地块基本呈矩形，方便平面布置；用地周边没有污染型企业、高压线路及其设施。</w:t>
            </w:r>
          </w:p>
          <w:p w:rsidR="00914B71" w:rsidRDefault="007F07A6">
            <w:pPr>
              <w:pStyle w:val="a8"/>
              <w:ind w:firstLineChars="200"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914B71" w:rsidRDefault="007F07A6">
            <w:pPr>
              <w:pStyle w:val="a5"/>
              <w:ind w:firstLine="480"/>
              <w:rPr>
                <w:color w:val="000000" w:themeColor="text1"/>
                <w:highlight w:val="yellow"/>
              </w:rPr>
            </w:pPr>
            <w:r>
              <w:rPr>
                <w:rFonts w:hint="eastAsia"/>
                <w:color w:val="000000" w:themeColor="text1"/>
              </w:rPr>
              <w:t>6</w:t>
            </w:r>
            <w:r>
              <w:rPr>
                <w:color w:val="000000" w:themeColor="text1"/>
              </w:rPr>
              <w:t>、</w:t>
            </w:r>
            <w:r>
              <w:rPr>
                <w:color w:val="000000" w:themeColor="text1"/>
              </w:rPr>
              <w:t>平面布局合理性分析</w:t>
            </w:r>
          </w:p>
          <w:p w:rsidR="00914B71" w:rsidRDefault="007F07A6" w:rsidP="0014440F">
            <w:pPr>
              <w:pStyle w:val="a5"/>
              <w:ind w:firstLine="480"/>
              <w:rPr>
                <w:color w:val="000000" w:themeColor="text1"/>
              </w:rPr>
            </w:pPr>
            <w:r>
              <w:rPr>
                <w:rFonts w:hint="eastAsia"/>
                <w:color w:val="000000" w:themeColor="text1"/>
              </w:rPr>
              <w:t>项目为</w:t>
            </w:r>
            <w:r>
              <w:rPr>
                <w:rFonts w:hint="eastAsia"/>
                <w:color w:val="000000" w:themeColor="text1"/>
              </w:rPr>
              <w:t>1</w:t>
            </w:r>
            <w:r>
              <w:rPr>
                <w:rFonts w:hint="eastAsia"/>
                <w:color w:val="000000" w:themeColor="text1"/>
              </w:rPr>
              <w:t>栋门诊综合楼，</w:t>
            </w:r>
            <w:r>
              <w:rPr>
                <w:rFonts w:hint="eastAsia"/>
                <w:color w:val="000000" w:themeColor="text1"/>
              </w:rPr>
              <w:t>1</w:t>
            </w:r>
            <w:r>
              <w:rPr>
                <w:rFonts w:hint="eastAsia"/>
                <w:color w:val="000000" w:themeColor="text1"/>
              </w:rPr>
              <w:t>栋住院楼，</w:t>
            </w:r>
            <w:r>
              <w:rPr>
                <w:rFonts w:hint="eastAsia"/>
                <w:color w:val="000000" w:themeColor="text1"/>
              </w:rPr>
              <w:t>2</w:t>
            </w:r>
            <w:r>
              <w:rPr>
                <w:rFonts w:hint="eastAsia"/>
                <w:color w:val="000000" w:themeColor="text1"/>
              </w:rPr>
              <w:t>栋宿舍楼，</w:t>
            </w:r>
            <w:r>
              <w:rPr>
                <w:rFonts w:hint="eastAsia"/>
                <w:color w:val="000000" w:themeColor="text1"/>
              </w:rPr>
              <w:t>门诊住院</w:t>
            </w:r>
            <w:r>
              <w:rPr>
                <w:rFonts w:hint="eastAsia"/>
                <w:color w:val="000000" w:themeColor="text1"/>
              </w:rPr>
              <w:t>大</w:t>
            </w:r>
            <w:r>
              <w:rPr>
                <w:rFonts w:hint="eastAsia"/>
                <w:color w:val="000000" w:themeColor="text1"/>
              </w:rPr>
              <w:t>楼</w:t>
            </w:r>
            <w:r>
              <w:rPr>
                <w:rFonts w:hint="eastAsia"/>
                <w:color w:val="000000" w:themeColor="text1"/>
              </w:rPr>
              <w:t>门诊部、药房</w:t>
            </w:r>
            <w:r>
              <w:rPr>
                <w:rFonts w:hint="eastAsia"/>
                <w:color w:val="000000" w:themeColor="text1"/>
              </w:rPr>
              <w:t>位于</w:t>
            </w:r>
            <w:r>
              <w:rPr>
                <w:rFonts w:hint="eastAsia"/>
                <w:color w:val="000000" w:themeColor="text1"/>
              </w:rPr>
              <w:t>一层</w:t>
            </w:r>
            <w:r>
              <w:rPr>
                <w:rFonts w:hint="eastAsia"/>
                <w:color w:val="000000" w:themeColor="text1"/>
              </w:rPr>
              <w:t>，</w:t>
            </w:r>
            <w:r>
              <w:rPr>
                <w:rFonts w:hint="eastAsia"/>
                <w:bCs/>
                <w:color w:val="000000" w:themeColor="text1"/>
              </w:rPr>
              <w:t>行政办</w:t>
            </w:r>
            <w:r>
              <w:rPr>
                <w:rFonts w:hint="eastAsia"/>
                <w:bCs/>
                <w:color w:val="000000" w:themeColor="text1"/>
              </w:rPr>
              <w:t>公</w:t>
            </w:r>
            <w:r>
              <w:rPr>
                <w:rFonts w:hint="eastAsia"/>
                <w:color w:val="000000" w:themeColor="text1"/>
              </w:rPr>
              <w:t>位于二、三层</w:t>
            </w:r>
            <w:r>
              <w:rPr>
                <w:rFonts w:hint="eastAsia"/>
                <w:color w:val="000000" w:themeColor="text1"/>
              </w:rPr>
              <w:t>。</w:t>
            </w:r>
            <w:r>
              <w:rPr>
                <w:color w:val="000000" w:themeColor="text1"/>
              </w:rPr>
              <w:t>项目污水处理</w:t>
            </w:r>
            <w:r>
              <w:rPr>
                <w:rFonts w:hint="eastAsia"/>
                <w:color w:val="000000" w:themeColor="text1"/>
              </w:rPr>
              <w:t>设施</w:t>
            </w:r>
            <w:r>
              <w:rPr>
                <w:color w:val="000000" w:themeColor="text1"/>
              </w:rPr>
              <w:t>为</w:t>
            </w:r>
            <w:r>
              <w:rPr>
                <w:rFonts w:hint="eastAsia"/>
                <w:color w:val="000000" w:themeColor="text1"/>
              </w:rPr>
              <w:t>二氧化氯发生器消毒设施</w:t>
            </w:r>
            <w:r>
              <w:rPr>
                <w:rFonts w:hint="eastAsia"/>
                <w:color w:val="000000" w:themeColor="text1"/>
              </w:rPr>
              <w:t>，布置于</w:t>
            </w:r>
            <w:r>
              <w:rPr>
                <w:rFonts w:hint="eastAsia"/>
                <w:color w:val="000000" w:themeColor="text1"/>
              </w:rPr>
              <w:t>门诊</w:t>
            </w:r>
            <w:r>
              <w:rPr>
                <w:rFonts w:hint="eastAsia"/>
                <w:color w:val="000000" w:themeColor="text1"/>
              </w:rPr>
              <w:t>综合</w:t>
            </w:r>
            <w:r>
              <w:rPr>
                <w:rFonts w:hint="eastAsia"/>
                <w:color w:val="000000" w:themeColor="text1"/>
              </w:rPr>
              <w:t>楼一楼的</w:t>
            </w:r>
            <w:r>
              <w:rPr>
                <w:rFonts w:hint="eastAsia"/>
                <w:color w:val="000000" w:themeColor="text1"/>
              </w:rPr>
              <w:t>北</w:t>
            </w:r>
            <w:r>
              <w:rPr>
                <w:rFonts w:hint="eastAsia"/>
                <w:color w:val="000000" w:themeColor="text1"/>
              </w:rPr>
              <w:t>侧</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门诊</w:t>
            </w:r>
            <w:r>
              <w:rPr>
                <w:rFonts w:hint="eastAsia"/>
                <w:color w:val="000000" w:themeColor="text1"/>
              </w:rPr>
              <w:t>综合</w:t>
            </w:r>
            <w:r>
              <w:rPr>
                <w:rFonts w:hint="eastAsia"/>
                <w:color w:val="000000" w:themeColor="text1"/>
              </w:rPr>
              <w:t>楼</w:t>
            </w:r>
            <w:r>
              <w:rPr>
                <w:rFonts w:hint="eastAsia"/>
                <w:color w:val="000000" w:themeColor="text1"/>
              </w:rPr>
              <w:t>的</w:t>
            </w:r>
            <w:r>
              <w:rPr>
                <w:rFonts w:hint="eastAsia"/>
                <w:color w:val="000000" w:themeColor="text1"/>
              </w:rPr>
              <w:t>一楼</w:t>
            </w:r>
            <w:r>
              <w:rPr>
                <w:rFonts w:hint="eastAsia"/>
                <w:color w:val="000000" w:themeColor="text1"/>
              </w:rPr>
              <w:t>的</w:t>
            </w:r>
            <w:r>
              <w:rPr>
                <w:rFonts w:hint="eastAsia"/>
                <w:color w:val="000000" w:themeColor="text1"/>
              </w:rPr>
              <w:t>东南侧紧邻污水处理站</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914B71" w:rsidRDefault="007F07A6" w:rsidP="0014440F">
            <w:pPr>
              <w:pStyle w:val="a5"/>
              <w:ind w:firstLine="480"/>
              <w:rPr>
                <w:color w:val="000000" w:themeColor="text1"/>
              </w:rPr>
            </w:pPr>
            <w:r>
              <w:rPr>
                <w:color w:val="000000" w:themeColor="text1"/>
              </w:rPr>
              <w:t>同时配套建设绿化、消防、水电管网、污水处理系统等配套基础设施。</w:t>
            </w:r>
          </w:p>
          <w:p w:rsidR="00914B71" w:rsidRDefault="007F07A6" w:rsidP="0014440F">
            <w:pPr>
              <w:pStyle w:val="a5"/>
              <w:ind w:firstLine="480"/>
              <w:rPr>
                <w:color w:val="000000" w:themeColor="text1"/>
              </w:rPr>
            </w:pPr>
            <w:r>
              <w:rPr>
                <w:color w:val="000000" w:themeColor="text1"/>
              </w:rPr>
              <w:t>从平面布置和周边环境保护目标分布情况，结合项目布局及环评要求，项目污水处理站及医疗废物运输对周边环境保护目标影响较小，不会改变区域功能区划，布局及运输线路较为合理。</w:t>
            </w:r>
          </w:p>
          <w:p w:rsidR="00914B71" w:rsidRDefault="007F07A6" w:rsidP="0014440F">
            <w:pPr>
              <w:pStyle w:val="a5"/>
              <w:ind w:firstLine="480"/>
              <w:rPr>
                <w:color w:val="000000" w:themeColor="text1"/>
              </w:rPr>
            </w:pPr>
            <w:r>
              <w:rPr>
                <w:color w:val="000000" w:themeColor="text1"/>
              </w:rPr>
              <w:t>同时项</w:t>
            </w:r>
            <w:r>
              <w:rPr>
                <w:color w:val="000000" w:themeColor="text1"/>
              </w:rPr>
              <w:t>目每层分区规划布置合理，平面布置基本合理。</w:t>
            </w:r>
            <w:r>
              <w:rPr>
                <w:rFonts w:hint="eastAsia"/>
                <w:color w:val="000000" w:themeColor="text1"/>
              </w:rPr>
              <w:t>平面布局见附图</w:t>
            </w:r>
            <w:r>
              <w:rPr>
                <w:color w:val="000000" w:themeColor="text1"/>
              </w:rPr>
              <w:t>。</w:t>
            </w:r>
          </w:p>
          <w:p w:rsidR="00914B71" w:rsidRDefault="00914B71" w:rsidP="0014440F">
            <w:pPr>
              <w:pStyle w:val="a5"/>
              <w:ind w:firstLine="480"/>
              <w:rPr>
                <w:color w:val="000000" w:themeColor="text1"/>
              </w:rPr>
            </w:pPr>
          </w:p>
          <w:p w:rsidR="00914B71" w:rsidRDefault="00914B71">
            <w:pPr>
              <w:pStyle w:val="1"/>
            </w:pPr>
          </w:p>
          <w:p w:rsidR="00914B71" w:rsidRDefault="00914B71">
            <w:pPr>
              <w:pStyle w:val="a5"/>
              <w:ind w:firstLineChars="0" w:firstLine="0"/>
              <w:rPr>
                <w:color w:val="000000" w:themeColor="text1"/>
              </w:rPr>
            </w:pPr>
          </w:p>
        </w:tc>
      </w:tr>
    </w:tbl>
    <w:p w:rsidR="00914B71" w:rsidRDefault="00914B71">
      <w:pPr>
        <w:outlineLvl w:val="0"/>
        <w:rPr>
          <w:rFonts w:eastAsia="黑体"/>
          <w:color w:val="000000" w:themeColor="text1"/>
          <w:sz w:val="30"/>
        </w:rPr>
        <w:sectPr w:rsidR="00914B71">
          <w:footerReference w:type="default" r:id="rId10"/>
          <w:pgSz w:w="11906" w:h="16838"/>
          <w:pgMar w:top="1440" w:right="1800" w:bottom="1440" w:left="1800" w:header="851" w:footer="1077" w:gutter="0"/>
          <w:pgNumType w:start="1"/>
          <w:cols w:space="720"/>
          <w:docGrid w:linePitch="312"/>
        </w:sectPr>
      </w:pPr>
    </w:p>
    <w:p w:rsidR="00914B71" w:rsidRDefault="007F07A6">
      <w:pPr>
        <w:pStyle w:val="1"/>
        <w:rPr>
          <w:color w:val="000000" w:themeColor="text1"/>
        </w:rPr>
      </w:pPr>
      <w:bookmarkStart w:id="17" w:name="_Toc21617"/>
      <w:bookmarkStart w:id="18" w:name="_Toc30121"/>
      <w:bookmarkStart w:id="19" w:name="_Toc13469"/>
      <w:bookmarkStart w:id="20" w:name="_Toc17521"/>
      <w:bookmarkStart w:id="21" w:name="_Toc20154"/>
      <w:bookmarkStart w:id="22" w:name="_Toc9609"/>
      <w:bookmarkStart w:id="23" w:name="_Toc25959"/>
      <w:bookmarkStart w:id="24" w:name="_Toc264"/>
      <w:bookmarkStart w:id="25" w:name="_Toc3835"/>
      <w:bookmarkStart w:id="26" w:name="_Toc13582"/>
      <w:bookmarkStart w:id="27" w:name="_Toc24489"/>
      <w:bookmarkStart w:id="28" w:name="_Toc3011"/>
      <w:bookmarkStart w:id="29" w:name="_Toc32187"/>
      <w:bookmarkStart w:id="30" w:name="_Toc4230"/>
      <w:r>
        <w:rPr>
          <w:rFonts w:hint="eastAsia"/>
          <w:color w:val="000000" w:themeColor="text1"/>
        </w:rPr>
        <w:lastRenderedPageBreak/>
        <w:t>二、建设项目工程分析</w:t>
      </w:r>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60"/>
        <w:gridCol w:w="8062"/>
      </w:tblGrid>
      <w:tr w:rsidR="00914B71">
        <w:trPr>
          <w:trHeight w:val="7358"/>
          <w:jc w:val="center"/>
        </w:trPr>
        <w:tc>
          <w:tcPr>
            <w:tcW w:w="463" w:type="dxa"/>
            <w:noWrap/>
            <w:vAlign w:val="center"/>
          </w:tcPr>
          <w:p w:rsidR="00914B71" w:rsidRDefault="007F07A6">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914B71" w:rsidRDefault="007F07A6">
            <w:pPr>
              <w:rPr>
                <w:color w:val="000000" w:themeColor="text1"/>
              </w:rPr>
            </w:pPr>
            <w:r>
              <w:rPr>
                <w:rFonts w:hint="eastAsia"/>
                <w:color w:val="000000" w:themeColor="text1"/>
              </w:rPr>
              <w:t>一、项目由来</w:t>
            </w:r>
          </w:p>
          <w:p w:rsidR="00914B71" w:rsidRDefault="007F07A6" w:rsidP="0014440F">
            <w:pPr>
              <w:pStyle w:val="a5"/>
              <w:ind w:firstLine="480"/>
              <w:rPr>
                <w:color w:val="000000" w:themeColor="text1"/>
              </w:rPr>
            </w:pPr>
            <w:r>
              <w:rPr>
                <w:rFonts w:hint="eastAsia"/>
                <w:color w:val="000000" w:themeColor="text1"/>
              </w:rPr>
              <w:t>岳阳县新开镇中心卫生院位于新开镇新开居委会街道，医院占地</w:t>
            </w:r>
            <w:r>
              <w:rPr>
                <w:rFonts w:hint="eastAsia"/>
                <w:color w:val="000000" w:themeColor="text1"/>
              </w:rPr>
              <w:t>3153.3</w:t>
            </w:r>
            <w:r>
              <w:rPr>
                <w:rFonts w:hint="eastAsia"/>
                <w:color w:val="000000" w:themeColor="text1"/>
              </w:rPr>
              <w:t>平方米，其中建筑占地面积</w:t>
            </w:r>
            <w:r>
              <w:rPr>
                <w:rFonts w:hint="eastAsia"/>
                <w:color w:val="000000" w:themeColor="text1"/>
              </w:rPr>
              <w:t>1450</w:t>
            </w:r>
            <w:r>
              <w:rPr>
                <w:rFonts w:hint="eastAsia"/>
                <w:color w:val="000000" w:themeColor="text1"/>
              </w:rPr>
              <w:t>平方米，门诊综合楼占地</w:t>
            </w:r>
            <w:r>
              <w:rPr>
                <w:rFonts w:hint="eastAsia"/>
                <w:color w:val="000000" w:themeColor="text1"/>
              </w:rPr>
              <w:t>200</w:t>
            </w:r>
            <w:r>
              <w:rPr>
                <w:rFonts w:hint="eastAsia"/>
                <w:color w:val="000000" w:themeColor="text1"/>
              </w:rPr>
              <w:t>平方米，住院楼占地</w:t>
            </w:r>
            <w:r>
              <w:rPr>
                <w:rFonts w:hint="eastAsia"/>
                <w:color w:val="000000" w:themeColor="text1"/>
              </w:rPr>
              <w:t>650</w:t>
            </w:r>
            <w:r>
              <w:rPr>
                <w:rFonts w:hint="eastAsia"/>
                <w:color w:val="000000" w:themeColor="text1"/>
              </w:rPr>
              <w:t>平方米，北侧宿舍楼占地</w:t>
            </w:r>
            <w:r>
              <w:rPr>
                <w:rFonts w:hint="eastAsia"/>
                <w:color w:val="000000" w:themeColor="text1"/>
              </w:rPr>
              <w:t>400</w:t>
            </w:r>
            <w:r>
              <w:rPr>
                <w:rFonts w:hint="eastAsia"/>
                <w:color w:val="000000" w:themeColor="text1"/>
              </w:rPr>
              <w:t>平方米，西侧宿舍楼占地</w:t>
            </w:r>
            <w:r>
              <w:rPr>
                <w:rFonts w:hint="eastAsia"/>
                <w:color w:val="000000" w:themeColor="text1"/>
              </w:rPr>
              <w:t>200</w:t>
            </w:r>
            <w:r>
              <w:rPr>
                <w:rFonts w:hint="eastAsia"/>
                <w:color w:val="000000" w:themeColor="text1"/>
              </w:rPr>
              <w:t>平方米，固定资产总值</w:t>
            </w:r>
            <w:r>
              <w:rPr>
                <w:rFonts w:hint="eastAsia"/>
                <w:color w:val="000000" w:themeColor="text1"/>
              </w:rPr>
              <w:t>650</w:t>
            </w:r>
            <w:r>
              <w:rPr>
                <w:rFonts w:hint="eastAsia"/>
                <w:color w:val="000000" w:themeColor="text1"/>
              </w:rPr>
              <w:t>万元，其中医疗设备</w:t>
            </w:r>
            <w:r>
              <w:rPr>
                <w:rFonts w:hint="eastAsia"/>
                <w:color w:val="000000" w:themeColor="text1"/>
              </w:rPr>
              <w:t>65</w:t>
            </w:r>
            <w:r>
              <w:rPr>
                <w:rFonts w:hint="eastAsia"/>
                <w:color w:val="000000" w:themeColor="text1"/>
              </w:rPr>
              <w:t>万元，开设了中医科、内科、传染科门诊、妇产科、外科、儿科等，开设病床</w:t>
            </w:r>
            <w:r>
              <w:rPr>
                <w:rFonts w:hint="eastAsia"/>
                <w:color w:val="000000" w:themeColor="text1"/>
              </w:rPr>
              <w:t>50</w:t>
            </w:r>
            <w:r>
              <w:rPr>
                <w:rFonts w:hint="eastAsia"/>
                <w:color w:val="000000" w:themeColor="text1"/>
              </w:rPr>
              <w:t>张。</w:t>
            </w:r>
            <w:r>
              <w:rPr>
                <w:color w:val="000000" w:themeColor="text1"/>
                <w:kern w:val="0"/>
              </w:rPr>
              <w:t>该院</w:t>
            </w:r>
            <w:r>
              <w:rPr>
                <w:rFonts w:hint="eastAsia"/>
                <w:color w:val="000000" w:themeColor="text1"/>
                <w:kern w:val="0"/>
              </w:rPr>
              <w:t>建成至今</w:t>
            </w:r>
            <w:r>
              <w:rPr>
                <w:color w:val="000000" w:themeColor="text1"/>
                <w:kern w:val="0"/>
              </w:rPr>
              <w:t>一直未履行环保手续</w:t>
            </w:r>
            <w:r>
              <w:rPr>
                <w:rFonts w:hint="eastAsia"/>
                <w:color w:val="000000" w:themeColor="text1"/>
                <w:kern w:val="0"/>
              </w:rPr>
              <w:t>。</w:t>
            </w:r>
            <w:r>
              <w:rPr>
                <w:rFonts w:hint="eastAsia"/>
                <w:color w:val="000000" w:themeColor="text1"/>
                <w:kern w:val="0"/>
                <w:u w:val="single"/>
              </w:rPr>
              <w:t>一方面，根据《湖南省卫生健康委员会和湖南省生态环境厅关于做好一级医疗机构污水处理问题排查整治工作的通知》（湘卫函〔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60</w:t>
            </w:r>
            <w:r>
              <w:rPr>
                <w:rFonts w:hint="eastAsia"/>
                <w:color w:val="000000" w:themeColor="text1"/>
                <w:kern w:val="0"/>
                <w:u w:val="single"/>
              </w:rPr>
              <w:t>号）、《岳阳市卫生健</w:t>
            </w:r>
            <w:r>
              <w:rPr>
                <w:rFonts w:hint="eastAsia"/>
                <w:color w:val="000000" w:themeColor="text1"/>
                <w:kern w:val="0"/>
                <w:u w:val="single"/>
              </w:rPr>
              <w:t>康委、岳阳市生态环境局关于做好一级医疗机构污水处理问题排查整治工作内容的通知》（岳卫函〔</w:t>
            </w:r>
            <w:r>
              <w:rPr>
                <w:rFonts w:hint="eastAsia"/>
                <w:color w:val="000000" w:themeColor="text1"/>
                <w:kern w:val="0"/>
                <w:u w:val="single"/>
              </w:rPr>
              <w:t>2023</w:t>
            </w:r>
            <w:r>
              <w:rPr>
                <w:rFonts w:hint="eastAsia"/>
                <w:color w:val="000000" w:themeColor="text1"/>
                <w:kern w:val="0"/>
                <w:u w:val="single"/>
              </w:rPr>
              <w:t>〕</w:t>
            </w:r>
            <w:r>
              <w:rPr>
                <w:rFonts w:hint="eastAsia"/>
                <w:color w:val="000000" w:themeColor="text1"/>
                <w:kern w:val="0"/>
                <w:u w:val="single"/>
              </w:rPr>
              <w:t>42</w:t>
            </w:r>
            <w:r>
              <w:rPr>
                <w:rFonts w:hint="eastAsia"/>
                <w:color w:val="000000" w:themeColor="text1"/>
                <w:kern w:val="0"/>
                <w:u w:val="single"/>
              </w:rPr>
              <w:t>号）的文件要求，整改问题清单中均提出“无环评审批手续”，另一方面，</w:t>
            </w:r>
            <w:r>
              <w:rPr>
                <w:color w:val="000000" w:themeColor="text1"/>
                <w:kern w:val="0"/>
                <w:u w:val="single"/>
              </w:rPr>
              <w:t>由于乡镇人口数量的增长，卫生医疗需求也越多，人们环保意识的增强，</w:t>
            </w:r>
            <w:r>
              <w:rPr>
                <w:rFonts w:hint="eastAsia"/>
                <w:color w:val="000000" w:themeColor="text1"/>
                <w:kern w:val="0"/>
                <w:u w:val="single"/>
              </w:rPr>
              <w:t>因此，本</w:t>
            </w:r>
            <w:r>
              <w:rPr>
                <w:color w:val="000000" w:themeColor="text1"/>
                <w:kern w:val="0"/>
                <w:u w:val="single"/>
              </w:rPr>
              <w:t>卫生院拟对已建的项目履行补办环评手续。</w:t>
            </w:r>
          </w:p>
          <w:p w:rsidR="00914B71" w:rsidRDefault="007F07A6" w:rsidP="0014440F">
            <w:pPr>
              <w:pStyle w:val="a5"/>
              <w:ind w:firstLine="480"/>
              <w:rPr>
                <w:color w:val="000000" w:themeColor="text1"/>
              </w:rPr>
            </w:pPr>
            <w:r>
              <w:rPr>
                <w:rFonts w:hint="eastAsia"/>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 xml:space="preserve">108 </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r>
              <w:rPr>
                <w:color w:val="000000" w:themeColor="text1"/>
              </w:rPr>
              <w:t>类别，因此项目需编制环境影响报告表，并报生态环境主管部门审批。为此，</w:t>
            </w:r>
            <w:r>
              <w:rPr>
                <w:rFonts w:hint="eastAsia"/>
                <w:color w:val="000000" w:themeColor="text1"/>
              </w:rPr>
              <w:t>岳阳县新开镇中心卫生院</w:t>
            </w:r>
            <w:r>
              <w:rPr>
                <w:color w:val="000000" w:themeColor="text1"/>
              </w:rPr>
              <w:t>委托</w:t>
            </w:r>
            <w:r>
              <w:rPr>
                <w:rFonts w:hint="eastAsia"/>
                <w:color w:val="000000" w:themeColor="text1"/>
              </w:rPr>
              <w:t>湖南宏康环境科技有限公司（</w:t>
            </w:r>
            <w:r>
              <w:rPr>
                <w:color w:val="000000" w:themeColor="text1"/>
              </w:rPr>
              <w:t>以下简称</w:t>
            </w:r>
            <w:r>
              <w:rPr>
                <w:rFonts w:hint="eastAsia"/>
                <w:color w:val="000000" w:themeColor="text1"/>
              </w:rPr>
              <w:t>“</w:t>
            </w:r>
            <w:r>
              <w:rPr>
                <w:color w:val="000000" w:themeColor="text1"/>
              </w:rPr>
              <w:t>我公司</w:t>
            </w:r>
            <w:r>
              <w:rPr>
                <w:rFonts w:hint="eastAsia"/>
                <w:color w:val="000000" w:themeColor="text1"/>
              </w:rPr>
              <w:t>”）</w:t>
            </w:r>
            <w:r>
              <w:rPr>
                <w:color w:val="000000" w:themeColor="text1"/>
              </w:rPr>
              <w:t>承担该项目的环境影响评价工作。我公司接受委托后，在现</w:t>
            </w:r>
            <w:r>
              <w:rPr>
                <w:color w:val="000000" w:themeColor="text1"/>
              </w:rPr>
              <w:t>场踏勘、监测和资料收集等的基础上，根据环评技术规则及其它有关文件，编制了该项目的环境影响报告表，报请当地生态环境主管部门审批。</w:t>
            </w:r>
          </w:p>
          <w:p w:rsidR="00914B71" w:rsidRDefault="007F07A6" w:rsidP="0014440F">
            <w:pPr>
              <w:pStyle w:val="a5"/>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特别说明：项目如涉及到的辐射影响，不在本次评价范围之内，建设单位须依据《中华人民共和国环境影响评价法》、《建设项目环境保护管理条例》等相关规定以及有关部门的要求另作辐射环评。</w:t>
            </w:r>
          </w:p>
          <w:p w:rsidR="00914B71" w:rsidRDefault="007F07A6">
            <w:pPr>
              <w:rPr>
                <w:color w:val="000000" w:themeColor="text1"/>
              </w:rPr>
            </w:pPr>
            <w:r>
              <w:rPr>
                <w:color w:val="000000" w:themeColor="text1"/>
              </w:rPr>
              <w:t>二、工程内容及规模</w:t>
            </w:r>
          </w:p>
          <w:p w:rsidR="00914B71" w:rsidRDefault="007F07A6" w:rsidP="0014440F">
            <w:pPr>
              <w:pStyle w:val="a5"/>
              <w:ind w:firstLine="480"/>
              <w:rPr>
                <w:color w:val="000000" w:themeColor="text1"/>
              </w:rPr>
            </w:pPr>
            <w:r>
              <w:rPr>
                <w:color w:val="000000" w:themeColor="text1"/>
              </w:rPr>
              <w:t>1</w:t>
            </w:r>
            <w:r>
              <w:rPr>
                <w:color w:val="000000" w:themeColor="text1"/>
              </w:rPr>
              <w:t>、建设项目内容</w:t>
            </w:r>
          </w:p>
          <w:p w:rsidR="00914B71" w:rsidRDefault="007F07A6" w:rsidP="0014440F">
            <w:pPr>
              <w:pStyle w:val="a5"/>
              <w:ind w:firstLine="480"/>
              <w:rPr>
                <w:color w:val="000000" w:themeColor="text1"/>
                <w:u w:val="single"/>
              </w:rPr>
            </w:pPr>
            <w:r>
              <w:rPr>
                <w:rFonts w:hint="eastAsia"/>
                <w:color w:val="000000" w:themeColor="text1"/>
                <w:u w:val="single"/>
              </w:rPr>
              <w:lastRenderedPageBreak/>
              <w:t>项目</w:t>
            </w:r>
            <w:r>
              <w:rPr>
                <w:rFonts w:hint="eastAsia"/>
                <w:color w:val="000000" w:themeColor="text1"/>
                <w:u w:val="single"/>
              </w:rPr>
              <w:t>总占地面积</w:t>
            </w:r>
            <w:r>
              <w:rPr>
                <w:rFonts w:hint="eastAsia"/>
                <w:color w:val="000000" w:themeColor="text1"/>
                <w:u w:val="single"/>
              </w:rPr>
              <w:t>3153.3</w:t>
            </w:r>
            <w:r>
              <w:rPr>
                <w:rFonts w:hint="eastAsia"/>
                <w:color w:val="000000" w:themeColor="text1"/>
                <w:u w:val="single"/>
              </w:rPr>
              <w:t>m</w:t>
            </w:r>
            <w:r>
              <w:rPr>
                <w:color w:val="000000" w:themeColor="text1"/>
                <w:u w:val="single"/>
              </w:rPr>
              <w:t>²</w:t>
            </w:r>
            <w:r>
              <w:rPr>
                <w:rFonts w:hint="eastAsia"/>
                <w:color w:val="000000" w:themeColor="text1"/>
                <w:u w:val="single"/>
              </w:rPr>
              <w:t>，</w:t>
            </w:r>
            <w:r>
              <w:rPr>
                <w:rFonts w:hint="eastAsia"/>
                <w:color w:val="000000" w:themeColor="text1"/>
                <w:u w:val="single"/>
              </w:rPr>
              <w:t>建筑占地面积</w:t>
            </w:r>
            <w:r>
              <w:rPr>
                <w:rFonts w:hint="eastAsia"/>
                <w:color w:val="000000" w:themeColor="text1"/>
                <w:u w:val="single"/>
              </w:rPr>
              <w:t>1450</w:t>
            </w:r>
            <w:r>
              <w:rPr>
                <w:rFonts w:hint="eastAsia"/>
                <w:color w:val="000000" w:themeColor="text1"/>
                <w:u w:val="single"/>
              </w:rPr>
              <w:t>m</w:t>
            </w:r>
            <w:r>
              <w:rPr>
                <w:color w:val="000000" w:themeColor="text1"/>
                <w:u w:val="single"/>
              </w:rPr>
              <w:t>²</w:t>
            </w:r>
            <w:r>
              <w:rPr>
                <w:rFonts w:hint="eastAsia"/>
                <w:color w:val="000000" w:themeColor="text1"/>
                <w:u w:val="single"/>
              </w:rPr>
              <w:t>，</w:t>
            </w:r>
            <w:r>
              <w:rPr>
                <w:rFonts w:hint="eastAsia"/>
                <w:color w:val="000000" w:themeColor="text1"/>
                <w:u w:val="single"/>
              </w:rPr>
              <w:t>其中门诊综合楼</w:t>
            </w:r>
            <w:r>
              <w:rPr>
                <w:rFonts w:hint="eastAsia"/>
                <w:color w:val="000000" w:themeColor="text1"/>
                <w:u w:val="single"/>
              </w:rPr>
              <w:t>200</w:t>
            </w:r>
            <w:r>
              <w:rPr>
                <w:rFonts w:hint="eastAsia"/>
                <w:color w:val="000000" w:themeColor="text1"/>
                <w:u w:val="single"/>
              </w:rPr>
              <w:t>m</w:t>
            </w:r>
            <w:r>
              <w:rPr>
                <w:color w:val="000000" w:themeColor="text1"/>
                <w:u w:val="single"/>
              </w:rPr>
              <w:t>²</w:t>
            </w:r>
            <w:r>
              <w:rPr>
                <w:rFonts w:hint="eastAsia"/>
                <w:color w:val="000000" w:themeColor="text1"/>
                <w:u w:val="single"/>
              </w:rPr>
              <w:t>，住院楼</w:t>
            </w:r>
            <w:r>
              <w:rPr>
                <w:rFonts w:hint="eastAsia"/>
                <w:color w:val="000000" w:themeColor="text1"/>
                <w:u w:val="single"/>
              </w:rPr>
              <w:t>650</w:t>
            </w:r>
            <w:r>
              <w:rPr>
                <w:rFonts w:hint="eastAsia"/>
                <w:color w:val="000000" w:themeColor="text1"/>
                <w:u w:val="single"/>
              </w:rPr>
              <w:t>m</w:t>
            </w:r>
            <w:r>
              <w:rPr>
                <w:color w:val="000000" w:themeColor="text1"/>
                <w:u w:val="single"/>
              </w:rPr>
              <w:t>²</w:t>
            </w:r>
            <w:r>
              <w:rPr>
                <w:rFonts w:hint="eastAsia"/>
                <w:color w:val="000000" w:themeColor="text1"/>
                <w:u w:val="single"/>
              </w:rPr>
              <w:t>，两栋宿舍楼共</w:t>
            </w:r>
            <w:r>
              <w:rPr>
                <w:rFonts w:hint="eastAsia"/>
                <w:color w:val="000000" w:themeColor="text1"/>
                <w:u w:val="single"/>
              </w:rPr>
              <w:t>600</w:t>
            </w:r>
            <w:r>
              <w:rPr>
                <w:rFonts w:hint="eastAsia"/>
                <w:color w:val="000000" w:themeColor="text1"/>
                <w:u w:val="single"/>
              </w:rPr>
              <w:t>m</w:t>
            </w:r>
            <w:r>
              <w:rPr>
                <w:color w:val="000000" w:themeColor="text1"/>
                <w:u w:val="single"/>
              </w:rPr>
              <w:t>²</w:t>
            </w:r>
            <w:r>
              <w:rPr>
                <w:rFonts w:hint="eastAsia"/>
                <w:color w:val="000000" w:themeColor="text1"/>
                <w:u w:val="single"/>
              </w:rPr>
              <w:t>。</w:t>
            </w:r>
            <w:r>
              <w:rPr>
                <w:color w:val="000000" w:themeColor="text1"/>
                <w:u w:val="single"/>
              </w:rPr>
              <w:t>开设了中医科、内科、传染科门诊、妇产科、外科、儿科</w:t>
            </w:r>
            <w:r>
              <w:rPr>
                <w:rFonts w:hint="eastAsia"/>
                <w:color w:val="000000" w:themeColor="text1"/>
                <w:u w:val="single"/>
              </w:rPr>
              <w:t>等，不设置传染病房，</w:t>
            </w:r>
            <w:r>
              <w:rPr>
                <w:color w:val="000000" w:themeColor="text1"/>
                <w:u w:val="single"/>
              </w:rPr>
              <w:t>开设病床</w:t>
            </w:r>
            <w:r>
              <w:rPr>
                <w:color w:val="000000" w:themeColor="text1"/>
                <w:u w:val="single"/>
              </w:rPr>
              <w:t>50</w:t>
            </w:r>
            <w:r>
              <w:rPr>
                <w:color w:val="000000" w:themeColor="text1"/>
                <w:u w:val="single"/>
              </w:rPr>
              <w:t>张。</w:t>
            </w:r>
            <w:r>
              <w:rPr>
                <w:rFonts w:hint="eastAsia"/>
                <w:color w:val="000000" w:themeColor="text1"/>
                <w:u w:val="single"/>
              </w:rPr>
              <w:t>总计</w:t>
            </w:r>
            <w:r>
              <w:rPr>
                <w:rFonts w:hint="eastAsia"/>
                <w:color w:val="000000" w:themeColor="text1"/>
                <w:u w:val="single"/>
              </w:rPr>
              <w:t>工作人员</w:t>
            </w:r>
            <w:r>
              <w:rPr>
                <w:rFonts w:hint="eastAsia"/>
                <w:color w:val="000000" w:themeColor="text1"/>
                <w:u w:val="single"/>
              </w:rPr>
              <w:t>48</w:t>
            </w:r>
            <w:r>
              <w:rPr>
                <w:rFonts w:hint="eastAsia"/>
                <w:color w:val="000000" w:themeColor="text1"/>
                <w:u w:val="single"/>
              </w:rPr>
              <w:t>名。</w:t>
            </w:r>
            <w:r>
              <w:rPr>
                <w:color w:val="000000" w:themeColor="text1"/>
                <w:u w:val="single"/>
              </w:rPr>
              <w:t>项目主要工程情况见下表。</w:t>
            </w:r>
          </w:p>
          <w:p w:rsidR="00914B71" w:rsidRDefault="007F07A6">
            <w:pPr>
              <w:pStyle w:val="afb"/>
              <w:rPr>
                <w:color w:val="000000" w:themeColor="text1"/>
              </w:rPr>
            </w:pPr>
            <w:r>
              <w:rPr>
                <w:color w:val="000000" w:themeColor="text1"/>
              </w:rPr>
              <w:t>表</w:t>
            </w:r>
            <w:r>
              <w:rPr>
                <w:color w:val="000000" w:themeColor="text1"/>
              </w:rPr>
              <w:t>2.1-1</w:t>
            </w:r>
            <w:r>
              <w:rPr>
                <w:color w:val="000000" w:themeColor="text1"/>
              </w:rPr>
              <w:t>项目</w:t>
            </w:r>
            <w:r>
              <w:rPr>
                <w:rFonts w:hint="eastAsia"/>
                <w:color w:val="000000" w:themeColor="text1"/>
              </w:rPr>
              <w:t>组成</w:t>
            </w:r>
            <w:r>
              <w:rPr>
                <w:color w:val="000000" w:themeColor="text1"/>
              </w:rPr>
              <w:t>一览表</w:t>
            </w:r>
          </w:p>
          <w:tbl>
            <w:tblPr>
              <w:tblStyle w:val="af4"/>
              <w:tblW w:w="7828" w:type="dxa"/>
              <w:tblLook w:val="04A0"/>
            </w:tblPr>
            <w:tblGrid>
              <w:gridCol w:w="688"/>
              <w:gridCol w:w="710"/>
              <w:gridCol w:w="987"/>
              <w:gridCol w:w="740"/>
              <w:gridCol w:w="3790"/>
              <w:gridCol w:w="913"/>
            </w:tblGrid>
            <w:tr w:rsidR="00914B71">
              <w:tc>
                <w:tcPr>
                  <w:tcW w:w="688" w:type="dxa"/>
                  <w:vAlign w:val="center"/>
                </w:tcPr>
                <w:p w:rsidR="00914B71" w:rsidRDefault="007F07A6">
                  <w:pPr>
                    <w:pStyle w:val="afa"/>
                    <w:rPr>
                      <w:color w:val="000000" w:themeColor="text1"/>
                      <w:u w:val="single"/>
                    </w:rPr>
                  </w:pPr>
                  <w:r>
                    <w:rPr>
                      <w:color w:val="000000" w:themeColor="text1"/>
                      <w:u w:val="single"/>
                    </w:rPr>
                    <w:t>序号</w:t>
                  </w:r>
                </w:p>
              </w:tc>
              <w:tc>
                <w:tcPr>
                  <w:tcW w:w="710" w:type="dxa"/>
                  <w:vAlign w:val="center"/>
                </w:tcPr>
                <w:p w:rsidR="00914B71" w:rsidRDefault="007F07A6">
                  <w:pPr>
                    <w:pStyle w:val="afa"/>
                    <w:rPr>
                      <w:color w:val="000000" w:themeColor="text1"/>
                      <w:u w:val="single"/>
                    </w:rPr>
                  </w:pPr>
                  <w:r>
                    <w:rPr>
                      <w:color w:val="000000" w:themeColor="text1"/>
                      <w:u w:val="single"/>
                    </w:rPr>
                    <w:t>类别</w:t>
                  </w:r>
                </w:p>
              </w:tc>
              <w:tc>
                <w:tcPr>
                  <w:tcW w:w="1727" w:type="dxa"/>
                  <w:gridSpan w:val="2"/>
                  <w:vAlign w:val="center"/>
                </w:tcPr>
                <w:p w:rsidR="00914B71" w:rsidRDefault="007F07A6">
                  <w:pPr>
                    <w:pStyle w:val="afa"/>
                    <w:rPr>
                      <w:color w:val="000000" w:themeColor="text1"/>
                      <w:u w:val="single"/>
                    </w:rPr>
                  </w:pPr>
                  <w:r>
                    <w:rPr>
                      <w:color w:val="000000" w:themeColor="text1"/>
                      <w:u w:val="single"/>
                    </w:rPr>
                    <w:t>工程内容</w:t>
                  </w:r>
                </w:p>
              </w:tc>
              <w:tc>
                <w:tcPr>
                  <w:tcW w:w="3790" w:type="dxa"/>
                  <w:vAlign w:val="center"/>
                </w:tcPr>
                <w:p w:rsidR="00914B71" w:rsidRDefault="007F07A6">
                  <w:pPr>
                    <w:pStyle w:val="afa"/>
                    <w:rPr>
                      <w:color w:val="000000" w:themeColor="text1"/>
                      <w:u w:val="single"/>
                    </w:rPr>
                  </w:pPr>
                  <w:r>
                    <w:rPr>
                      <w:color w:val="000000" w:themeColor="text1"/>
                      <w:u w:val="single"/>
                    </w:rPr>
                    <w:t>工程规模</w:t>
                  </w:r>
                </w:p>
              </w:tc>
              <w:tc>
                <w:tcPr>
                  <w:tcW w:w="913" w:type="dxa"/>
                  <w:vAlign w:val="center"/>
                </w:tcPr>
                <w:p w:rsidR="00914B71" w:rsidRDefault="007F07A6">
                  <w:pPr>
                    <w:pStyle w:val="afa"/>
                    <w:rPr>
                      <w:color w:val="000000" w:themeColor="text1"/>
                      <w:u w:val="single"/>
                    </w:rPr>
                  </w:pPr>
                  <w:r>
                    <w:rPr>
                      <w:color w:val="000000" w:themeColor="text1"/>
                      <w:u w:val="single"/>
                    </w:rPr>
                    <w:t>备注</w:t>
                  </w:r>
                </w:p>
              </w:tc>
            </w:tr>
            <w:tr w:rsidR="00914B71">
              <w:tc>
                <w:tcPr>
                  <w:tcW w:w="688" w:type="dxa"/>
                  <w:vMerge w:val="restart"/>
                  <w:vAlign w:val="center"/>
                </w:tcPr>
                <w:p w:rsidR="00914B71" w:rsidRDefault="007F07A6">
                  <w:pPr>
                    <w:pStyle w:val="afa"/>
                    <w:rPr>
                      <w:color w:val="000000" w:themeColor="text1"/>
                      <w:u w:val="single"/>
                    </w:rPr>
                  </w:pPr>
                  <w:r>
                    <w:rPr>
                      <w:rFonts w:hint="eastAsia"/>
                      <w:color w:val="000000" w:themeColor="text1"/>
                      <w:u w:val="single"/>
                    </w:rPr>
                    <w:t>1</w:t>
                  </w:r>
                </w:p>
              </w:tc>
              <w:tc>
                <w:tcPr>
                  <w:tcW w:w="710" w:type="dxa"/>
                  <w:vMerge w:val="restart"/>
                  <w:vAlign w:val="center"/>
                </w:tcPr>
                <w:p w:rsidR="00914B71" w:rsidRDefault="007F07A6">
                  <w:pPr>
                    <w:pStyle w:val="afa"/>
                    <w:rPr>
                      <w:color w:val="000000" w:themeColor="text1"/>
                      <w:u w:val="single"/>
                    </w:rPr>
                  </w:pPr>
                  <w:r>
                    <w:rPr>
                      <w:color w:val="000000" w:themeColor="text1"/>
                      <w:u w:val="single"/>
                    </w:rPr>
                    <w:t>主体工程</w:t>
                  </w:r>
                </w:p>
              </w:tc>
              <w:tc>
                <w:tcPr>
                  <w:tcW w:w="987" w:type="dxa"/>
                  <w:vMerge w:val="restart"/>
                  <w:vAlign w:val="center"/>
                </w:tcPr>
                <w:p w:rsidR="00914B71" w:rsidRDefault="007F07A6">
                  <w:pPr>
                    <w:pStyle w:val="afa"/>
                    <w:rPr>
                      <w:color w:val="000000" w:themeColor="text1"/>
                      <w:u w:val="single"/>
                    </w:rPr>
                  </w:pPr>
                  <w:r>
                    <w:rPr>
                      <w:rFonts w:hint="eastAsia"/>
                      <w:color w:val="000000" w:themeColor="text1"/>
                      <w:u w:val="single"/>
                    </w:rPr>
                    <w:t>门诊综合楼</w:t>
                  </w:r>
                </w:p>
              </w:tc>
              <w:tc>
                <w:tcPr>
                  <w:tcW w:w="740" w:type="dxa"/>
                  <w:vAlign w:val="center"/>
                </w:tcPr>
                <w:p w:rsidR="00914B71" w:rsidRDefault="007F07A6">
                  <w:pPr>
                    <w:pStyle w:val="afa"/>
                    <w:rPr>
                      <w:color w:val="000000" w:themeColor="text1"/>
                      <w:u w:val="single"/>
                    </w:rPr>
                  </w:pPr>
                  <w:r>
                    <w:rPr>
                      <w:color w:val="000000" w:themeColor="text1"/>
                      <w:u w:val="single"/>
                    </w:rPr>
                    <w:t>1F</w:t>
                  </w:r>
                </w:p>
              </w:tc>
              <w:tc>
                <w:tcPr>
                  <w:tcW w:w="3790" w:type="dxa"/>
                  <w:vAlign w:val="center"/>
                </w:tcPr>
                <w:p w:rsidR="00914B71" w:rsidRDefault="007F07A6">
                  <w:pPr>
                    <w:pStyle w:val="afa"/>
                    <w:rPr>
                      <w:color w:val="000000" w:themeColor="text1"/>
                      <w:u w:val="single"/>
                    </w:rPr>
                  </w:pPr>
                  <w:r>
                    <w:rPr>
                      <w:rFonts w:hint="eastAsia"/>
                      <w:color w:val="000000" w:themeColor="text1"/>
                      <w:u w:val="single"/>
                    </w:rPr>
                    <w:t>门诊部、药房等</w:t>
                  </w:r>
                </w:p>
              </w:tc>
              <w:tc>
                <w:tcPr>
                  <w:tcW w:w="913" w:type="dxa"/>
                  <w:vMerge w:val="restart"/>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987" w:type="dxa"/>
                  <w:vMerge/>
                  <w:vAlign w:val="center"/>
                </w:tcPr>
                <w:p w:rsidR="00914B71" w:rsidRDefault="00914B71">
                  <w:pPr>
                    <w:pStyle w:val="afa"/>
                    <w:rPr>
                      <w:color w:val="000000" w:themeColor="text1"/>
                      <w:u w:val="single"/>
                    </w:rPr>
                  </w:pPr>
                </w:p>
              </w:tc>
              <w:tc>
                <w:tcPr>
                  <w:tcW w:w="740" w:type="dxa"/>
                  <w:vAlign w:val="center"/>
                </w:tcPr>
                <w:p w:rsidR="00914B71" w:rsidRDefault="007F07A6">
                  <w:pPr>
                    <w:pStyle w:val="afa"/>
                    <w:rPr>
                      <w:color w:val="000000" w:themeColor="text1"/>
                      <w:u w:val="single"/>
                    </w:rPr>
                  </w:pPr>
                  <w:r>
                    <w:rPr>
                      <w:color w:val="000000" w:themeColor="text1"/>
                      <w:u w:val="single"/>
                    </w:rPr>
                    <w:t>2F</w:t>
                  </w:r>
                </w:p>
              </w:tc>
              <w:tc>
                <w:tcPr>
                  <w:tcW w:w="3790" w:type="dxa"/>
                  <w:vAlign w:val="center"/>
                </w:tcPr>
                <w:p w:rsidR="00914B71" w:rsidRDefault="007F07A6">
                  <w:pPr>
                    <w:pStyle w:val="afa"/>
                    <w:rPr>
                      <w:color w:val="000000" w:themeColor="text1"/>
                      <w:u w:val="single"/>
                    </w:rPr>
                  </w:pPr>
                  <w:r>
                    <w:rPr>
                      <w:rFonts w:hint="eastAsia"/>
                      <w:color w:val="000000" w:themeColor="text1"/>
                      <w:u w:val="single"/>
                    </w:rPr>
                    <w:t>行政办公室</w:t>
                  </w:r>
                </w:p>
              </w:tc>
              <w:tc>
                <w:tcPr>
                  <w:tcW w:w="913" w:type="dxa"/>
                  <w:vMerge/>
                  <w:vAlign w:val="center"/>
                </w:tcPr>
                <w:p w:rsidR="00914B71" w:rsidRDefault="00914B71">
                  <w:pPr>
                    <w:pStyle w:val="afa"/>
                    <w:rPr>
                      <w:color w:val="000000" w:themeColor="text1"/>
                      <w:u w:val="single"/>
                    </w:rPr>
                  </w:pP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987" w:type="dxa"/>
                  <w:vMerge/>
                  <w:vAlign w:val="center"/>
                </w:tcPr>
                <w:p w:rsidR="00914B71" w:rsidRDefault="00914B71">
                  <w:pPr>
                    <w:pStyle w:val="afa"/>
                    <w:rPr>
                      <w:color w:val="000000" w:themeColor="text1"/>
                      <w:u w:val="single"/>
                    </w:rPr>
                  </w:pPr>
                </w:p>
              </w:tc>
              <w:tc>
                <w:tcPr>
                  <w:tcW w:w="740" w:type="dxa"/>
                  <w:vAlign w:val="center"/>
                </w:tcPr>
                <w:p w:rsidR="00914B71" w:rsidRDefault="007F07A6">
                  <w:pPr>
                    <w:pStyle w:val="afa"/>
                    <w:rPr>
                      <w:color w:val="000000" w:themeColor="text1"/>
                      <w:u w:val="single"/>
                    </w:rPr>
                  </w:pPr>
                  <w:r>
                    <w:rPr>
                      <w:color w:val="000000" w:themeColor="text1"/>
                      <w:u w:val="single"/>
                    </w:rPr>
                    <w:t>3F</w:t>
                  </w:r>
                </w:p>
              </w:tc>
              <w:tc>
                <w:tcPr>
                  <w:tcW w:w="3790" w:type="dxa"/>
                  <w:vAlign w:val="center"/>
                </w:tcPr>
                <w:p w:rsidR="00914B71" w:rsidRDefault="007F07A6">
                  <w:pPr>
                    <w:pStyle w:val="afa"/>
                    <w:rPr>
                      <w:color w:val="000000" w:themeColor="text1"/>
                      <w:u w:val="single"/>
                    </w:rPr>
                  </w:pPr>
                  <w:r>
                    <w:rPr>
                      <w:rFonts w:hint="eastAsia"/>
                      <w:color w:val="000000" w:themeColor="text1"/>
                      <w:u w:val="single"/>
                    </w:rPr>
                    <w:t>行政办公室</w:t>
                  </w:r>
                </w:p>
              </w:tc>
              <w:tc>
                <w:tcPr>
                  <w:tcW w:w="913" w:type="dxa"/>
                  <w:vMerge/>
                  <w:vAlign w:val="center"/>
                </w:tcPr>
                <w:p w:rsidR="00914B71" w:rsidRDefault="00914B71">
                  <w:pPr>
                    <w:pStyle w:val="afa"/>
                    <w:rPr>
                      <w:color w:val="000000" w:themeColor="text1"/>
                      <w:u w:val="single"/>
                    </w:rPr>
                  </w:pP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987" w:type="dxa"/>
                  <w:vAlign w:val="center"/>
                </w:tcPr>
                <w:p w:rsidR="00914B71" w:rsidRDefault="007F07A6">
                  <w:pPr>
                    <w:pStyle w:val="afa"/>
                    <w:rPr>
                      <w:color w:val="000000" w:themeColor="text1"/>
                      <w:u w:val="single"/>
                    </w:rPr>
                  </w:pPr>
                  <w:r>
                    <w:rPr>
                      <w:rFonts w:hint="eastAsia"/>
                      <w:color w:val="000000" w:themeColor="text1"/>
                      <w:u w:val="single"/>
                    </w:rPr>
                    <w:t>住院楼</w:t>
                  </w:r>
                </w:p>
              </w:tc>
              <w:tc>
                <w:tcPr>
                  <w:tcW w:w="740" w:type="dxa"/>
                  <w:vAlign w:val="center"/>
                </w:tcPr>
                <w:p w:rsidR="00914B71" w:rsidRDefault="007F07A6">
                  <w:pPr>
                    <w:pStyle w:val="afa"/>
                    <w:rPr>
                      <w:color w:val="000000" w:themeColor="text1"/>
                      <w:u w:val="single"/>
                    </w:rPr>
                  </w:pPr>
                  <w:r>
                    <w:rPr>
                      <w:color w:val="000000" w:themeColor="text1"/>
                      <w:u w:val="single"/>
                    </w:rPr>
                    <w:t>1</w:t>
                  </w:r>
                  <w:r>
                    <w:rPr>
                      <w:rFonts w:hint="eastAsia"/>
                      <w:color w:val="000000" w:themeColor="text1"/>
                      <w:u w:val="single"/>
                    </w:rPr>
                    <w:t>~3</w:t>
                  </w:r>
                  <w:r>
                    <w:rPr>
                      <w:color w:val="000000" w:themeColor="text1"/>
                      <w:u w:val="single"/>
                    </w:rPr>
                    <w:t>F</w:t>
                  </w:r>
                </w:p>
              </w:tc>
              <w:tc>
                <w:tcPr>
                  <w:tcW w:w="3790" w:type="dxa"/>
                  <w:vAlign w:val="center"/>
                </w:tcPr>
                <w:p w:rsidR="00914B71" w:rsidRDefault="007F07A6">
                  <w:pPr>
                    <w:pStyle w:val="afa"/>
                    <w:rPr>
                      <w:color w:val="000000" w:themeColor="text1"/>
                      <w:u w:val="single"/>
                    </w:rPr>
                  </w:pPr>
                  <w:r>
                    <w:rPr>
                      <w:rFonts w:hint="eastAsia"/>
                      <w:color w:val="000000" w:themeColor="text1"/>
                      <w:u w:val="single"/>
                    </w:rPr>
                    <w:t>医生办公室、护士站、病房等</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987" w:type="dxa"/>
                  <w:vAlign w:val="center"/>
                </w:tcPr>
                <w:p w:rsidR="00914B71" w:rsidRDefault="007F07A6">
                  <w:pPr>
                    <w:pStyle w:val="afa"/>
                    <w:rPr>
                      <w:color w:val="000000" w:themeColor="text1"/>
                      <w:u w:val="single"/>
                    </w:rPr>
                  </w:pPr>
                  <w:r>
                    <w:rPr>
                      <w:rFonts w:hint="eastAsia"/>
                      <w:color w:val="000000" w:themeColor="text1"/>
                      <w:u w:val="single"/>
                    </w:rPr>
                    <w:t>宿舍楼</w:t>
                  </w:r>
                </w:p>
              </w:tc>
              <w:tc>
                <w:tcPr>
                  <w:tcW w:w="740" w:type="dxa"/>
                  <w:vAlign w:val="center"/>
                </w:tcPr>
                <w:p w:rsidR="00914B71" w:rsidRDefault="007F07A6">
                  <w:pPr>
                    <w:pStyle w:val="afa"/>
                    <w:rPr>
                      <w:color w:val="000000" w:themeColor="text1"/>
                      <w:u w:val="single"/>
                    </w:rPr>
                  </w:pPr>
                  <w:r>
                    <w:rPr>
                      <w:color w:val="000000" w:themeColor="text1"/>
                      <w:u w:val="single"/>
                    </w:rPr>
                    <w:t>1</w:t>
                  </w:r>
                  <w:r>
                    <w:rPr>
                      <w:rFonts w:hint="eastAsia"/>
                      <w:color w:val="000000" w:themeColor="text1"/>
                      <w:u w:val="single"/>
                    </w:rPr>
                    <w:t>~3</w:t>
                  </w:r>
                  <w:r>
                    <w:rPr>
                      <w:color w:val="000000" w:themeColor="text1"/>
                      <w:u w:val="single"/>
                    </w:rPr>
                    <w:t>F</w:t>
                  </w:r>
                </w:p>
              </w:tc>
              <w:tc>
                <w:tcPr>
                  <w:tcW w:w="3790" w:type="dxa"/>
                  <w:vAlign w:val="center"/>
                </w:tcPr>
                <w:p w:rsidR="00914B71" w:rsidRDefault="007F07A6">
                  <w:pPr>
                    <w:pStyle w:val="afa"/>
                    <w:rPr>
                      <w:color w:val="000000" w:themeColor="text1"/>
                      <w:u w:val="single"/>
                    </w:rPr>
                  </w:pPr>
                  <w:r>
                    <w:rPr>
                      <w:rFonts w:hint="eastAsia"/>
                      <w:color w:val="000000" w:themeColor="text1"/>
                      <w:u w:val="single"/>
                    </w:rPr>
                    <w:t>住宿</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restart"/>
                  <w:vAlign w:val="center"/>
                </w:tcPr>
                <w:p w:rsidR="00914B71" w:rsidRDefault="007F07A6">
                  <w:pPr>
                    <w:pStyle w:val="afa"/>
                    <w:rPr>
                      <w:color w:val="000000" w:themeColor="text1"/>
                      <w:u w:val="single"/>
                    </w:rPr>
                  </w:pPr>
                  <w:r>
                    <w:rPr>
                      <w:rFonts w:hint="eastAsia"/>
                      <w:color w:val="000000" w:themeColor="text1"/>
                      <w:u w:val="single"/>
                    </w:rPr>
                    <w:t>2</w:t>
                  </w:r>
                </w:p>
              </w:tc>
              <w:tc>
                <w:tcPr>
                  <w:tcW w:w="710" w:type="dxa"/>
                  <w:vMerge w:val="restart"/>
                  <w:vAlign w:val="center"/>
                </w:tcPr>
                <w:p w:rsidR="00914B71" w:rsidRDefault="007F07A6">
                  <w:pPr>
                    <w:pStyle w:val="afa"/>
                    <w:rPr>
                      <w:color w:val="000000" w:themeColor="text1"/>
                      <w:u w:val="single"/>
                    </w:rPr>
                  </w:pPr>
                  <w:r>
                    <w:rPr>
                      <w:color w:val="000000" w:themeColor="text1"/>
                      <w:u w:val="single"/>
                    </w:rPr>
                    <w:t>辅助工程</w:t>
                  </w:r>
                </w:p>
              </w:tc>
              <w:tc>
                <w:tcPr>
                  <w:tcW w:w="1727" w:type="dxa"/>
                  <w:gridSpan w:val="2"/>
                  <w:vAlign w:val="center"/>
                </w:tcPr>
                <w:p w:rsidR="00914B71" w:rsidRDefault="007F07A6">
                  <w:pPr>
                    <w:pStyle w:val="afa"/>
                    <w:rPr>
                      <w:color w:val="000000" w:themeColor="text1"/>
                      <w:u w:val="single"/>
                    </w:rPr>
                  </w:pPr>
                  <w:r>
                    <w:rPr>
                      <w:color w:val="000000" w:themeColor="text1"/>
                      <w:u w:val="single"/>
                    </w:rPr>
                    <w:t>污水处理间</w:t>
                  </w:r>
                </w:p>
              </w:tc>
              <w:tc>
                <w:tcPr>
                  <w:tcW w:w="3790" w:type="dxa"/>
                  <w:vAlign w:val="center"/>
                </w:tcPr>
                <w:p w:rsidR="00914B71" w:rsidRDefault="007F07A6">
                  <w:pPr>
                    <w:pStyle w:val="afa"/>
                    <w:rPr>
                      <w:color w:val="000000" w:themeColor="text1"/>
                      <w:u w:val="single"/>
                    </w:rPr>
                  </w:pPr>
                  <w:r>
                    <w:rPr>
                      <w:color w:val="000000" w:themeColor="text1"/>
                      <w:u w:val="single"/>
                    </w:rPr>
                    <w:t>位于门诊</w:t>
                  </w:r>
                  <w:r>
                    <w:rPr>
                      <w:color w:val="000000" w:themeColor="text1"/>
                      <w:u w:val="single"/>
                    </w:rPr>
                    <w:t>综合</w:t>
                  </w:r>
                  <w:r>
                    <w:rPr>
                      <w:color w:val="000000" w:themeColor="text1"/>
                      <w:u w:val="single"/>
                    </w:rPr>
                    <w:t>楼</w:t>
                  </w:r>
                  <w:r>
                    <w:rPr>
                      <w:rFonts w:hint="eastAsia"/>
                      <w:color w:val="000000" w:themeColor="text1"/>
                      <w:u w:val="single"/>
                    </w:rPr>
                    <w:t>1</w:t>
                  </w:r>
                  <w:r>
                    <w:rPr>
                      <w:color w:val="000000" w:themeColor="text1"/>
                      <w:u w:val="single"/>
                    </w:rPr>
                    <w:t>楼的</w:t>
                  </w:r>
                  <w:r>
                    <w:rPr>
                      <w:color w:val="000000" w:themeColor="text1"/>
                      <w:u w:val="single"/>
                    </w:rPr>
                    <w:t>北</w:t>
                  </w:r>
                  <w:r>
                    <w:rPr>
                      <w:color w:val="000000" w:themeColor="text1"/>
                      <w:u w:val="single"/>
                    </w:rPr>
                    <w:t>侧</w:t>
                  </w:r>
                  <w:r>
                    <w:rPr>
                      <w:rFonts w:hint="eastAsia"/>
                      <w:color w:val="000000" w:themeColor="text1"/>
                      <w:u w:val="single"/>
                    </w:rPr>
                    <w:t>，</w:t>
                  </w:r>
                  <w:r>
                    <w:rPr>
                      <w:rFonts w:hint="eastAsia"/>
                      <w:color w:val="000000" w:themeColor="text1"/>
                      <w:u w:val="single"/>
                    </w:rPr>
                    <w:t>15</w:t>
                  </w:r>
                  <w:r>
                    <w:rPr>
                      <w:color w:val="000000" w:themeColor="text1"/>
                      <w:u w:val="single"/>
                    </w:rPr>
                    <w:t>m²</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1727" w:type="dxa"/>
                  <w:gridSpan w:val="2"/>
                  <w:vAlign w:val="center"/>
                </w:tcPr>
                <w:p w:rsidR="00914B71" w:rsidRDefault="007F07A6">
                  <w:pPr>
                    <w:pStyle w:val="afa"/>
                    <w:rPr>
                      <w:color w:val="000000" w:themeColor="text1"/>
                      <w:u w:val="single"/>
                    </w:rPr>
                  </w:pPr>
                  <w:r>
                    <w:rPr>
                      <w:color w:val="000000" w:themeColor="text1"/>
                      <w:u w:val="single"/>
                    </w:rPr>
                    <w:t>医疗废物暂存间</w:t>
                  </w:r>
                </w:p>
              </w:tc>
              <w:tc>
                <w:tcPr>
                  <w:tcW w:w="3790" w:type="dxa"/>
                  <w:vAlign w:val="center"/>
                </w:tcPr>
                <w:p w:rsidR="00914B71" w:rsidRDefault="007F07A6">
                  <w:pPr>
                    <w:pStyle w:val="afa"/>
                    <w:rPr>
                      <w:color w:val="000000" w:themeColor="text1"/>
                      <w:u w:val="single"/>
                    </w:rPr>
                  </w:pPr>
                  <w:r>
                    <w:rPr>
                      <w:color w:val="000000" w:themeColor="text1"/>
                      <w:u w:val="single"/>
                    </w:rPr>
                    <w:t>位于门诊</w:t>
                  </w:r>
                  <w:r>
                    <w:rPr>
                      <w:color w:val="000000" w:themeColor="text1"/>
                      <w:u w:val="single"/>
                    </w:rPr>
                    <w:t>综合</w:t>
                  </w:r>
                  <w:r>
                    <w:rPr>
                      <w:color w:val="000000" w:themeColor="text1"/>
                      <w:u w:val="single"/>
                    </w:rPr>
                    <w:t>楼</w:t>
                  </w:r>
                  <w:r>
                    <w:rPr>
                      <w:color w:val="000000" w:themeColor="text1"/>
                      <w:u w:val="single"/>
                    </w:rPr>
                    <w:t>的</w:t>
                  </w:r>
                  <w:r>
                    <w:rPr>
                      <w:rFonts w:hint="eastAsia"/>
                      <w:color w:val="000000" w:themeColor="text1"/>
                      <w:u w:val="single"/>
                    </w:rPr>
                    <w:t>1</w:t>
                  </w:r>
                  <w:r>
                    <w:rPr>
                      <w:color w:val="000000" w:themeColor="text1"/>
                      <w:u w:val="single"/>
                    </w:rPr>
                    <w:t>楼的</w:t>
                  </w:r>
                  <w:r>
                    <w:rPr>
                      <w:color w:val="000000" w:themeColor="text1"/>
                      <w:u w:val="single"/>
                    </w:rPr>
                    <w:t>东南侧</w:t>
                  </w:r>
                  <w:r>
                    <w:rPr>
                      <w:rFonts w:hint="eastAsia"/>
                      <w:color w:val="000000" w:themeColor="text1"/>
                      <w:u w:val="single"/>
                    </w:rPr>
                    <w:t>，</w:t>
                  </w:r>
                  <w:r>
                    <w:rPr>
                      <w:rFonts w:hint="eastAsia"/>
                      <w:color w:val="000000" w:themeColor="text1"/>
                      <w:u w:val="single"/>
                    </w:rPr>
                    <w:t>15</w:t>
                  </w:r>
                  <w:r>
                    <w:rPr>
                      <w:color w:val="000000" w:themeColor="text1"/>
                      <w:u w:val="single"/>
                    </w:rPr>
                    <w:t>m²</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restart"/>
                  <w:vAlign w:val="center"/>
                </w:tcPr>
                <w:p w:rsidR="00914B71" w:rsidRDefault="007F07A6">
                  <w:pPr>
                    <w:pStyle w:val="afa"/>
                    <w:rPr>
                      <w:color w:val="000000" w:themeColor="text1"/>
                      <w:u w:val="single"/>
                    </w:rPr>
                  </w:pPr>
                  <w:r>
                    <w:rPr>
                      <w:rFonts w:hint="eastAsia"/>
                      <w:color w:val="000000" w:themeColor="text1"/>
                      <w:u w:val="single"/>
                    </w:rPr>
                    <w:t>3</w:t>
                  </w:r>
                </w:p>
              </w:tc>
              <w:tc>
                <w:tcPr>
                  <w:tcW w:w="710" w:type="dxa"/>
                  <w:vMerge w:val="restart"/>
                  <w:vAlign w:val="center"/>
                </w:tcPr>
                <w:p w:rsidR="00914B71" w:rsidRDefault="007F07A6">
                  <w:pPr>
                    <w:pStyle w:val="afa"/>
                    <w:rPr>
                      <w:color w:val="000000" w:themeColor="text1"/>
                      <w:u w:val="single"/>
                    </w:rPr>
                  </w:pPr>
                  <w:r>
                    <w:rPr>
                      <w:color w:val="000000" w:themeColor="text1"/>
                      <w:u w:val="single"/>
                    </w:rPr>
                    <w:t>公用工程</w:t>
                  </w:r>
                </w:p>
              </w:tc>
              <w:tc>
                <w:tcPr>
                  <w:tcW w:w="1727" w:type="dxa"/>
                  <w:gridSpan w:val="2"/>
                  <w:vAlign w:val="center"/>
                </w:tcPr>
                <w:p w:rsidR="00914B71" w:rsidRDefault="007F07A6">
                  <w:pPr>
                    <w:pStyle w:val="afa"/>
                    <w:rPr>
                      <w:color w:val="000000" w:themeColor="text1"/>
                      <w:u w:val="single"/>
                    </w:rPr>
                  </w:pPr>
                  <w:r>
                    <w:rPr>
                      <w:color w:val="000000" w:themeColor="text1"/>
                      <w:u w:val="single"/>
                    </w:rPr>
                    <w:t>供水</w:t>
                  </w:r>
                </w:p>
              </w:tc>
              <w:tc>
                <w:tcPr>
                  <w:tcW w:w="3790" w:type="dxa"/>
                  <w:vAlign w:val="center"/>
                </w:tcPr>
                <w:p w:rsidR="00914B71" w:rsidRDefault="007F07A6">
                  <w:pPr>
                    <w:pStyle w:val="afa"/>
                    <w:rPr>
                      <w:color w:val="000000" w:themeColor="text1"/>
                      <w:u w:val="single"/>
                    </w:rPr>
                  </w:pPr>
                  <w:r>
                    <w:rPr>
                      <w:color w:val="000000" w:themeColor="text1"/>
                      <w:u w:val="single"/>
                    </w:rPr>
                    <w:t>用水来源为市政自来水，满足项目生产生活用水要求</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rPr>
                <w:trHeight w:val="90"/>
              </w:trPr>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1727" w:type="dxa"/>
                  <w:gridSpan w:val="2"/>
                  <w:vAlign w:val="center"/>
                </w:tcPr>
                <w:p w:rsidR="00914B71" w:rsidRDefault="007F07A6">
                  <w:pPr>
                    <w:pStyle w:val="afa"/>
                    <w:rPr>
                      <w:color w:val="000000" w:themeColor="text1"/>
                      <w:u w:val="single"/>
                    </w:rPr>
                  </w:pPr>
                  <w:r>
                    <w:rPr>
                      <w:color w:val="000000" w:themeColor="text1"/>
                      <w:u w:val="single"/>
                    </w:rPr>
                    <w:t>排水</w:t>
                  </w:r>
                </w:p>
              </w:tc>
              <w:tc>
                <w:tcPr>
                  <w:tcW w:w="3790" w:type="dxa"/>
                  <w:vAlign w:val="center"/>
                </w:tcPr>
                <w:p w:rsidR="00914B71" w:rsidRDefault="007F07A6">
                  <w:pPr>
                    <w:pStyle w:val="afa"/>
                    <w:rPr>
                      <w:color w:val="000000" w:themeColor="text1"/>
                      <w:u w:val="single"/>
                    </w:rPr>
                  </w:pPr>
                  <w:r>
                    <w:rPr>
                      <w:color w:val="000000" w:themeColor="text1"/>
                      <w:u w:val="single"/>
                    </w:rPr>
                    <w:t>实行雨污分流，雨水排入项目周边雨水管网，综合废水经</w:t>
                  </w:r>
                  <w:r>
                    <w:rPr>
                      <w:rFonts w:hint="eastAsia"/>
                      <w:color w:val="000000" w:themeColor="text1"/>
                      <w:u w:val="single"/>
                    </w:rPr>
                    <w:t>二氧化氯发生器消毒</w:t>
                  </w:r>
                  <w:r>
                    <w:rPr>
                      <w:color w:val="000000" w:themeColor="text1"/>
                      <w:u w:val="single"/>
                    </w:rPr>
                    <w:t>处理后排入市政污水管网</w:t>
                  </w:r>
                  <w:r>
                    <w:rPr>
                      <w:rFonts w:hint="eastAsia"/>
                      <w:color w:val="000000" w:themeColor="text1"/>
                      <w:u w:val="single"/>
                    </w:rPr>
                    <w:t>。</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1727" w:type="dxa"/>
                  <w:gridSpan w:val="2"/>
                  <w:vAlign w:val="center"/>
                </w:tcPr>
                <w:p w:rsidR="00914B71" w:rsidRDefault="007F07A6">
                  <w:pPr>
                    <w:pStyle w:val="afa"/>
                    <w:rPr>
                      <w:color w:val="000000" w:themeColor="text1"/>
                      <w:u w:val="single"/>
                    </w:rPr>
                  </w:pPr>
                  <w:r>
                    <w:rPr>
                      <w:color w:val="000000" w:themeColor="text1"/>
                      <w:u w:val="single"/>
                    </w:rPr>
                    <w:t>供电</w:t>
                  </w:r>
                </w:p>
              </w:tc>
              <w:tc>
                <w:tcPr>
                  <w:tcW w:w="3790" w:type="dxa"/>
                  <w:vAlign w:val="center"/>
                </w:tcPr>
                <w:p w:rsidR="00914B71" w:rsidRDefault="007F07A6">
                  <w:pPr>
                    <w:pStyle w:val="afa"/>
                    <w:rPr>
                      <w:color w:val="000000" w:themeColor="text1"/>
                      <w:u w:val="single"/>
                    </w:rPr>
                  </w:pPr>
                  <w:r>
                    <w:rPr>
                      <w:color w:val="000000" w:themeColor="text1"/>
                      <w:u w:val="single"/>
                    </w:rPr>
                    <w:t>区域供电管网直接引入</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restart"/>
                  <w:vAlign w:val="center"/>
                </w:tcPr>
                <w:p w:rsidR="00914B71" w:rsidRDefault="007F07A6">
                  <w:pPr>
                    <w:pStyle w:val="afa"/>
                    <w:rPr>
                      <w:color w:val="000000" w:themeColor="text1"/>
                      <w:u w:val="single"/>
                    </w:rPr>
                  </w:pPr>
                  <w:r>
                    <w:rPr>
                      <w:rFonts w:hint="eastAsia"/>
                      <w:color w:val="000000" w:themeColor="text1"/>
                      <w:u w:val="single"/>
                    </w:rPr>
                    <w:t>4</w:t>
                  </w:r>
                </w:p>
              </w:tc>
              <w:tc>
                <w:tcPr>
                  <w:tcW w:w="710" w:type="dxa"/>
                  <w:vMerge w:val="restart"/>
                  <w:vAlign w:val="center"/>
                </w:tcPr>
                <w:p w:rsidR="00914B71" w:rsidRDefault="007F07A6">
                  <w:pPr>
                    <w:pStyle w:val="afa"/>
                    <w:rPr>
                      <w:color w:val="000000" w:themeColor="text1"/>
                      <w:u w:val="single"/>
                    </w:rPr>
                  </w:pPr>
                  <w:r>
                    <w:rPr>
                      <w:color w:val="000000" w:themeColor="text1"/>
                      <w:u w:val="single"/>
                    </w:rPr>
                    <w:t>环保工程</w:t>
                  </w:r>
                </w:p>
              </w:tc>
              <w:tc>
                <w:tcPr>
                  <w:tcW w:w="1727" w:type="dxa"/>
                  <w:gridSpan w:val="2"/>
                  <w:vAlign w:val="center"/>
                </w:tcPr>
                <w:p w:rsidR="00914B71" w:rsidRDefault="007F07A6">
                  <w:pPr>
                    <w:pStyle w:val="afa"/>
                    <w:rPr>
                      <w:color w:val="000000" w:themeColor="text1"/>
                      <w:u w:val="single"/>
                    </w:rPr>
                  </w:pPr>
                  <w:r>
                    <w:rPr>
                      <w:color w:val="000000" w:themeColor="text1"/>
                      <w:u w:val="single"/>
                    </w:rPr>
                    <w:t>废水处理</w:t>
                  </w:r>
                </w:p>
              </w:tc>
              <w:tc>
                <w:tcPr>
                  <w:tcW w:w="3790" w:type="dxa"/>
                  <w:vAlign w:val="center"/>
                </w:tcPr>
                <w:p w:rsidR="00914B71" w:rsidRDefault="007F07A6">
                  <w:pPr>
                    <w:pStyle w:val="afa"/>
                    <w:rPr>
                      <w:color w:val="000000" w:themeColor="text1"/>
                      <w:u w:val="single"/>
                    </w:rPr>
                  </w:pPr>
                  <w:r>
                    <w:rPr>
                      <w:rFonts w:hint="eastAsia"/>
                      <w:color w:val="000000" w:themeColor="text1"/>
                      <w:u w:val="single"/>
                    </w:rPr>
                    <w:t>配备一体化废水处理设备和二氧化氯发生器消毒</w:t>
                  </w:r>
                  <w:r>
                    <w:rPr>
                      <w:color w:val="000000" w:themeColor="text1"/>
                      <w:u w:val="single"/>
                    </w:rPr>
                    <w:t>，处理规模为</w:t>
                  </w:r>
                  <w:r>
                    <w:rPr>
                      <w:rFonts w:hint="eastAsia"/>
                      <w:color w:val="000000" w:themeColor="text1"/>
                      <w:u w:val="single"/>
                    </w:rPr>
                    <w:t>15m</w:t>
                  </w:r>
                  <w:r>
                    <w:rPr>
                      <w:color w:val="000000" w:themeColor="text1"/>
                      <w:u w:val="single"/>
                    </w:rPr>
                    <w:t>³/d</w:t>
                  </w:r>
                  <w:r>
                    <w:rPr>
                      <w:color w:val="000000" w:themeColor="text1"/>
                      <w:u w:val="single"/>
                    </w:rPr>
                    <w:t>，采用</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调节池</w:t>
                  </w:r>
                  <w:r>
                    <w:rPr>
                      <w:rFonts w:hint="eastAsia"/>
                      <w:color w:val="000000" w:themeColor="text1"/>
                      <w:u w:val="single"/>
                    </w:rPr>
                    <w:t>+</w:t>
                  </w:r>
                  <w:r>
                    <w:rPr>
                      <w:rFonts w:hint="eastAsia"/>
                      <w:color w:val="000000" w:themeColor="text1"/>
                      <w:u w:val="single"/>
                    </w:rPr>
                    <w:t>二氧化氯发生器消毒</w:t>
                  </w:r>
                  <w:r>
                    <w:rPr>
                      <w:rFonts w:hint="eastAsia"/>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w:t>
                  </w:r>
                  <w:r>
                    <w:rPr>
                      <w:rFonts w:hint="eastAsia"/>
                      <w:color w:val="000000" w:themeColor="text1"/>
                      <w:u w:val="single"/>
                    </w:rPr>
                    <w:t>，经岳阳县新开镇污水处理厂处理后排入</w:t>
                  </w:r>
                  <w:r>
                    <w:rPr>
                      <w:rFonts w:hint="eastAsia"/>
                      <w:color w:val="000000" w:themeColor="text1"/>
                      <w:u w:val="single"/>
                    </w:rPr>
                    <w:t>游港河</w:t>
                  </w:r>
                  <w:r>
                    <w:rPr>
                      <w:rFonts w:hint="eastAsia"/>
                      <w:color w:val="000000" w:themeColor="text1"/>
                      <w:u w:val="single"/>
                    </w:rPr>
                    <w:t>。</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1727" w:type="dxa"/>
                  <w:gridSpan w:val="2"/>
                  <w:vAlign w:val="center"/>
                </w:tcPr>
                <w:p w:rsidR="00914B71" w:rsidRDefault="007F07A6">
                  <w:pPr>
                    <w:pStyle w:val="afa"/>
                    <w:rPr>
                      <w:color w:val="000000" w:themeColor="text1"/>
                      <w:u w:val="single"/>
                    </w:rPr>
                  </w:pPr>
                  <w:r>
                    <w:rPr>
                      <w:color w:val="000000" w:themeColor="text1"/>
                      <w:u w:val="single"/>
                    </w:rPr>
                    <w:t>废气处理</w:t>
                  </w:r>
                </w:p>
              </w:tc>
              <w:tc>
                <w:tcPr>
                  <w:tcW w:w="3790" w:type="dxa"/>
                  <w:vAlign w:val="center"/>
                </w:tcPr>
                <w:p w:rsidR="00914B71" w:rsidRDefault="007F07A6">
                  <w:pPr>
                    <w:pStyle w:val="afa"/>
                    <w:rPr>
                      <w:color w:val="000000" w:themeColor="text1"/>
                      <w:u w:val="single"/>
                    </w:rPr>
                  </w:pPr>
                  <w:r>
                    <w:rPr>
                      <w:color w:val="000000" w:themeColor="text1"/>
                      <w:u w:val="single"/>
                    </w:rPr>
                    <w:t>污水处理站恶臭</w:t>
                  </w:r>
                  <w:r>
                    <w:rPr>
                      <w:rFonts w:hint="eastAsia"/>
                      <w:color w:val="000000" w:themeColor="text1"/>
                      <w:u w:val="single"/>
                    </w:rPr>
                    <w:t>：</w:t>
                  </w:r>
                  <w:r>
                    <w:rPr>
                      <w:rFonts w:hint="eastAsia"/>
                      <w:color w:val="000000" w:themeColor="text1"/>
                      <w:u w:val="single"/>
                    </w:rPr>
                    <w:t>密闭设施</w:t>
                  </w:r>
                  <w:r>
                    <w:rPr>
                      <w:color w:val="000000" w:themeColor="text1"/>
                      <w:u w:val="single"/>
                    </w:rPr>
                    <w:t>。</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1727" w:type="dxa"/>
                  <w:gridSpan w:val="2"/>
                  <w:vAlign w:val="center"/>
                </w:tcPr>
                <w:p w:rsidR="00914B71" w:rsidRDefault="007F07A6">
                  <w:pPr>
                    <w:pStyle w:val="afa"/>
                    <w:rPr>
                      <w:color w:val="000000" w:themeColor="text1"/>
                      <w:u w:val="single"/>
                    </w:rPr>
                  </w:pPr>
                  <w:r>
                    <w:rPr>
                      <w:color w:val="000000" w:themeColor="text1"/>
                      <w:u w:val="single"/>
                    </w:rPr>
                    <w:t>噪声治理</w:t>
                  </w:r>
                </w:p>
              </w:tc>
              <w:tc>
                <w:tcPr>
                  <w:tcW w:w="3790" w:type="dxa"/>
                  <w:vAlign w:val="center"/>
                </w:tcPr>
                <w:p w:rsidR="00914B71" w:rsidRDefault="007F07A6">
                  <w:pPr>
                    <w:pStyle w:val="afa"/>
                    <w:rPr>
                      <w:color w:val="000000" w:themeColor="text1"/>
                      <w:u w:val="single"/>
                    </w:rPr>
                  </w:pPr>
                  <w:r>
                    <w:rPr>
                      <w:color w:val="000000" w:themeColor="text1"/>
                      <w:u w:val="single"/>
                    </w:rPr>
                    <w:t>隔声、减振、消声。</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c>
                <w:tcPr>
                  <w:tcW w:w="688" w:type="dxa"/>
                  <w:vMerge/>
                  <w:vAlign w:val="center"/>
                </w:tcPr>
                <w:p w:rsidR="00914B71" w:rsidRDefault="00914B71">
                  <w:pPr>
                    <w:pStyle w:val="afa"/>
                    <w:rPr>
                      <w:color w:val="000000" w:themeColor="text1"/>
                      <w:u w:val="single"/>
                    </w:rPr>
                  </w:pPr>
                </w:p>
              </w:tc>
              <w:tc>
                <w:tcPr>
                  <w:tcW w:w="710" w:type="dxa"/>
                  <w:vMerge/>
                  <w:vAlign w:val="center"/>
                </w:tcPr>
                <w:p w:rsidR="00914B71" w:rsidRDefault="00914B71">
                  <w:pPr>
                    <w:pStyle w:val="afa"/>
                    <w:rPr>
                      <w:color w:val="000000" w:themeColor="text1"/>
                      <w:u w:val="single"/>
                    </w:rPr>
                  </w:pPr>
                </w:p>
              </w:tc>
              <w:tc>
                <w:tcPr>
                  <w:tcW w:w="1727" w:type="dxa"/>
                  <w:gridSpan w:val="2"/>
                  <w:vAlign w:val="center"/>
                </w:tcPr>
                <w:p w:rsidR="00914B71" w:rsidRDefault="007F07A6">
                  <w:pPr>
                    <w:pStyle w:val="afa"/>
                    <w:rPr>
                      <w:color w:val="000000" w:themeColor="text1"/>
                      <w:u w:val="single"/>
                    </w:rPr>
                  </w:pPr>
                  <w:r>
                    <w:rPr>
                      <w:color w:val="000000" w:themeColor="text1"/>
                      <w:u w:val="single"/>
                    </w:rPr>
                    <w:t>固废处置</w:t>
                  </w:r>
                </w:p>
              </w:tc>
              <w:tc>
                <w:tcPr>
                  <w:tcW w:w="3790" w:type="dxa"/>
                  <w:vAlign w:val="center"/>
                </w:tcPr>
                <w:p w:rsidR="00914B71" w:rsidRDefault="007F07A6">
                  <w:pPr>
                    <w:pStyle w:val="afa"/>
                    <w:rPr>
                      <w:color w:val="000000" w:themeColor="text1"/>
                      <w:u w:val="single"/>
                    </w:rPr>
                  </w:pPr>
                  <w:r>
                    <w:rPr>
                      <w:color w:val="000000" w:themeColor="text1"/>
                      <w:u w:val="single"/>
                    </w:rPr>
                    <w:t>医疗废物：院区内设置医疗废物垃圾桶，收集后暂存于医疗废物暂存间，定期交由</w:t>
                  </w:r>
                  <w:r>
                    <w:rPr>
                      <w:rFonts w:hint="eastAsia"/>
                      <w:color w:val="000000" w:themeColor="text1"/>
                      <w:u w:val="single"/>
                    </w:rPr>
                    <w:t>岳阳市方向固废安全处置有限公司</w:t>
                  </w:r>
                  <w:r>
                    <w:rPr>
                      <w:color w:val="000000" w:themeColor="text1"/>
                      <w:u w:val="single"/>
                    </w:rPr>
                    <w:t>；生活垃圾：院区设置垃圾桶和垃圾收集点，日产日清，由当地环卫部门清运处理。</w:t>
                  </w:r>
                </w:p>
              </w:tc>
              <w:tc>
                <w:tcPr>
                  <w:tcW w:w="913" w:type="dxa"/>
                  <w:vAlign w:val="center"/>
                </w:tcPr>
                <w:p w:rsidR="00914B71" w:rsidRDefault="007F07A6">
                  <w:pPr>
                    <w:pStyle w:val="afa"/>
                    <w:rPr>
                      <w:color w:val="000000" w:themeColor="text1"/>
                      <w:u w:val="single"/>
                    </w:rPr>
                  </w:pPr>
                  <w:r>
                    <w:rPr>
                      <w:rFonts w:hint="eastAsia"/>
                      <w:color w:val="000000" w:themeColor="text1"/>
                      <w:u w:val="single"/>
                    </w:rPr>
                    <w:t>已建</w:t>
                  </w:r>
                </w:p>
              </w:tc>
            </w:tr>
          </w:tbl>
          <w:p w:rsidR="00914B71" w:rsidRDefault="007F07A6" w:rsidP="0014440F">
            <w:pPr>
              <w:pStyle w:val="a5"/>
              <w:ind w:firstLine="480"/>
              <w:rPr>
                <w:color w:val="000000" w:themeColor="text1"/>
              </w:rPr>
            </w:pPr>
            <w:r>
              <w:rPr>
                <w:color w:val="000000" w:themeColor="text1"/>
              </w:rPr>
              <w:t>本次环评不对放射科设备的电磁辐射进行评价，放射科设备需单独办理相关环评手续。</w:t>
            </w:r>
          </w:p>
          <w:p w:rsidR="00914B71" w:rsidRDefault="007F07A6" w:rsidP="0014440F">
            <w:pPr>
              <w:pStyle w:val="a5"/>
              <w:ind w:firstLine="480"/>
              <w:rPr>
                <w:color w:val="000000" w:themeColor="text1"/>
              </w:rPr>
            </w:pPr>
            <w:r>
              <w:rPr>
                <w:rFonts w:hint="eastAsia"/>
                <w:color w:val="000000" w:themeColor="text1"/>
              </w:rPr>
              <w:t>3</w:t>
            </w:r>
            <w:r>
              <w:rPr>
                <w:rFonts w:hint="eastAsia"/>
                <w:color w:val="000000" w:themeColor="text1"/>
              </w:rPr>
              <w:t>、</w:t>
            </w:r>
            <w:r>
              <w:rPr>
                <w:color w:val="000000" w:themeColor="text1"/>
              </w:rPr>
              <w:t>主要设备</w:t>
            </w:r>
          </w:p>
          <w:p w:rsidR="00914B71" w:rsidRDefault="007F07A6" w:rsidP="0014440F">
            <w:pPr>
              <w:pStyle w:val="a5"/>
              <w:ind w:firstLine="480"/>
              <w:rPr>
                <w:color w:val="000000" w:themeColor="text1"/>
              </w:rPr>
            </w:pPr>
            <w:r>
              <w:rPr>
                <w:color w:val="000000" w:themeColor="text1"/>
              </w:rPr>
              <w:t>项目主要设备详见</w:t>
            </w:r>
            <w:r>
              <w:rPr>
                <w:rFonts w:hint="eastAsia"/>
                <w:color w:val="000000" w:themeColor="text1"/>
              </w:rPr>
              <w:t>下</w:t>
            </w:r>
            <w:r>
              <w:rPr>
                <w:color w:val="000000" w:themeColor="text1"/>
              </w:rPr>
              <w:t>表。</w:t>
            </w:r>
          </w:p>
          <w:p w:rsidR="00914B71" w:rsidRDefault="007F07A6">
            <w:pPr>
              <w:pStyle w:val="afb"/>
              <w:rPr>
                <w:color w:val="000000" w:themeColor="text1"/>
              </w:rPr>
            </w:pPr>
            <w:r>
              <w:rPr>
                <w:color w:val="000000" w:themeColor="text1"/>
              </w:rPr>
              <w:t>表</w:t>
            </w:r>
            <w:r>
              <w:rPr>
                <w:rFonts w:hint="eastAsia"/>
                <w:color w:val="000000" w:themeColor="text1"/>
              </w:rPr>
              <w:t>2.1-2</w:t>
            </w:r>
            <w:r>
              <w:rPr>
                <w:color w:val="000000" w:themeColor="text1"/>
              </w:rPr>
              <w:t>主要设备一览表</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986"/>
              <w:gridCol w:w="1526"/>
              <w:gridCol w:w="1126"/>
              <w:gridCol w:w="1352"/>
            </w:tblGrid>
            <w:tr w:rsidR="00914B71">
              <w:trPr>
                <w:trHeight w:val="340"/>
                <w:jc w:val="center"/>
              </w:trPr>
              <w:tc>
                <w:tcPr>
                  <w:tcW w:w="844" w:type="dxa"/>
                  <w:vAlign w:val="center"/>
                </w:tcPr>
                <w:p w:rsidR="00914B71" w:rsidRDefault="007F07A6">
                  <w:pPr>
                    <w:pStyle w:val="afa"/>
                    <w:rPr>
                      <w:color w:val="000000" w:themeColor="text1"/>
                    </w:rPr>
                  </w:pPr>
                  <w:r>
                    <w:rPr>
                      <w:color w:val="000000" w:themeColor="text1"/>
                    </w:rPr>
                    <w:t>序号</w:t>
                  </w:r>
                </w:p>
              </w:tc>
              <w:tc>
                <w:tcPr>
                  <w:tcW w:w="2986" w:type="dxa"/>
                  <w:vAlign w:val="center"/>
                </w:tcPr>
                <w:p w:rsidR="00914B71" w:rsidRDefault="007F07A6">
                  <w:pPr>
                    <w:pStyle w:val="afa"/>
                    <w:rPr>
                      <w:color w:val="000000" w:themeColor="text1"/>
                    </w:rPr>
                  </w:pPr>
                  <w:r>
                    <w:rPr>
                      <w:color w:val="000000" w:themeColor="text1"/>
                    </w:rPr>
                    <w:t>设备名称</w:t>
                  </w:r>
                </w:p>
              </w:tc>
              <w:tc>
                <w:tcPr>
                  <w:tcW w:w="1526" w:type="dxa"/>
                  <w:vAlign w:val="center"/>
                </w:tcPr>
                <w:p w:rsidR="00914B71" w:rsidRDefault="007F07A6">
                  <w:pPr>
                    <w:pStyle w:val="afa"/>
                    <w:rPr>
                      <w:color w:val="000000" w:themeColor="text1"/>
                    </w:rPr>
                  </w:pPr>
                  <w:r>
                    <w:rPr>
                      <w:rFonts w:hint="eastAsia"/>
                      <w:color w:val="000000" w:themeColor="text1"/>
                    </w:rPr>
                    <w:t>所属科室</w:t>
                  </w:r>
                </w:p>
              </w:tc>
              <w:tc>
                <w:tcPr>
                  <w:tcW w:w="1126" w:type="dxa"/>
                  <w:vAlign w:val="center"/>
                </w:tcPr>
                <w:p w:rsidR="00914B71" w:rsidRDefault="007F07A6">
                  <w:pPr>
                    <w:pStyle w:val="afa"/>
                    <w:rPr>
                      <w:color w:val="000000" w:themeColor="text1"/>
                    </w:rPr>
                  </w:pPr>
                  <w:r>
                    <w:rPr>
                      <w:color w:val="000000" w:themeColor="text1"/>
                    </w:rPr>
                    <w:t>数量</w:t>
                  </w:r>
                </w:p>
              </w:tc>
              <w:tc>
                <w:tcPr>
                  <w:tcW w:w="1352" w:type="dxa"/>
                  <w:vAlign w:val="center"/>
                </w:tcPr>
                <w:p w:rsidR="00914B71" w:rsidRDefault="007F07A6">
                  <w:pPr>
                    <w:pStyle w:val="afa"/>
                    <w:rPr>
                      <w:color w:val="000000" w:themeColor="text1"/>
                    </w:rPr>
                  </w:pPr>
                  <w:r>
                    <w:rPr>
                      <w:color w:val="000000" w:themeColor="text1"/>
                    </w:rPr>
                    <w:t>单位</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w:t>
                  </w:r>
                </w:p>
              </w:tc>
              <w:tc>
                <w:tcPr>
                  <w:tcW w:w="2986" w:type="dxa"/>
                  <w:vAlign w:val="center"/>
                </w:tcPr>
                <w:p w:rsidR="00914B71" w:rsidRDefault="007F07A6">
                  <w:pPr>
                    <w:pStyle w:val="afa"/>
                    <w:rPr>
                      <w:color w:val="000000" w:themeColor="text1"/>
                    </w:rPr>
                  </w:pPr>
                  <w:r>
                    <w:rPr>
                      <w:rFonts w:hint="eastAsia"/>
                      <w:color w:val="000000" w:themeColor="text1"/>
                    </w:rPr>
                    <w:t>电子显微镜</w:t>
                  </w:r>
                </w:p>
              </w:tc>
              <w:tc>
                <w:tcPr>
                  <w:tcW w:w="1526" w:type="dxa"/>
                  <w:vAlign w:val="center"/>
                </w:tcPr>
                <w:p w:rsidR="00914B71" w:rsidRDefault="007F07A6">
                  <w:pPr>
                    <w:pStyle w:val="afa"/>
                    <w:rPr>
                      <w:color w:val="000000" w:themeColor="text1"/>
                    </w:rPr>
                  </w:pPr>
                  <w:r>
                    <w:rPr>
                      <w:rFonts w:hint="eastAsia"/>
                      <w:color w:val="000000" w:themeColor="text1"/>
                    </w:rPr>
                    <w:t>检验科</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rFonts w:hint="eastAsia"/>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2</w:t>
                  </w:r>
                </w:p>
              </w:tc>
              <w:tc>
                <w:tcPr>
                  <w:tcW w:w="2986" w:type="dxa"/>
                  <w:vAlign w:val="center"/>
                </w:tcPr>
                <w:p w:rsidR="00914B71" w:rsidRDefault="007F07A6">
                  <w:pPr>
                    <w:pStyle w:val="afa"/>
                    <w:rPr>
                      <w:color w:val="000000" w:themeColor="text1"/>
                    </w:rPr>
                  </w:pPr>
                  <w:r>
                    <w:rPr>
                      <w:rFonts w:hint="eastAsia"/>
                      <w:color w:val="000000" w:themeColor="text1"/>
                    </w:rPr>
                    <w:t>颈椎腰椎多功能治疗床</w:t>
                  </w:r>
                </w:p>
              </w:tc>
              <w:tc>
                <w:tcPr>
                  <w:tcW w:w="1526" w:type="dxa"/>
                  <w:vAlign w:val="center"/>
                </w:tcPr>
                <w:p w:rsidR="00914B71" w:rsidRDefault="007F07A6">
                  <w:pPr>
                    <w:pStyle w:val="afa"/>
                    <w:rPr>
                      <w:color w:val="000000" w:themeColor="text1"/>
                    </w:rPr>
                  </w:pPr>
                  <w:r>
                    <w:rPr>
                      <w:rFonts w:hint="eastAsia"/>
                      <w:color w:val="000000" w:themeColor="text1"/>
                    </w:rPr>
                    <w:t>理疗科</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lastRenderedPageBreak/>
                    <w:t>3</w:t>
                  </w:r>
                </w:p>
              </w:tc>
              <w:tc>
                <w:tcPr>
                  <w:tcW w:w="2986" w:type="dxa"/>
                  <w:vAlign w:val="center"/>
                </w:tcPr>
                <w:p w:rsidR="00914B71" w:rsidRDefault="007F07A6">
                  <w:pPr>
                    <w:pStyle w:val="afa"/>
                    <w:rPr>
                      <w:color w:val="000000" w:themeColor="text1"/>
                    </w:rPr>
                  </w:pPr>
                  <w:r>
                    <w:rPr>
                      <w:rFonts w:hint="eastAsia"/>
                      <w:color w:val="000000" w:themeColor="text1"/>
                    </w:rPr>
                    <w:t>幼儿智能体检仪</w:t>
                  </w:r>
                </w:p>
              </w:tc>
              <w:tc>
                <w:tcPr>
                  <w:tcW w:w="1526" w:type="dxa"/>
                  <w:vAlign w:val="center"/>
                </w:tcPr>
                <w:p w:rsidR="00914B71" w:rsidRDefault="007F07A6">
                  <w:pPr>
                    <w:pStyle w:val="afa"/>
                    <w:rPr>
                      <w:color w:val="000000" w:themeColor="text1"/>
                    </w:rPr>
                  </w:pPr>
                  <w:r>
                    <w:rPr>
                      <w:rFonts w:hint="eastAsia"/>
                      <w:color w:val="000000" w:themeColor="text1"/>
                    </w:rPr>
                    <w:t>公卫儿保</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4</w:t>
                  </w:r>
                </w:p>
              </w:tc>
              <w:tc>
                <w:tcPr>
                  <w:tcW w:w="2986" w:type="dxa"/>
                  <w:vAlign w:val="center"/>
                </w:tcPr>
                <w:p w:rsidR="00914B71" w:rsidRDefault="007F07A6">
                  <w:pPr>
                    <w:pStyle w:val="afa"/>
                    <w:rPr>
                      <w:color w:val="000000" w:themeColor="text1"/>
                    </w:rPr>
                  </w:pPr>
                  <w:r>
                    <w:rPr>
                      <w:rFonts w:hint="eastAsia"/>
                      <w:color w:val="000000" w:themeColor="text1"/>
                    </w:rPr>
                    <w:t>煎药机</w:t>
                  </w:r>
                </w:p>
              </w:tc>
              <w:tc>
                <w:tcPr>
                  <w:tcW w:w="1526" w:type="dxa"/>
                  <w:vAlign w:val="center"/>
                </w:tcPr>
                <w:p w:rsidR="00914B71" w:rsidRDefault="007F07A6">
                  <w:pPr>
                    <w:pStyle w:val="afa"/>
                    <w:rPr>
                      <w:color w:val="000000" w:themeColor="text1"/>
                    </w:rPr>
                  </w:pPr>
                  <w:r>
                    <w:rPr>
                      <w:rFonts w:hint="eastAsia"/>
                      <w:color w:val="000000" w:themeColor="text1"/>
                    </w:rPr>
                    <w:t>药房</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5</w:t>
                  </w:r>
                </w:p>
              </w:tc>
              <w:tc>
                <w:tcPr>
                  <w:tcW w:w="2986" w:type="dxa"/>
                  <w:vAlign w:val="center"/>
                </w:tcPr>
                <w:p w:rsidR="00914B71" w:rsidRDefault="007F07A6">
                  <w:pPr>
                    <w:pStyle w:val="afa"/>
                    <w:rPr>
                      <w:color w:val="000000" w:themeColor="text1"/>
                    </w:rPr>
                  </w:pPr>
                  <w:r>
                    <w:rPr>
                      <w:rFonts w:hint="eastAsia"/>
                      <w:color w:val="000000" w:themeColor="text1"/>
                    </w:rPr>
                    <w:t>DR</w:t>
                  </w:r>
                </w:p>
              </w:tc>
              <w:tc>
                <w:tcPr>
                  <w:tcW w:w="1526" w:type="dxa"/>
                  <w:vAlign w:val="center"/>
                </w:tcPr>
                <w:p w:rsidR="00914B71" w:rsidRDefault="007F07A6">
                  <w:pPr>
                    <w:pStyle w:val="afa"/>
                    <w:rPr>
                      <w:color w:val="000000" w:themeColor="text1"/>
                    </w:rPr>
                  </w:pPr>
                  <w:r>
                    <w:rPr>
                      <w:rFonts w:hint="eastAsia"/>
                      <w:color w:val="000000" w:themeColor="text1"/>
                    </w:rPr>
                    <w:t>放射室</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6</w:t>
                  </w:r>
                </w:p>
              </w:tc>
              <w:tc>
                <w:tcPr>
                  <w:tcW w:w="2986" w:type="dxa"/>
                  <w:vAlign w:val="center"/>
                </w:tcPr>
                <w:p w:rsidR="00914B71" w:rsidRDefault="007F07A6">
                  <w:pPr>
                    <w:pStyle w:val="afa"/>
                    <w:rPr>
                      <w:color w:val="000000" w:themeColor="text1"/>
                    </w:rPr>
                  </w:pPr>
                  <w:r>
                    <w:rPr>
                      <w:rFonts w:hint="eastAsia"/>
                      <w:color w:val="000000" w:themeColor="text1"/>
                    </w:rPr>
                    <w:t>供氧机</w:t>
                  </w:r>
                </w:p>
              </w:tc>
              <w:tc>
                <w:tcPr>
                  <w:tcW w:w="1526" w:type="dxa"/>
                  <w:vAlign w:val="center"/>
                </w:tcPr>
                <w:p w:rsidR="00914B71" w:rsidRDefault="007F07A6">
                  <w:pPr>
                    <w:pStyle w:val="afa"/>
                    <w:rPr>
                      <w:color w:val="000000" w:themeColor="text1"/>
                    </w:rPr>
                  </w:pPr>
                  <w:r>
                    <w:rPr>
                      <w:rFonts w:hint="eastAsia"/>
                      <w:color w:val="000000" w:themeColor="text1"/>
                    </w:rPr>
                    <w:t>门诊</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7</w:t>
                  </w:r>
                </w:p>
              </w:tc>
              <w:tc>
                <w:tcPr>
                  <w:tcW w:w="2986" w:type="dxa"/>
                  <w:vAlign w:val="center"/>
                </w:tcPr>
                <w:p w:rsidR="00914B71" w:rsidRDefault="007F07A6">
                  <w:pPr>
                    <w:pStyle w:val="afa"/>
                    <w:rPr>
                      <w:color w:val="000000" w:themeColor="text1"/>
                    </w:rPr>
                  </w:pPr>
                  <w:r>
                    <w:rPr>
                      <w:rFonts w:hint="eastAsia"/>
                      <w:color w:val="000000" w:themeColor="text1"/>
                    </w:rPr>
                    <w:t>妇产床</w:t>
                  </w:r>
                </w:p>
              </w:tc>
              <w:tc>
                <w:tcPr>
                  <w:tcW w:w="1526" w:type="dxa"/>
                  <w:vAlign w:val="center"/>
                </w:tcPr>
                <w:p w:rsidR="00914B71" w:rsidRDefault="007F07A6">
                  <w:pPr>
                    <w:pStyle w:val="afa"/>
                    <w:rPr>
                      <w:color w:val="000000" w:themeColor="text1"/>
                    </w:rPr>
                  </w:pPr>
                  <w:r>
                    <w:rPr>
                      <w:rFonts w:hint="eastAsia"/>
                      <w:color w:val="000000" w:themeColor="text1"/>
                    </w:rPr>
                    <w:t>妇产科</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rFonts w:hint="eastAsia"/>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8</w:t>
                  </w:r>
                </w:p>
              </w:tc>
              <w:tc>
                <w:tcPr>
                  <w:tcW w:w="2986" w:type="dxa"/>
                  <w:vAlign w:val="center"/>
                </w:tcPr>
                <w:p w:rsidR="00914B71" w:rsidRDefault="007F07A6">
                  <w:pPr>
                    <w:pStyle w:val="afa"/>
                    <w:rPr>
                      <w:color w:val="000000" w:themeColor="text1"/>
                    </w:rPr>
                  </w:pPr>
                  <w:r>
                    <w:rPr>
                      <w:rFonts w:hint="eastAsia"/>
                      <w:color w:val="000000" w:themeColor="text1"/>
                    </w:rPr>
                    <w:t>DR</w:t>
                  </w:r>
                  <w:r>
                    <w:rPr>
                      <w:rFonts w:hint="eastAsia"/>
                      <w:color w:val="000000" w:themeColor="text1"/>
                    </w:rPr>
                    <w:t>摄影打印机</w:t>
                  </w:r>
                </w:p>
              </w:tc>
              <w:tc>
                <w:tcPr>
                  <w:tcW w:w="1526" w:type="dxa"/>
                  <w:vAlign w:val="center"/>
                </w:tcPr>
                <w:p w:rsidR="00914B71" w:rsidRDefault="007F07A6">
                  <w:pPr>
                    <w:pStyle w:val="afa"/>
                    <w:rPr>
                      <w:color w:val="000000" w:themeColor="text1"/>
                    </w:rPr>
                  </w:pPr>
                  <w:r>
                    <w:rPr>
                      <w:rFonts w:hint="eastAsia"/>
                      <w:color w:val="000000" w:themeColor="text1"/>
                    </w:rPr>
                    <w:t>放射室</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9</w:t>
                  </w:r>
                </w:p>
              </w:tc>
              <w:tc>
                <w:tcPr>
                  <w:tcW w:w="2986" w:type="dxa"/>
                  <w:vAlign w:val="center"/>
                </w:tcPr>
                <w:p w:rsidR="00914B71" w:rsidRDefault="007F07A6">
                  <w:pPr>
                    <w:pStyle w:val="afa"/>
                    <w:rPr>
                      <w:color w:val="000000" w:themeColor="text1"/>
                    </w:rPr>
                  </w:pPr>
                  <w:r>
                    <w:rPr>
                      <w:rFonts w:hint="eastAsia"/>
                      <w:color w:val="000000" w:themeColor="text1"/>
                    </w:rPr>
                    <w:t>臭氧治疗仪</w:t>
                  </w:r>
                </w:p>
              </w:tc>
              <w:tc>
                <w:tcPr>
                  <w:tcW w:w="1526" w:type="dxa"/>
                  <w:vAlign w:val="center"/>
                </w:tcPr>
                <w:p w:rsidR="00914B71" w:rsidRDefault="007F07A6">
                  <w:pPr>
                    <w:pStyle w:val="afa"/>
                    <w:rPr>
                      <w:color w:val="000000" w:themeColor="text1"/>
                    </w:rPr>
                  </w:pPr>
                  <w:r>
                    <w:rPr>
                      <w:rFonts w:hint="eastAsia"/>
                      <w:color w:val="000000" w:themeColor="text1"/>
                    </w:rPr>
                    <w:t>护士站</w:t>
                  </w:r>
                </w:p>
              </w:tc>
              <w:tc>
                <w:tcPr>
                  <w:tcW w:w="1126" w:type="dxa"/>
                  <w:vAlign w:val="center"/>
                </w:tcPr>
                <w:p w:rsidR="00914B71" w:rsidRDefault="007F07A6">
                  <w:pPr>
                    <w:pStyle w:val="afa"/>
                    <w:rPr>
                      <w:color w:val="000000" w:themeColor="text1"/>
                    </w:rPr>
                  </w:pPr>
                  <w:r>
                    <w:rPr>
                      <w:rFonts w:hint="eastAsia"/>
                      <w:color w:val="000000" w:themeColor="text1"/>
                    </w:rPr>
                    <w:t>3</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10</w:t>
                  </w:r>
                </w:p>
              </w:tc>
              <w:tc>
                <w:tcPr>
                  <w:tcW w:w="2986" w:type="dxa"/>
                  <w:vAlign w:val="center"/>
                </w:tcPr>
                <w:p w:rsidR="00914B71" w:rsidRDefault="007F07A6">
                  <w:pPr>
                    <w:pStyle w:val="afa"/>
                    <w:rPr>
                      <w:color w:val="000000" w:themeColor="text1"/>
                    </w:rPr>
                  </w:pPr>
                  <w:r>
                    <w:rPr>
                      <w:rFonts w:hint="eastAsia"/>
                      <w:color w:val="000000" w:themeColor="text1"/>
                    </w:rPr>
                    <w:t>医用病床</w:t>
                  </w:r>
                </w:p>
              </w:tc>
              <w:tc>
                <w:tcPr>
                  <w:tcW w:w="1526" w:type="dxa"/>
                  <w:vAlign w:val="center"/>
                </w:tcPr>
                <w:p w:rsidR="00914B71" w:rsidRDefault="007F07A6">
                  <w:pPr>
                    <w:pStyle w:val="afa"/>
                    <w:rPr>
                      <w:color w:val="000000" w:themeColor="text1"/>
                    </w:rPr>
                  </w:pPr>
                  <w:r>
                    <w:rPr>
                      <w:rFonts w:hint="eastAsia"/>
                      <w:color w:val="000000" w:themeColor="text1"/>
                    </w:rPr>
                    <w:t>护士站</w:t>
                  </w:r>
                </w:p>
              </w:tc>
              <w:tc>
                <w:tcPr>
                  <w:tcW w:w="1126" w:type="dxa"/>
                  <w:vAlign w:val="center"/>
                </w:tcPr>
                <w:p w:rsidR="00914B71" w:rsidRDefault="007F07A6">
                  <w:pPr>
                    <w:pStyle w:val="afa"/>
                    <w:rPr>
                      <w:color w:val="000000" w:themeColor="text1"/>
                    </w:rPr>
                  </w:pPr>
                  <w:r>
                    <w:rPr>
                      <w:rFonts w:hint="eastAsia"/>
                      <w:color w:val="000000" w:themeColor="text1"/>
                    </w:rPr>
                    <w:t>10</w:t>
                  </w:r>
                </w:p>
              </w:tc>
              <w:tc>
                <w:tcPr>
                  <w:tcW w:w="1352" w:type="dxa"/>
                  <w:vAlign w:val="center"/>
                </w:tcPr>
                <w:p w:rsidR="00914B71" w:rsidRDefault="007F07A6">
                  <w:pPr>
                    <w:pStyle w:val="afa"/>
                    <w:rPr>
                      <w:color w:val="000000" w:themeColor="text1"/>
                    </w:rPr>
                  </w:pPr>
                  <w:r>
                    <w:rPr>
                      <w:rFonts w:hint="eastAsia"/>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11</w:t>
                  </w:r>
                </w:p>
              </w:tc>
              <w:tc>
                <w:tcPr>
                  <w:tcW w:w="2986" w:type="dxa"/>
                  <w:vAlign w:val="center"/>
                </w:tcPr>
                <w:p w:rsidR="00914B71" w:rsidRDefault="007F07A6">
                  <w:pPr>
                    <w:pStyle w:val="afa"/>
                    <w:rPr>
                      <w:color w:val="000000" w:themeColor="text1"/>
                    </w:rPr>
                  </w:pPr>
                  <w:r>
                    <w:rPr>
                      <w:rFonts w:hint="eastAsia"/>
                      <w:color w:val="000000" w:themeColor="text1"/>
                    </w:rPr>
                    <w:t>立式压力蒸汽灭菌锅</w:t>
                  </w:r>
                </w:p>
              </w:tc>
              <w:tc>
                <w:tcPr>
                  <w:tcW w:w="1526" w:type="dxa"/>
                  <w:vAlign w:val="center"/>
                </w:tcPr>
                <w:p w:rsidR="00914B71" w:rsidRDefault="007F07A6">
                  <w:pPr>
                    <w:pStyle w:val="afa"/>
                    <w:rPr>
                      <w:color w:val="000000" w:themeColor="text1"/>
                    </w:rPr>
                  </w:pPr>
                  <w:r>
                    <w:rPr>
                      <w:rFonts w:hint="eastAsia"/>
                      <w:color w:val="000000" w:themeColor="text1"/>
                    </w:rPr>
                    <w:t>护士站</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12</w:t>
                  </w:r>
                </w:p>
              </w:tc>
              <w:tc>
                <w:tcPr>
                  <w:tcW w:w="2986" w:type="dxa"/>
                  <w:vAlign w:val="center"/>
                </w:tcPr>
                <w:p w:rsidR="00914B71" w:rsidRDefault="007F07A6">
                  <w:pPr>
                    <w:pStyle w:val="afa"/>
                    <w:rPr>
                      <w:color w:val="000000" w:themeColor="text1"/>
                    </w:rPr>
                  </w:pPr>
                  <w:r>
                    <w:rPr>
                      <w:rFonts w:hint="eastAsia"/>
                      <w:color w:val="000000" w:themeColor="text1"/>
                    </w:rPr>
                    <w:t>12</w:t>
                  </w:r>
                  <w:r>
                    <w:rPr>
                      <w:rFonts w:hint="eastAsia"/>
                      <w:color w:val="000000" w:themeColor="text1"/>
                    </w:rPr>
                    <w:t>导联心电图机</w:t>
                  </w:r>
                </w:p>
              </w:tc>
              <w:tc>
                <w:tcPr>
                  <w:tcW w:w="1526" w:type="dxa"/>
                  <w:vAlign w:val="center"/>
                </w:tcPr>
                <w:p w:rsidR="00914B71" w:rsidRDefault="007F07A6">
                  <w:pPr>
                    <w:pStyle w:val="afa"/>
                    <w:rPr>
                      <w:color w:val="000000" w:themeColor="text1"/>
                    </w:rPr>
                  </w:pPr>
                  <w:r>
                    <w:rPr>
                      <w:rFonts w:hint="eastAsia"/>
                      <w:color w:val="000000" w:themeColor="text1"/>
                    </w:rPr>
                    <w:t>化验室</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13</w:t>
                  </w:r>
                </w:p>
              </w:tc>
              <w:tc>
                <w:tcPr>
                  <w:tcW w:w="2986" w:type="dxa"/>
                  <w:vAlign w:val="center"/>
                </w:tcPr>
                <w:p w:rsidR="00914B71" w:rsidRDefault="007F07A6">
                  <w:pPr>
                    <w:pStyle w:val="afa"/>
                    <w:rPr>
                      <w:color w:val="000000" w:themeColor="text1"/>
                    </w:rPr>
                  </w:pPr>
                  <w:r>
                    <w:rPr>
                      <w:rFonts w:hint="eastAsia"/>
                      <w:color w:val="000000" w:themeColor="text1"/>
                    </w:rPr>
                    <w:t>尿液分析仪</w:t>
                  </w:r>
                </w:p>
              </w:tc>
              <w:tc>
                <w:tcPr>
                  <w:tcW w:w="1526" w:type="dxa"/>
                  <w:vAlign w:val="center"/>
                </w:tcPr>
                <w:p w:rsidR="00914B71" w:rsidRDefault="007F07A6">
                  <w:pPr>
                    <w:pStyle w:val="afa"/>
                    <w:rPr>
                      <w:color w:val="000000" w:themeColor="text1"/>
                    </w:rPr>
                  </w:pPr>
                  <w:r>
                    <w:rPr>
                      <w:rFonts w:hint="eastAsia"/>
                      <w:color w:val="000000" w:themeColor="text1"/>
                    </w:rPr>
                    <w:t>化验室</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rFonts w:hint="eastAsia"/>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14</w:t>
                  </w:r>
                </w:p>
              </w:tc>
              <w:tc>
                <w:tcPr>
                  <w:tcW w:w="2986" w:type="dxa"/>
                  <w:vAlign w:val="center"/>
                </w:tcPr>
                <w:p w:rsidR="00914B71" w:rsidRDefault="007F07A6">
                  <w:pPr>
                    <w:pStyle w:val="afa"/>
                    <w:rPr>
                      <w:color w:val="000000" w:themeColor="text1"/>
                    </w:rPr>
                  </w:pPr>
                  <w:r>
                    <w:rPr>
                      <w:rFonts w:hint="eastAsia"/>
                      <w:color w:val="000000" w:themeColor="text1"/>
                    </w:rPr>
                    <w:t>彩色多普勒超声诊断仪</w:t>
                  </w:r>
                </w:p>
              </w:tc>
              <w:tc>
                <w:tcPr>
                  <w:tcW w:w="1526" w:type="dxa"/>
                  <w:vAlign w:val="center"/>
                </w:tcPr>
                <w:p w:rsidR="00914B71" w:rsidRDefault="007F07A6">
                  <w:pPr>
                    <w:pStyle w:val="afa"/>
                    <w:rPr>
                      <w:color w:val="000000" w:themeColor="text1"/>
                    </w:rPr>
                  </w:pPr>
                  <w:r>
                    <w:rPr>
                      <w:rFonts w:hint="eastAsia"/>
                      <w:color w:val="000000" w:themeColor="text1"/>
                    </w:rPr>
                    <w:t>化验室</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15</w:t>
                  </w:r>
                </w:p>
              </w:tc>
              <w:tc>
                <w:tcPr>
                  <w:tcW w:w="2986" w:type="dxa"/>
                  <w:vAlign w:val="center"/>
                </w:tcPr>
                <w:p w:rsidR="00914B71" w:rsidRDefault="007F07A6">
                  <w:pPr>
                    <w:pStyle w:val="afa"/>
                    <w:rPr>
                      <w:color w:val="000000" w:themeColor="text1"/>
                    </w:rPr>
                  </w:pPr>
                  <w:r>
                    <w:rPr>
                      <w:rFonts w:hint="eastAsia"/>
                      <w:color w:val="000000" w:themeColor="text1"/>
                    </w:rPr>
                    <w:t>肺功能检测仪</w:t>
                  </w:r>
                </w:p>
              </w:tc>
              <w:tc>
                <w:tcPr>
                  <w:tcW w:w="1526" w:type="dxa"/>
                  <w:vAlign w:val="center"/>
                </w:tcPr>
                <w:p w:rsidR="00914B71" w:rsidRDefault="007F07A6">
                  <w:pPr>
                    <w:pStyle w:val="afa"/>
                    <w:rPr>
                      <w:color w:val="000000" w:themeColor="text1"/>
                    </w:rPr>
                  </w:pPr>
                  <w:r>
                    <w:rPr>
                      <w:rFonts w:hint="eastAsia"/>
                      <w:color w:val="000000" w:themeColor="text1"/>
                    </w:rPr>
                    <w:t>化验室</w:t>
                  </w:r>
                </w:p>
              </w:tc>
              <w:tc>
                <w:tcPr>
                  <w:tcW w:w="1126" w:type="dxa"/>
                  <w:vAlign w:val="center"/>
                </w:tcPr>
                <w:p w:rsidR="00914B71" w:rsidRDefault="007F07A6">
                  <w:pPr>
                    <w:pStyle w:val="afa"/>
                    <w:rPr>
                      <w:color w:val="000000" w:themeColor="text1"/>
                    </w:rPr>
                  </w:pPr>
                  <w:r>
                    <w:rPr>
                      <w:rFonts w:hint="eastAsia"/>
                      <w:color w:val="000000" w:themeColor="text1"/>
                    </w:rPr>
                    <w:t>1</w:t>
                  </w:r>
                </w:p>
              </w:tc>
              <w:tc>
                <w:tcPr>
                  <w:tcW w:w="1352" w:type="dxa"/>
                  <w:vAlign w:val="center"/>
                </w:tcPr>
                <w:p w:rsidR="00914B71" w:rsidRDefault="007F07A6">
                  <w:pPr>
                    <w:pStyle w:val="afa"/>
                    <w:rPr>
                      <w:color w:val="000000" w:themeColor="text1"/>
                    </w:rPr>
                  </w:pPr>
                  <w:r>
                    <w:rPr>
                      <w:color w:val="000000" w:themeColor="text1"/>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16</w:t>
                  </w:r>
                </w:p>
              </w:tc>
              <w:tc>
                <w:tcPr>
                  <w:tcW w:w="2986" w:type="dxa"/>
                  <w:vAlign w:val="center"/>
                </w:tcPr>
                <w:p w:rsidR="00914B71" w:rsidRDefault="007F07A6">
                  <w:pPr>
                    <w:pStyle w:val="afa"/>
                    <w:rPr>
                      <w:color w:val="000000" w:themeColor="text1"/>
                      <w:u w:val="single"/>
                    </w:rPr>
                  </w:pPr>
                  <w:r>
                    <w:rPr>
                      <w:rFonts w:hint="eastAsia"/>
                      <w:color w:val="000000" w:themeColor="text1"/>
                      <w:u w:val="single"/>
                    </w:rPr>
                    <w:t>污水一体化处理设备</w:t>
                  </w:r>
                </w:p>
              </w:tc>
              <w:tc>
                <w:tcPr>
                  <w:tcW w:w="1526" w:type="dxa"/>
                  <w:vAlign w:val="center"/>
                </w:tcPr>
                <w:p w:rsidR="00914B71" w:rsidRDefault="007F07A6">
                  <w:pPr>
                    <w:pStyle w:val="afa"/>
                    <w:rPr>
                      <w:color w:val="000000" w:themeColor="text1"/>
                      <w:u w:val="single"/>
                    </w:rPr>
                  </w:pPr>
                  <w:r>
                    <w:rPr>
                      <w:rFonts w:hint="eastAsia"/>
                      <w:color w:val="000000" w:themeColor="text1"/>
                      <w:u w:val="single"/>
                    </w:rPr>
                    <w:t>废水处理设备</w:t>
                  </w:r>
                </w:p>
              </w:tc>
              <w:tc>
                <w:tcPr>
                  <w:tcW w:w="1126" w:type="dxa"/>
                  <w:vAlign w:val="center"/>
                </w:tcPr>
                <w:p w:rsidR="00914B71" w:rsidRDefault="007F07A6">
                  <w:pPr>
                    <w:pStyle w:val="afa"/>
                    <w:rPr>
                      <w:color w:val="000000" w:themeColor="text1"/>
                      <w:u w:val="single"/>
                    </w:rPr>
                  </w:pPr>
                  <w:r>
                    <w:rPr>
                      <w:rFonts w:hint="eastAsia"/>
                      <w:color w:val="000000" w:themeColor="text1"/>
                      <w:u w:val="single"/>
                    </w:rPr>
                    <w:t>1</w:t>
                  </w:r>
                </w:p>
              </w:tc>
              <w:tc>
                <w:tcPr>
                  <w:tcW w:w="1352" w:type="dxa"/>
                  <w:vAlign w:val="center"/>
                </w:tcPr>
                <w:p w:rsidR="00914B71" w:rsidRDefault="007F07A6">
                  <w:pPr>
                    <w:pStyle w:val="afa"/>
                    <w:rPr>
                      <w:color w:val="000000" w:themeColor="text1"/>
                      <w:u w:val="single"/>
                    </w:rPr>
                  </w:pPr>
                  <w:r>
                    <w:rPr>
                      <w:rFonts w:hint="eastAsia"/>
                      <w:color w:val="000000" w:themeColor="text1"/>
                      <w:u w:val="single"/>
                    </w:rPr>
                    <w:t>台</w:t>
                  </w:r>
                </w:p>
              </w:tc>
            </w:tr>
            <w:tr w:rsidR="00914B71">
              <w:trPr>
                <w:trHeight w:val="340"/>
                <w:jc w:val="center"/>
              </w:trPr>
              <w:tc>
                <w:tcPr>
                  <w:tcW w:w="844" w:type="dxa"/>
                  <w:vAlign w:val="center"/>
                </w:tcPr>
                <w:p w:rsidR="00914B71" w:rsidRDefault="007F07A6">
                  <w:pPr>
                    <w:pStyle w:val="afa"/>
                    <w:rPr>
                      <w:color w:val="000000" w:themeColor="text1"/>
                    </w:rPr>
                  </w:pPr>
                  <w:r>
                    <w:rPr>
                      <w:rFonts w:hint="eastAsia"/>
                      <w:color w:val="000000" w:themeColor="text1"/>
                    </w:rPr>
                    <w:t>17</w:t>
                  </w:r>
                </w:p>
              </w:tc>
              <w:tc>
                <w:tcPr>
                  <w:tcW w:w="2986" w:type="dxa"/>
                  <w:vAlign w:val="center"/>
                </w:tcPr>
                <w:p w:rsidR="00914B71" w:rsidRDefault="007F07A6">
                  <w:pPr>
                    <w:pStyle w:val="afa"/>
                    <w:rPr>
                      <w:color w:val="000000" w:themeColor="text1"/>
                      <w:u w:val="single"/>
                    </w:rPr>
                  </w:pPr>
                  <w:r>
                    <w:rPr>
                      <w:rFonts w:hint="eastAsia"/>
                      <w:color w:val="000000" w:themeColor="text1"/>
                      <w:u w:val="single"/>
                    </w:rPr>
                    <w:t>二氧化氯投加器</w:t>
                  </w:r>
                </w:p>
              </w:tc>
              <w:tc>
                <w:tcPr>
                  <w:tcW w:w="1526" w:type="dxa"/>
                  <w:vAlign w:val="center"/>
                </w:tcPr>
                <w:p w:rsidR="00914B71" w:rsidRDefault="007F07A6">
                  <w:pPr>
                    <w:pStyle w:val="afa"/>
                    <w:rPr>
                      <w:color w:val="000000" w:themeColor="text1"/>
                      <w:u w:val="single"/>
                    </w:rPr>
                  </w:pPr>
                  <w:r>
                    <w:rPr>
                      <w:rFonts w:hint="eastAsia"/>
                      <w:color w:val="000000" w:themeColor="text1"/>
                      <w:u w:val="single"/>
                    </w:rPr>
                    <w:t>废水处理设备</w:t>
                  </w:r>
                </w:p>
              </w:tc>
              <w:tc>
                <w:tcPr>
                  <w:tcW w:w="1126" w:type="dxa"/>
                  <w:vAlign w:val="center"/>
                </w:tcPr>
                <w:p w:rsidR="00914B71" w:rsidRDefault="007F07A6">
                  <w:pPr>
                    <w:pStyle w:val="afa"/>
                    <w:rPr>
                      <w:color w:val="000000" w:themeColor="text1"/>
                      <w:u w:val="single"/>
                    </w:rPr>
                  </w:pPr>
                  <w:r>
                    <w:rPr>
                      <w:rFonts w:hint="eastAsia"/>
                      <w:color w:val="000000" w:themeColor="text1"/>
                      <w:u w:val="single"/>
                    </w:rPr>
                    <w:t>2</w:t>
                  </w:r>
                </w:p>
              </w:tc>
              <w:tc>
                <w:tcPr>
                  <w:tcW w:w="1352" w:type="dxa"/>
                  <w:vAlign w:val="center"/>
                </w:tcPr>
                <w:p w:rsidR="00914B71" w:rsidRDefault="007F07A6">
                  <w:pPr>
                    <w:pStyle w:val="afa"/>
                    <w:rPr>
                      <w:color w:val="000000" w:themeColor="text1"/>
                      <w:u w:val="single"/>
                    </w:rPr>
                  </w:pPr>
                  <w:r>
                    <w:rPr>
                      <w:rFonts w:hint="eastAsia"/>
                      <w:color w:val="000000" w:themeColor="text1"/>
                      <w:u w:val="single"/>
                    </w:rPr>
                    <w:t>台</w:t>
                  </w:r>
                </w:p>
              </w:tc>
            </w:tr>
          </w:tbl>
          <w:p w:rsidR="00914B71" w:rsidRDefault="007F07A6" w:rsidP="0014440F">
            <w:pPr>
              <w:pStyle w:val="a5"/>
              <w:numPr>
                <w:ilvl w:val="0"/>
                <w:numId w:val="3"/>
              </w:numPr>
              <w:ind w:firstLine="480"/>
              <w:rPr>
                <w:color w:val="000000" w:themeColor="text1"/>
              </w:rPr>
            </w:pPr>
            <w:r>
              <w:rPr>
                <w:color w:val="000000" w:themeColor="text1"/>
              </w:rPr>
              <w:t>主要原辅材料</w:t>
            </w:r>
          </w:p>
          <w:p w:rsidR="00914B71" w:rsidRDefault="007F07A6" w:rsidP="0014440F">
            <w:pPr>
              <w:pStyle w:val="a5"/>
              <w:ind w:firstLine="480"/>
              <w:rPr>
                <w:color w:val="000000" w:themeColor="text1"/>
              </w:rPr>
            </w:pPr>
            <w:r>
              <w:rPr>
                <w:color w:val="000000" w:themeColor="text1"/>
              </w:rPr>
              <w:t>项目进行医疗诊疗活动主要使用的原辅材料及能源消耗见下表</w:t>
            </w:r>
            <w:r>
              <w:rPr>
                <w:rFonts w:hint="eastAsia"/>
                <w:color w:val="000000" w:themeColor="text1"/>
              </w:rPr>
              <w:t>。</w:t>
            </w:r>
          </w:p>
          <w:p w:rsidR="00914B71" w:rsidRDefault="007F07A6">
            <w:pPr>
              <w:pStyle w:val="afb"/>
              <w:rPr>
                <w:color w:val="000000" w:themeColor="text1"/>
              </w:rPr>
            </w:pPr>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项目主要原辅材料及能源消耗一览表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983"/>
              <w:gridCol w:w="1455"/>
              <w:gridCol w:w="1528"/>
              <w:gridCol w:w="1762"/>
            </w:tblGrid>
            <w:tr w:rsidR="00914B71">
              <w:trPr>
                <w:trHeight w:val="340"/>
                <w:jc w:val="center"/>
              </w:trPr>
              <w:tc>
                <w:tcPr>
                  <w:tcW w:w="1099" w:type="dxa"/>
                  <w:vAlign w:val="center"/>
                </w:tcPr>
                <w:p w:rsidR="00914B71" w:rsidRDefault="007F07A6">
                  <w:pPr>
                    <w:pStyle w:val="afa"/>
                    <w:rPr>
                      <w:color w:val="000000" w:themeColor="text1"/>
                      <w:u w:val="single"/>
                    </w:rPr>
                  </w:pPr>
                  <w:r>
                    <w:rPr>
                      <w:color w:val="000000" w:themeColor="text1"/>
                      <w:u w:val="single"/>
                    </w:rPr>
                    <w:t>类别</w:t>
                  </w:r>
                </w:p>
              </w:tc>
              <w:tc>
                <w:tcPr>
                  <w:tcW w:w="1983" w:type="dxa"/>
                  <w:vAlign w:val="center"/>
                </w:tcPr>
                <w:p w:rsidR="00914B71" w:rsidRDefault="007F07A6">
                  <w:pPr>
                    <w:pStyle w:val="afa"/>
                    <w:rPr>
                      <w:color w:val="000000" w:themeColor="text1"/>
                      <w:u w:val="single"/>
                    </w:rPr>
                  </w:pPr>
                  <w:r>
                    <w:rPr>
                      <w:color w:val="000000" w:themeColor="text1"/>
                      <w:u w:val="single"/>
                    </w:rPr>
                    <w:t>名称</w:t>
                  </w:r>
                </w:p>
              </w:tc>
              <w:tc>
                <w:tcPr>
                  <w:tcW w:w="1455" w:type="dxa"/>
                  <w:vAlign w:val="center"/>
                </w:tcPr>
                <w:p w:rsidR="00914B71" w:rsidRDefault="007F07A6">
                  <w:pPr>
                    <w:pStyle w:val="afa"/>
                    <w:rPr>
                      <w:color w:val="000000" w:themeColor="text1"/>
                      <w:u w:val="single"/>
                    </w:rPr>
                  </w:pPr>
                  <w:r>
                    <w:rPr>
                      <w:color w:val="000000" w:themeColor="text1"/>
                      <w:u w:val="single"/>
                    </w:rPr>
                    <w:t>年消耗</w:t>
                  </w:r>
                </w:p>
              </w:tc>
              <w:tc>
                <w:tcPr>
                  <w:tcW w:w="1528" w:type="dxa"/>
                  <w:vAlign w:val="center"/>
                </w:tcPr>
                <w:p w:rsidR="00914B71" w:rsidRDefault="007F07A6">
                  <w:pPr>
                    <w:pStyle w:val="afa"/>
                    <w:rPr>
                      <w:color w:val="000000" w:themeColor="text1"/>
                      <w:u w:val="single"/>
                    </w:rPr>
                  </w:pPr>
                  <w:r>
                    <w:rPr>
                      <w:color w:val="000000" w:themeColor="text1"/>
                      <w:u w:val="single"/>
                    </w:rPr>
                    <w:t>来源</w:t>
                  </w:r>
                </w:p>
              </w:tc>
              <w:tc>
                <w:tcPr>
                  <w:tcW w:w="1762" w:type="dxa"/>
                  <w:vAlign w:val="center"/>
                </w:tcPr>
                <w:p w:rsidR="00914B71" w:rsidRDefault="007F07A6">
                  <w:pPr>
                    <w:pStyle w:val="afa"/>
                    <w:rPr>
                      <w:color w:val="000000" w:themeColor="text1"/>
                      <w:u w:val="single"/>
                    </w:rPr>
                  </w:pPr>
                  <w:r>
                    <w:rPr>
                      <w:color w:val="000000" w:themeColor="text1"/>
                      <w:u w:val="single"/>
                    </w:rPr>
                    <w:t>备注</w:t>
                  </w:r>
                </w:p>
              </w:tc>
            </w:tr>
            <w:tr w:rsidR="00914B71">
              <w:trPr>
                <w:trHeight w:val="340"/>
                <w:jc w:val="center"/>
              </w:trPr>
              <w:tc>
                <w:tcPr>
                  <w:tcW w:w="1099" w:type="dxa"/>
                  <w:vMerge w:val="restart"/>
                  <w:vAlign w:val="center"/>
                </w:tcPr>
                <w:p w:rsidR="00914B71" w:rsidRDefault="007F07A6">
                  <w:pPr>
                    <w:pStyle w:val="afa"/>
                    <w:rPr>
                      <w:color w:val="000000" w:themeColor="text1"/>
                      <w:u w:val="single"/>
                    </w:rPr>
                  </w:pPr>
                  <w:r>
                    <w:rPr>
                      <w:color w:val="000000" w:themeColor="text1"/>
                      <w:u w:val="single"/>
                    </w:rPr>
                    <w:t>原辅料</w:t>
                  </w:r>
                </w:p>
              </w:tc>
              <w:tc>
                <w:tcPr>
                  <w:tcW w:w="1983" w:type="dxa"/>
                  <w:vAlign w:val="center"/>
                </w:tcPr>
                <w:p w:rsidR="00914B71" w:rsidRDefault="007F07A6">
                  <w:pPr>
                    <w:pStyle w:val="afa"/>
                    <w:rPr>
                      <w:color w:val="000000" w:themeColor="text1"/>
                      <w:u w:val="single"/>
                    </w:rPr>
                  </w:pPr>
                  <w:r>
                    <w:rPr>
                      <w:color w:val="000000" w:themeColor="text1"/>
                      <w:u w:val="single"/>
                    </w:rPr>
                    <w:t>各类药品</w:t>
                  </w:r>
                </w:p>
              </w:tc>
              <w:tc>
                <w:tcPr>
                  <w:tcW w:w="1455" w:type="dxa"/>
                  <w:vAlign w:val="center"/>
                </w:tcPr>
                <w:p w:rsidR="00914B71" w:rsidRDefault="007F07A6">
                  <w:pPr>
                    <w:pStyle w:val="afa"/>
                    <w:rPr>
                      <w:color w:val="000000" w:themeColor="text1"/>
                      <w:u w:val="single"/>
                    </w:rPr>
                  </w:pPr>
                  <w:r>
                    <w:rPr>
                      <w:color w:val="000000" w:themeColor="text1"/>
                      <w:u w:val="single"/>
                    </w:rPr>
                    <w:t>/</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Merge w:val="restart"/>
                  <w:vAlign w:val="center"/>
                </w:tcPr>
                <w:p w:rsidR="00914B71" w:rsidRDefault="007F07A6">
                  <w:pPr>
                    <w:pStyle w:val="afa"/>
                    <w:rPr>
                      <w:color w:val="000000" w:themeColor="text1"/>
                      <w:u w:val="single"/>
                    </w:rPr>
                  </w:pPr>
                  <w:r>
                    <w:rPr>
                      <w:color w:val="000000" w:themeColor="text1"/>
                      <w:u w:val="single"/>
                    </w:rPr>
                    <w:t>视具体经营情况而定</w:t>
                  </w: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color w:val="000000" w:themeColor="text1"/>
                      <w:u w:val="single"/>
                    </w:rPr>
                    <w:t>医疗器具（纱布、一次性注射器等）</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2t</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Merge/>
                  <w:vAlign w:val="center"/>
                </w:tcPr>
                <w:p w:rsidR="00914B71" w:rsidRDefault="00914B71">
                  <w:pPr>
                    <w:pStyle w:val="afa"/>
                    <w:rPr>
                      <w:color w:val="000000" w:themeColor="text1"/>
                      <w:u w:val="single"/>
                    </w:rPr>
                  </w:pP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rFonts w:hint="eastAsia"/>
                      <w:color w:val="000000" w:themeColor="text1"/>
                      <w:u w:val="single"/>
                    </w:rPr>
                    <w:t>酒精</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240L</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Merge/>
                  <w:vAlign w:val="center"/>
                </w:tcPr>
                <w:p w:rsidR="00914B71" w:rsidRDefault="00914B71">
                  <w:pPr>
                    <w:pStyle w:val="afa"/>
                    <w:rPr>
                      <w:color w:val="000000" w:themeColor="text1"/>
                      <w:u w:val="single"/>
                    </w:rPr>
                  </w:pP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tcPr>
                <w:p w:rsidR="00914B71" w:rsidRDefault="007F07A6">
                  <w:pPr>
                    <w:pStyle w:val="afa"/>
                    <w:rPr>
                      <w:color w:val="000000" w:themeColor="text1"/>
                      <w:u w:val="single"/>
                    </w:rPr>
                  </w:pPr>
                  <w:r>
                    <w:rPr>
                      <w:color w:val="000000" w:themeColor="text1"/>
                      <w:u w:val="single"/>
                    </w:rPr>
                    <w:t>络合碘</w:t>
                  </w:r>
                </w:p>
              </w:tc>
              <w:tc>
                <w:tcPr>
                  <w:tcW w:w="1455" w:type="dxa"/>
                </w:tcPr>
                <w:p w:rsidR="00914B71" w:rsidRDefault="007F07A6">
                  <w:pPr>
                    <w:pStyle w:val="afa"/>
                    <w:rPr>
                      <w:color w:val="000000" w:themeColor="text1"/>
                      <w:u w:val="single"/>
                    </w:rPr>
                  </w:pPr>
                  <w:r>
                    <w:rPr>
                      <w:rFonts w:hint="eastAsia"/>
                      <w:color w:val="000000" w:themeColor="text1"/>
                      <w:u w:val="single"/>
                    </w:rPr>
                    <w:t>240L</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Merge/>
                  <w:vAlign w:val="center"/>
                </w:tcPr>
                <w:p w:rsidR="00914B71" w:rsidRDefault="00914B71">
                  <w:pPr>
                    <w:pStyle w:val="afa"/>
                    <w:rPr>
                      <w:color w:val="000000" w:themeColor="text1"/>
                      <w:u w:val="single"/>
                    </w:rPr>
                  </w:pP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color w:val="000000" w:themeColor="text1"/>
                      <w:u w:val="single"/>
                    </w:rPr>
                    <w:t>84</w:t>
                  </w:r>
                  <w:r>
                    <w:rPr>
                      <w:color w:val="000000" w:themeColor="text1"/>
                      <w:u w:val="single"/>
                    </w:rPr>
                    <w:t>消毒液</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500L</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Merge/>
                  <w:vAlign w:val="center"/>
                </w:tcPr>
                <w:p w:rsidR="00914B71" w:rsidRDefault="00914B71">
                  <w:pPr>
                    <w:pStyle w:val="afa"/>
                    <w:rPr>
                      <w:color w:val="000000" w:themeColor="text1"/>
                      <w:u w:val="single"/>
                    </w:rPr>
                  </w:pP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color w:val="000000" w:themeColor="text1"/>
                      <w:u w:val="single"/>
                    </w:rPr>
                    <w:t>氯化钠注射液</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7000L</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Merge/>
                  <w:vAlign w:val="center"/>
                </w:tcPr>
                <w:p w:rsidR="00914B71" w:rsidRDefault="00914B71">
                  <w:pPr>
                    <w:pStyle w:val="afa"/>
                    <w:rPr>
                      <w:color w:val="000000" w:themeColor="text1"/>
                      <w:u w:val="single"/>
                    </w:rPr>
                  </w:pP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color w:val="000000" w:themeColor="text1"/>
                      <w:u w:val="single"/>
                    </w:rPr>
                    <w:t>葡萄糖注射液</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6000L</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Merge/>
                  <w:vAlign w:val="center"/>
                </w:tcPr>
                <w:p w:rsidR="00914B71" w:rsidRDefault="00914B71">
                  <w:pPr>
                    <w:pStyle w:val="afa"/>
                    <w:rPr>
                      <w:color w:val="000000" w:themeColor="text1"/>
                      <w:u w:val="single"/>
                    </w:rPr>
                  </w:pP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剂</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7.3</w:t>
                  </w:r>
                  <w:r>
                    <w:rPr>
                      <w:color w:val="000000" w:themeColor="text1"/>
                      <w:u w:val="single"/>
                    </w:rPr>
                    <w:t>t/a</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Align w:val="center"/>
                </w:tcPr>
                <w:p w:rsidR="00914B71" w:rsidRDefault="007F07A6">
                  <w:pPr>
                    <w:pStyle w:val="afa"/>
                    <w:rPr>
                      <w:color w:val="000000" w:themeColor="text1"/>
                      <w:u w:val="single"/>
                    </w:rPr>
                  </w:pPr>
                  <w:r>
                    <w:rPr>
                      <w:color w:val="000000" w:themeColor="text1"/>
                      <w:u w:val="single"/>
                    </w:rPr>
                    <w:t>污水消毒用</w:t>
                  </w: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rFonts w:hint="eastAsia"/>
                      <w:color w:val="000000" w:themeColor="text1"/>
                      <w:u w:val="single"/>
                    </w:rPr>
                    <w:t>二氧化氯</w:t>
                  </w:r>
                  <w:r>
                    <w:rPr>
                      <w:rFonts w:hint="eastAsia"/>
                      <w:color w:val="000000" w:themeColor="text1"/>
                      <w:u w:val="single"/>
                    </w:rPr>
                    <w:t>B</w:t>
                  </w:r>
                  <w:r>
                    <w:rPr>
                      <w:rFonts w:hint="eastAsia"/>
                      <w:color w:val="000000" w:themeColor="text1"/>
                      <w:u w:val="single"/>
                    </w:rPr>
                    <w:t>剂</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7.3t/a</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Align w:val="center"/>
                </w:tcPr>
                <w:p w:rsidR="00914B71" w:rsidRDefault="007F07A6">
                  <w:pPr>
                    <w:pStyle w:val="afa"/>
                    <w:rPr>
                      <w:color w:val="000000" w:themeColor="text1"/>
                      <w:u w:val="single"/>
                    </w:rPr>
                  </w:pPr>
                  <w:r>
                    <w:rPr>
                      <w:color w:val="000000" w:themeColor="text1"/>
                      <w:u w:val="single"/>
                    </w:rPr>
                    <w:t>污水消毒用</w:t>
                  </w: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rFonts w:hint="eastAsia"/>
                      <w:color w:val="000000" w:themeColor="text1"/>
                      <w:u w:val="single"/>
                    </w:rPr>
                    <w:t>石灰石</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7.3t/a</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Align w:val="center"/>
                </w:tcPr>
                <w:p w:rsidR="00914B71" w:rsidRDefault="007F07A6">
                  <w:pPr>
                    <w:pStyle w:val="afa"/>
                    <w:rPr>
                      <w:color w:val="000000" w:themeColor="text1"/>
                      <w:u w:val="single"/>
                    </w:rPr>
                  </w:pPr>
                  <w:r>
                    <w:rPr>
                      <w:rFonts w:hint="eastAsia"/>
                      <w:color w:val="000000" w:themeColor="text1"/>
                      <w:u w:val="single"/>
                    </w:rPr>
                    <w:t>污泥</w:t>
                  </w:r>
                  <w:r>
                    <w:rPr>
                      <w:color w:val="000000" w:themeColor="text1"/>
                      <w:u w:val="single"/>
                    </w:rPr>
                    <w:t>消毒</w:t>
                  </w:r>
                </w:p>
              </w:tc>
            </w:tr>
            <w:tr w:rsidR="00914B71">
              <w:trPr>
                <w:trHeight w:val="90"/>
                <w:jc w:val="center"/>
              </w:trPr>
              <w:tc>
                <w:tcPr>
                  <w:tcW w:w="1099" w:type="dxa"/>
                  <w:vMerge w:val="restart"/>
                  <w:vAlign w:val="center"/>
                </w:tcPr>
                <w:p w:rsidR="00914B71" w:rsidRDefault="007F07A6">
                  <w:pPr>
                    <w:pStyle w:val="afa"/>
                    <w:rPr>
                      <w:color w:val="000000" w:themeColor="text1"/>
                      <w:u w:val="single"/>
                    </w:rPr>
                  </w:pPr>
                  <w:r>
                    <w:rPr>
                      <w:color w:val="000000" w:themeColor="text1"/>
                      <w:u w:val="single"/>
                    </w:rPr>
                    <w:t>能源</w:t>
                  </w:r>
                </w:p>
              </w:tc>
              <w:tc>
                <w:tcPr>
                  <w:tcW w:w="1983" w:type="dxa"/>
                  <w:vAlign w:val="center"/>
                </w:tcPr>
                <w:p w:rsidR="00914B71" w:rsidRDefault="007F07A6">
                  <w:pPr>
                    <w:pStyle w:val="afa"/>
                    <w:rPr>
                      <w:color w:val="000000" w:themeColor="text1"/>
                      <w:u w:val="single"/>
                    </w:rPr>
                  </w:pPr>
                  <w:r>
                    <w:rPr>
                      <w:color w:val="000000" w:themeColor="text1"/>
                      <w:u w:val="single"/>
                    </w:rPr>
                    <w:t>电</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180</w:t>
                  </w:r>
                  <w:r>
                    <w:rPr>
                      <w:color w:val="000000" w:themeColor="text1"/>
                      <w:u w:val="single"/>
                    </w:rPr>
                    <w:t>万</w:t>
                  </w:r>
                  <w:r>
                    <w:rPr>
                      <w:color w:val="000000" w:themeColor="text1"/>
                      <w:u w:val="single"/>
                    </w:rPr>
                    <w:t>kwh/a</w:t>
                  </w:r>
                </w:p>
              </w:tc>
              <w:tc>
                <w:tcPr>
                  <w:tcW w:w="1528" w:type="dxa"/>
                  <w:vAlign w:val="center"/>
                </w:tcPr>
                <w:p w:rsidR="00914B71" w:rsidRDefault="007F07A6">
                  <w:pPr>
                    <w:pStyle w:val="afa"/>
                    <w:rPr>
                      <w:color w:val="000000" w:themeColor="text1"/>
                      <w:u w:val="single"/>
                    </w:rPr>
                  </w:pPr>
                  <w:r>
                    <w:rPr>
                      <w:color w:val="000000" w:themeColor="text1"/>
                      <w:u w:val="single"/>
                    </w:rPr>
                    <w:t>市政电网</w:t>
                  </w:r>
                </w:p>
              </w:tc>
              <w:tc>
                <w:tcPr>
                  <w:tcW w:w="1762" w:type="dxa"/>
                  <w:vAlign w:val="center"/>
                </w:tcPr>
                <w:p w:rsidR="00914B71" w:rsidRDefault="007F07A6">
                  <w:pPr>
                    <w:pStyle w:val="afa"/>
                    <w:rPr>
                      <w:color w:val="000000" w:themeColor="text1"/>
                      <w:u w:val="single"/>
                    </w:rPr>
                  </w:pPr>
                  <w:r>
                    <w:rPr>
                      <w:color w:val="000000" w:themeColor="text1"/>
                      <w:u w:val="single"/>
                    </w:rPr>
                    <w:t>/</w:t>
                  </w:r>
                </w:p>
              </w:tc>
            </w:tr>
            <w:tr w:rsidR="00914B71">
              <w:trPr>
                <w:trHeight w:val="340"/>
                <w:jc w:val="center"/>
              </w:trPr>
              <w:tc>
                <w:tcPr>
                  <w:tcW w:w="1099" w:type="dxa"/>
                  <w:vMerge/>
                  <w:vAlign w:val="center"/>
                </w:tcPr>
                <w:p w:rsidR="00914B71" w:rsidRDefault="00914B71">
                  <w:pPr>
                    <w:pStyle w:val="afa"/>
                    <w:rPr>
                      <w:color w:val="000000" w:themeColor="text1"/>
                      <w:u w:val="single"/>
                    </w:rPr>
                  </w:pPr>
                </w:p>
              </w:tc>
              <w:tc>
                <w:tcPr>
                  <w:tcW w:w="1983" w:type="dxa"/>
                  <w:vAlign w:val="center"/>
                </w:tcPr>
                <w:p w:rsidR="00914B71" w:rsidRDefault="007F07A6">
                  <w:pPr>
                    <w:pStyle w:val="afa"/>
                    <w:rPr>
                      <w:color w:val="000000" w:themeColor="text1"/>
                      <w:u w:val="single"/>
                    </w:rPr>
                  </w:pPr>
                  <w:r>
                    <w:rPr>
                      <w:color w:val="000000" w:themeColor="text1"/>
                      <w:u w:val="single"/>
                    </w:rPr>
                    <w:t>氧气</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w:t>
                  </w:r>
                </w:p>
              </w:tc>
              <w:tc>
                <w:tcPr>
                  <w:tcW w:w="1528" w:type="dxa"/>
                  <w:vAlign w:val="center"/>
                </w:tcPr>
                <w:p w:rsidR="00914B71" w:rsidRDefault="007F07A6">
                  <w:pPr>
                    <w:pStyle w:val="afa"/>
                    <w:rPr>
                      <w:color w:val="000000" w:themeColor="text1"/>
                      <w:u w:val="single"/>
                    </w:rPr>
                  </w:pPr>
                  <w:r>
                    <w:rPr>
                      <w:color w:val="000000" w:themeColor="text1"/>
                      <w:u w:val="single"/>
                    </w:rPr>
                    <w:t>外购</w:t>
                  </w:r>
                </w:p>
              </w:tc>
              <w:tc>
                <w:tcPr>
                  <w:tcW w:w="1762" w:type="dxa"/>
                  <w:vAlign w:val="center"/>
                </w:tcPr>
                <w:p w:rsidR="00914B71" w:rsidRDefault="007F07A6">
                  <w:pPr>
                    <w:pStyle w:val="afa"/>
                    <w:rPr>
                      <w:color w:val="000000" w:themeColor="text1"/>
                      <w:u w:val="single"/>
                    </w:rPr>
                  </w:pPr>
                  <w:r>
                    <w:rPr>
                      <w:color w:val="000000" w:themeColor="text1"/>
                      <w:u w:val="single"/>
                    </w:rPr>
                    <w:t>氧气钢瓶装，</w:t>
                  </w:r>
                  <w:r>
                    <w:rPr>
                      <w:rFonts w:hint="eastAsia"/>
                      <w:color w:val="000000" w:themeColor="text1"/>
                      <w:u w:val="single"/>
                    </w:rPr>
                    <w:t>6</w:t>
                  </w:r>
                  <w:r>
                    <w:rPr>
                      <w:color w:val="000000" w:themeColor="text1"/>
                      <w:u w:val="single"/>
                    </w:rPr>
                    <w:t>m³</w:t>
                  </w:r>
                  <w:r>
                    <w:rPr>
                      <w:rFonts w:hint="eastAsia"/>
                      <w:color w:val="000000" w:themeColor="text1"/>
                      <w:u w:val="single"/>
                    </w:rPr>
                    <w:t>/</w:t>
                  </w:r>
                  <w:r>
                    <w:rPr>
                      <w:rFonts w:hint="eastAsia"/>
                      <w:color w:val="000000" w:themeColor="text1"/>
                      <w:u w:val="single"/>
                    </w:rPr>
                    <w:t>瓶，</w:t>
                  </w:r>
                  <w:r>
                    <w:rPr>
                      <w:color w:val="000000" w:themeColor="text1"/>
                      <w:u w:val="single"/>
                    </w:rPr>
                    <w:t>视具体经营情况而定</w:t>
                  </w:r>
                </w:p>
              </w:tc>
            </w:tr>
            <w:tr w:rsidR="00914B71">
              <w:trPr>
                <w:trHeight w:val="340"/>
                <w:jc w:val="center"/>
              </w:trPr>
              <w:tc>
                <w:tcPr>
                  <w:tcW w:w="1099" w:type="dxa"/>
                  <w:vAlign w:val="center"/>
                </w:tcPr>
                <w:p w:rsidR="00914B71" w:rsidRDefault="007F07A6">
                  <w:pPr>
                    <w:pStyle w:val="afa"/>
                    <w:rPr>
                      <w:color w:val="000000" w:themeColor="text1"/>
                      <w:u w:val="single"/>
                    </w:rPr>
                  </w:pPr>
                  <w:r>
                    <w:rPr>
                      <w:color w:val="000000" w:themeColor="text1"/>
                      <w:u w:val="single"/>
                    </w:rPr>
                    <w:t>水</w:t>
                  </w:r>
                </w:p>
              </w:tc>
              <w:tc>
                <w:tcPr>
                  <w:tcW w:w="1983" w:type="dxa"/>
                  <w:vAlign w:val="center"/>
                </w:tcPr>
                <w:p w:rsidR="00914B71" w:rsidRDefault="007F07A6">
                  <w:pPr>
                    <w:pStyle w:val="afa"/>
                    <w:rPr>
                      <w:color w:val="000000" w:themeColor="text1"/>
                      <w:u w:val="single"/>
                    </w:rPr>
                  </w:pPr>
                  <w:r>
                    <w:rPr>
                      <w:color w:val="000000" w:themeColor="text1"/>
                      <w:u w:val="single"/>
                    </w:rPr>
                    <w:t>自来水</w:t>
                  </w:r>
                </w:p>
              </w:tc>
              <w:tc>
                <w:tcPr>
                  <w:tcW w:w="1455" w:type="dxa"/>
                  <w:vAlign w:val="center"/>
                </w:tcPr>
                <w:p w:rsidR="00914B71" w:rsidRDefault="007F07A6">
                  <w:pPr>
                    <w:pStyle w:val="afa"/>
                    <w:rPr>
                      <w:color w:val="000000" w:themeColor="text1"/>
                      <w:u w:val="single"/>
                    </w:rPr>
                  </w:pPr>
                  <w:r>
                    <w:rPr>
                      <w:rFonts w:hint="eastAsia"/>
                      <w:color w:val="000000" w:themeColor="text1"/>
                      <w:u w:val="single"/>
                    </w:rPr>
                    <w:t>7117.5</w:t>
                  </w:r>
                  <w:r>
                    <w:rPr>
                      <w:color w:val="000000" w:themeColor="text1"/>
                      <w:u w:val="single"/>
                    </w:rPr>
                    <w:t>m³/a</w:t>
                  </w:r>
                </w:p>
              </w:tc>
              <w:tc>
                <w:tcPr>
                  <w:tcW w:w="1528" w:type="dxa"/>
                  <w:vAlign w:val="center"/>
                </w:tcPr>
                <w:p w:rsidR="00914B71" w:rsidRDefault="007F07A6">
                  <w:pPr>
                    <w:pStyle w:val="afa"/>
                    <w:rPr>
                      <w:color w:val="000000" w:themeColor="text1"/>
                      <w:u w:val="single"/>
                    </w:rPr>
                  </w:pPr>
                  <w:r>
                    <w:rPr>
                      <w:color w:val="000000" w:themeColor="text1"/>
                      <w:u w:val="single"/>
                    </w:rPr>
                    <w:t>市政供水</w:t>
                  </w:r>
                </w:p>
              </w:tc>
              <w:tc>
                <w:tcPr>
                  <w:tcW w:w="1762" w:type="dxa"/>
                  <w:vAlign w:val="center"/>
                </w:tcPr>
                <w:p w:rsidR="00914B71" w:rsidRDefault="007F07A6">
                  <w:pPr>
                    <w:pStyle w:val="afa"/>
                    <w:rPr>
                      <w:color w:val="000000" w:themeColor="text1"/>
                      <w:u w:val="single"/>
                    </w:rPr>
                  </w:pPr>
                  <w:r>
                    <w:rPr>
                      <w:color w:val="000000" w:themeColor="text1"/>
                      <w:u w:val="single"/>
                    </w:rPr>
                    <w:t>/</w:t>
                  </w:r>
                </w:p>
              </w:tc>
            </w:tr>
          </w:tbl>
          <w:p w:rsidR="00914B71" w:rsidRDefault="007F07A6">
            <w:pPr>
              <w:pStyle w:val="TableParagraph"/>
              <w:spacing w:before="171"/>
              <w:ind w:left="593"/>
              <w:rPr>
                <w:color w:val="000000" w:themeColor="text1"/>
              </w:rPr>
            </w:pPr>
            <w:r>
              <w:rPr>
                <w:color w:val="000000" w:themeColor="text1"/>
              </w:rPr>
              <w:t>部分原辅材料理化性质如下：</w:t>
            </w:r>
          </w:p>
          <w:p w:rsidR="00914B71" w:rsidRDefault="007F07A6">
            <w:pPr>
              <w:pStyle w:val="afb"/>
              <w:rPr>
                <w:color w:val="000000" w:themeColor="text1"/>
              </w:rPr>
            </w:pPr>
            <w:bookmarkStart w:id="31" w:name="表2-3_主要原辅材料理化性质一览表"/>
            <w:bookmarkEnd w:id="31"/>
            <w:r>
              <w:rPr>
                <w:color w:val="000000" w:themeColor="text1"/>
              </w:rPr>
              <w:t>表</w:t>
            </w:r>
            <w:r>
              <w:rPr>
                <w:color w:val="000000" w:themeColor="text1"/>
              </w:rPr>
              <w:t xml:space="preserve"> 2</w:t>
            </w:r>
            <w:r>
              <w:rPr>
                <w:rFonts w:hint="eastAsia"/>
                <w:color w:val="000000" w:themeColor="text1"/>
              </w:rPr>
              <w:t>.1</w:t>
            </w:r>
            <w:r>
              <w:rPr>
                <w:color w:val="000000" w:themeColor="text1"/>
              </w:rPr>
              <w:t>-3</w:t>
            </w: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914B71">
              <w:trPr>
                <w:trHeight w:val="340"/>
              </w:trPr>
              <w:tc>
                <w:tcPr>
                  <w:tcW w:w="1295" w:type="dxa"/>
                  <w:vAlign w:val="center"/>
                </w:tcPr>
                <w:p w:rsidR="00914B71" w:rsidRDefault="007F07A6">
                  <w:pPr>
                    <w:pStyle w:val="afa"/>
                    <w:rPr>
                      <w:color w:val="000000" w:themeColor="text1"/>
                    </w:rPr>
                  </w:pPr>
                  <w:r>
                    <w:rPr>
                      <w:color w:val="000000" w:themeColor="text1"/>
                    </w:rPr>
                    <w:t>名称</w:t>
                  </w:r>
                </w:p>
              </w:tc>
              <w:tc>
                <w:tcPr>
                  <w:tcW w:w="6535" w:type="dxa"/>
                  <w:vAlign w:val="center"/>
                </w:tcPr>
                <w:p w:rsidR="00914B71" w:rsidRDefault="007F07A6">
                  <w:pPr>
                    <w:pStyle w:val="afa"/>
                    <w:rPr>
                      <w:color w:val="000000" w:themeColor="text1"/>
                    </w:rPr>
                  </w:pPr>
                  <w:bookmarkStart w:id="32" w:name="理化性质"/>
                  <w:bookmarkEnd w:id="32"/>
                  <w:r>
                    <w:rPr>
                      <w:color w:val="000000" w:themeColor="text1"/>
                    </w:rPr>
                    <w:t>理化性质</w:t>
                  </w:r>
                </w:p>
              </w:tc>
            </w:tr>
            <w:tr w:rsidR="00914B71">
              <w:trPr>
                <w:trHeight w:val="340"/>
              </w:trPr>
              <w:tc>
                <w:tcPr>
                  <w:tcW w:w="1295" w:type="dxa"/>
                  <w:vAlign w:val="center"/>
                </w:tcPr>
                <w:p w:rsidR="00914B71" w:rsidRDefault="007F07A6">
                  <w:pPr>
                    <w:pStyle w:val="afa"/>
                    <w:rPr>
                      <w:color w:val="000000" w:themeColor="text1"/>
                    </w:rPr>
                  </w:pPr>
                  <w:bookmarkStart w:id="33" w:name="无水乙醇"/>
                  <w:bookmarkEnd w:id="33"/>
                  <w:r>
                    <w:rPr>
                      <w:color w:val="000000" w:themeColor="text1"/>
                    </w:rPr>
                    <w:t>无水乙醇</w:t>
                  </w:r>
                </w:p>
              </w:tc>
              <w:tc>
                <w:tcPr>
                  <w:tcW w:w="6535" w:type="dxa"/>
                  <w:vAlign w:val="center"/>
                </w:tcPr>
                <w:p w:rsidR="00914B71" w:rsidRDefault="007F07A6">
                  <w:pPr>
                    <w:pStyle w:val="afa"/>
                    <w:rPr>
                      <w:color w:val="000000" w:themeColor="text1"/>
                    </w:rPr>
                  </w:pPr>
                  <w:bookmarkStart w:id="34" w:name="分子式：C2H6O，分子量为46.07，无色液体，有酒香，熔点为-114.1℃，"/>
                  <w:bookmarkEnd w:id="34"/>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5" w:name="+350瓶"/>
                  <w:bookmarkEnd w:id="35"/>
                  <w:r>
                    <w:rPr>
                      <w:color w:val="000000" w:themeColor="text1"/>
                    </w:rPr>
                    <w:t>1</w:t>
                  </w:r>
                  <w:bookmarkStart w:id="36" w:name="+0.3t"/>
                  <w:bookmarkEnd w:id="36"/>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w:t>
                  </w:r>
                  <w:r>
                    <w:rPr>
                      <w:color w:val="000000" w:themeColor="text1"/>
                    </w:rPr>
                    <w:lastRenderedPageBreak/>
                    <w:t>仿、甘油等多数有机物。用于制酒工业、有机合成、消毒以及用作溶剂。</w:t>
                  </w:r>
                </w:p>
              </w:tc>
            </w:tr>
            <w:tr w:rsidR="00914B71">
              <w:trPr>
                <w:trHeight w:val="340"/>
              </w:trPr>
              <w:tc>
                <w:tcPr>
                  <w:tcW w:w="1295" w:type="dxa"/>
                  <w:vAlign w:val="center"/>
                </w:tcPr>
                <w:p w:rsidR="00914B71" w:rsidRDefault="007F07A6">
                  <w:pPr>
                    <w:pStyle w:val="afa"/>
                    <w:rPr>
                      <w:color w:val="000000" w:themeColor="text1"/>
                    </w:rPr>
                  </w:pPr>
                  <w:bookmarkStart w:id="37" w:name="双氧水_____________________________________"/>
                  <w:bookmarkStart w:id="38" w:name="消毒粉"/>
                  <w:bookmarkEnd w:id="37"/>
                  <w:bookmarkEnd w:id="38"/>
                  <w:r>
                    <w:rPr>
                      <w:rFonts w:hint="eastAsia"/>
                      <w:color w:val="000000" w:themeColor="text1"/>
                    </w:rPr>
                    <w:lastRenderedPageBreak/>
                    <w:t>二氧化氯</w:t>
                  </w:r>
                  <w:r>
                    <w:rPr>
                      <w:rFonts w:hint="eastAsia"/>
                      <w:color w:val="000000" w:themeColor="text1"/>
                    </w:rPr>
                    <w:t>A</w:t>
                  </w:r>
                  <w:r>
                    <w:rPr>
                      <w:rFonts w:hint="eastAsia"/>
                      <w:color w:val="000000" w:themeColor="text1"/>
                    </w:rPr>
                    <w:t>剂</w:t>
                  </w:r>
                </w:p>
              </w:tc>
              <w:tc>
                <w:tcPr>
                  <w:tcW w:w="6535" w:type="dxa"/>
                  <w:vAlign w:val="center"/>
                </w:tcPr>
                <w:p w:rsidR="00914B71" w:rsidRDefault="007F07A6">
                  <w:pPr>
                    <w:pStyle w:val="afa"/>
                    <w:rPr>
                      <w:color w:val="000000" w:themeColor="text1"/>
                    </w:rPr>
                  </w:pPr>
                  <w:bookmarkStart w:id="39" w:name="主要成分为：单过硫酸氢钾复合盐，常温下为白色粉末状物质，容易储存和运输、具有高稳"/>
                  <w:bookmarkEnd w:id="39"/>
                  <w:r>
                    <w:rPr>
                      <w:color w:val="000000" w:themeColor="text1"/>
                    </w:rPr>
                    <w:t>稳定态二氧化氯（含量在</w:t>
                  </w:r>
                  <w:r>
                    <w:rPr>
                      <w:color w:val="000000" w:themeColor="text1"/>
                    </w:rPr>
                    <w:t>48%</w:t>
                  </w:r>
                  <w:r>
                    <w:rPr>
                      <w:color w:val="000000" w:themeColor="text1"/>
                    </w:rPr>
                    <w:t>左右）</w:t>
                  </w:r>
                </w:p>
              </w:tc>
            </w:tr>
            <w:tr w:rsidR="00914B71">
              <w:trPr>
                <w:trHeight w:val="340"/>
              </w:trPr>
              <w:tc>
                <w:tcPr>
                  <w:tcW w:w="1295" w:type="dxa"/>
                  <w:vAlign w:val="center"/>
                </w:tcPr>
                <w:p w:rsidR="00914B71" w:rsidRDefault="007F07A6">
                  <w:pPr>
                    <w:pStyle w:val="afa"/>
                    <w:rPr>
                      <w:color w:val="000000" w:themeColor="text1"/>
                    </w:rPr>
                  </w:pPr>
                  <w:r>
                    <w:rPr>
                      <w:rFonts w:hint="eastAsia"/>
                      <w:color w:val="000000" w:themeColor="text1"/>
                    </w:rPr>
                    <w:t>二氧化氯</w:t>
                  </w:r>
                  <w:r>
                    <w:rPr>
                      <w:rFonts w:hint="eastAsia"/>
                      <w:color w:val="000000" w:themeColor="text1"/>
                    </w:rPr>
                    <w:t>B</w:t>
                  </w:r>
                  <w:r>
                    <w:rPr>
                      <w:rFonts w:hint="eastAsia"/>
                      <w:color w:val="000000" w:themeColor="text1"/>
                    </w:rPr>
                    <w:t>剂</w:t>
                  </w:r>
                </w:p>
              </w:tc>
              <w:tc>
                <w:tcPr>
                  <w:tcW w:w="6535" w:type="dxa"/>
                  <w:vAlign w:val="center"/>
                </w:tcPr>
                <w:p w:rsidR="00914B71" w:rsidRDefault="007F07A6">
                  <w:pPr>
                    <w:pStyle w:val="afa"/>
                    <w:rPr>
                      <w:color w:val="000000" w:themeColor="text1"/>
                    </w:rPr>
                  </w:pPr>
                  <w:r>
                    <w:rPr>
                      <w:color w:val="000000" w:themeColor="text1"/>
                    </w:rPr>
                    <w:t>二氧化氯消毒剂活化剂</w:t>
                  </w:r>
                </w:p>
              </w:tc>
            </w:tr>
          </w:tbl>
          <w:p w:rsidR="00914B71" w:rsidRDefault="007F07A6" w:rsidP="0014440F">
            <w:pPr>
              <w:pStyle w:val="a5"/>
              <w:ind w:firstLine="480"/>
              <w:rPr>
                <w:color w:val="000000" w:themeColor="text1"/>
              </w:rPr>
            </w:pPr>
            <w:r>
              <w:rPr>
                <w:rFonts w:hint="eastAsia"/>
                <w:color w:val="000000" w:themeColor="text1"/>
              </w:rPr>
              <w:t>5</w:t>
            </w:r>
            <w:r>
              <w:rPr>
                <w:color w:val="000000" w:themeColor="text1"/>
              </w:rPr>
              <w:t>、公用工程</w:t>
            </w:r>
          </w:p>
          <w:p w:rsidR="00914B71" w:rsidRDefault="007F07A6" w:rsidP="0014440F">
            <w:pPr>
              <w:pStyle w:val="a5"/>
              <w:ind w:firstLine="480"/>
              <w:rPr>
                <w:color w:val="000000" w:themeColor="text1"/>
              </w:rPr>
            </w:pPr>
            <w:r>
              <w:rPr>
                <w:color w:val="000000" w:themeColor="text1"/>
              </w:rPr>
              <w:t>（</w:t>
            </w:r>
            <w:r>
              <w:rPr>
                <w:color w:val="000000" w:themeColor="text1"/>
              </w:rPr>
              <w:t>1</w:t>
            </w:r>
            <w:r>
              <w:rPr>
                <w:color w:val="000000" w:themeColor="text1"/>
              </w:rPr>
              <w:t>）给水</w:t>
            </w:r>
          </w:p>
          <w:p w:rsidR="00914B71" w:rsidRDefault="007F07A6" w:rsidP="0014440F">
            <w:pPr>
              <w:pStyle w:val="a5"/>
              <w:ind w:firstLine="480"/>
              <w:rPr>
                <w:color w:val="000000" w:themeColor="text1"/>
              </w:rPr>
            </w:pPr>
            <w:r>
              <w:rPr>
                <w:color w:val="000000" w:themeColor="text1"/>
              </w:rPr>
              <w:t>①</w:t>
            </w:r>
            <w:r>
              <w:rPr>
                <w:color w:val="000000" w:themeColor="text1"/>
              </w:rPr>
              <w:t>供水水源</w:t>
            </w:r>
          </w:p>
          <w:p w:rsidR="00914B71" w:rsidRDefault="007F07A6" w:rsidP="0014440F">
            <w:pPr>
              <w:pStyle w:val="a5"/>
              <w:ind w:firstLine="480"/>
              <w:rPr>
                <w:color w:val="000000" w:themeColor="text1"/>
              </w:rPr>
            </w:pPr>
            <w:r>
              <w:rPr>
                <w:color w:val="000000" w:themeColor="text1"/>
              </w:rPr>
              <w:t>项目用水均来自市政供水。</w:t>
            </w:r>
          </w:p>
          <w:p w:rsidR="00914B71" w:rsidRDefault="007F07A6" w:rsidP="0014440F">
            <w:pPr>
              <w:pStyle w:val="a5"/>
              <w:ind w:firstLine="480"/>
              <w:rPr>
                <w:color w:val="000000" w:themeColor="text1"/>
              </w:rPr>
            </w:pPr>
            <w:r>
              <w:rPr>
                <w:color w:val="000000" w:themeColor="text1"/>
              </w:rPr>
              <w:t>②</w:t>
            </w:r>
            <w:r>
              <w:rPr>
                <w:color w:val="000000" w:themeColor="text1"/>
              </w:rPr>
              <w:t>用水量核算</w:t>
            </w:r>
          </w:p>
          <w:p w:rsidR="00914B71" w:rsidRDefault="007F07A6" w:rsidP="0014440F">
            <w:pPr>
              <w:pStyle w:val="a5"/>
              <w:ind w:firstLine="480"/>
              <w:rPr>
                <w:color w:val="000000" w:themeColor="text1"/>
              </w:rPr>
            </w:pPr>
            <w:r>
              <w:rPr>
                <w:color w:val="000000" w:themeColor="text1"/>
              </w:rPr>
              <w:t>根据《</w:t>
            </w:r>
            <w:r>
              <w:rPr>
                <w:rFonts w:hint="eastAsia"/>
                <w:color w:val="000000" w:themeColor="text1"/>
              </w:rPr>
              <w:t>湖南省地方标准</w:t>
            </w:r>
            <w:r>
              <w:rPr>
                <w:color w:val="000000" w:themeColor="text1"/>
              </w:rPr>
              <w:t>用水定额》（</w:t>
            </w:r>
            <w:r>
              <w:rPr>
                <w:color w:val="000000" w:themeColor="text1"/>
              </w:rPr>
              <w:t>DB43/T388-20</w:t>
            </w:r>
            <w:r>
              <w:rPr>
                <w:rFonts w:hint="eastAsia"/>
                <w:color w:val="000000" w:themeColor="text1"/>
              </w:rPr>
              <w:t>20</w:t>
            </w:r>
            <w:r>
              <w:rPr>
                <w:color w:val="000000" w:themeColor="text1"/>
              </w:rPr>
              <w:t>）本项目用水量估算如下：</w:t>
            </w:r>
          </w:p>
          <w:p w:rsidR="00914B71" w:rsidRDefault="007F07A6">
            <w:pPr>
              <w:pStyle w:val="afb"/>
              <w:rPr>
                <w:color w:val="000000" w:themeColor="text1"/>
              </w:rPr>
            </w:pPr>
            <w:r>
              <w:rPr>
                <w:color w:val="000000" w:themeColor="text1"/>
              </w:rPr>
              <w:t>表</w:t>
            </w:r>
            <w:r>
              <w:rPr>
                <w:rFonts w:hint="eastAsia"/>
                <w:color w:val="000000" w:themeColor="text1"/>
              </w:rPr>
              <w:t>2.1-4</w:t>
            </w:r>
            <w:r>
              <w:rPr>
                <w:color w:val="000000" w:themeColor="text1"/>
              </w:rPr>
              <w:t xml:space="preserve">  </w:t>
            </w:r>
            <w:r>
              <w:rPr>
                <w:color w:val="000000" w:themeColor="text1"/>
              </w:rPr>
              <w:t>本项目营运期用水量</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914B71">
              <w:trPr>
                <w:trHeight w:val="340"/>
              </w:trPr>
              <w:tc>
                <w:tcPr>
                  <w:tcW w:w="1042" w:type="dxa"/>
                  <w:vAlign w:val="center"/>
                </w:tcPr>
                <w:p w:rsidR="00914B71" w:rsidRDefault="007F07A6">
                  <w:pPr>
                    <w:pStyle w:val="afa"/>
                    <w:rPr>
                      <w:color w:val="000000" w:themeColor="text1"/>
                    </w:rPr>
                  </w:pPr>
                  <w:r>
                    <w:rPr>
                      <w:color w:val="000000" w:themeColor="text1"/>
                    </w:rPr>
                    <w:t>医疗废水分类</w:t>
                  </w:r>
                </w:p>
              </w:tc>
              <w:tc>
                <w:tcPr>
                  <w:tcW w:w="724" w:type="dxa"/>
                  <w:vAlign w:val="center"/>
                </w:tcPr>
                <w:p w:rsidR="00914B71" w:rsidRDefault="007F07A6">
                  <w:pPr>
                    <w:pStyle w:val="afa"/>
                    <w:rPr>
                      <w:color w:val="000000" w:themeColor="text1"/>
                    </w:rPr>
                  </w:pPr>
                  <w:r>
                    <w:rPr>
                      <w:color w:val="000000" w:themeColor="text1"/>
                    </w:rPr>
                    <w:t>部门科室</w:t>
                  </w:r>
                </w:p>
              </w:tc>
              <w:tc>
                <w:tcPr>
                  <w:tcW w:w="678" w:type="dxa"/>
                  <w:vAlign w:val="center"/>
                </w:tcPr>
                <w:p w:rsidR="00914B71" w:rsidRDefault="007F07A6">
                  <w:pPr>
                    <w:pStyle w:val="afa"/>
                    <w:rPr>
                      <w:color w:val="000000" w:themeColor="text1"/>
                    </w:rPr>
                  </w:pPr>
                  <w:r>
                    <w:rPr>
                      <w:color w:val="000000" w:themeColor="text1"/>
                    </w:rPr>
                    <w:t>用水单位数量</w:t>
                  </w:r>
                </w:p>
              </w:tc>
              <w:tc>
                <w:tcPr>
                  <w:tcW w:w="718" w:type="dxa"/>
                  <w:vAlign w:val="center"/>
                </w:tcPr>
                <w:p w:rsidR="00914B71" w:rsidRDefault="007F07A6">
                  <w:pPr>
                    <w:pStyle w:val="afa"/>
                    <w:rPr>
                      <w:color w:val="000000" w:themeColor="text1"/>
                    </w:rPr>
                  </w:pPr>
                  <w:r>
                    <w:rPr>
                      <w:color w:val="000000" w:themeColor="text1"/>
                    </w:rPr>
                    <w:t>用水</w:t>
                  </w:r>
                </w:p>
                <w:p w:rsidR="00914B71" w:rsidRDefault="007F07A6">
                  <w:pPr>
                    <w:pStyle w:val="afa"/>
                    <w:rPr>
                      <w:color w:val="000000" w:themeColor="text1"/>
                    </w:rPr>
                  </w:pPr>
                  <w:r>
                    <w:rPr>
                      <w:color w:val="000000" w:themeColor="text1"/>
                    </w:rPr>
                    <w:t>定额</w:t>
                  </w:r>
                </w:p>
              </w:tc>
              <w:tc>
                <w:tcPr>
                  <w:tcW w:w="1289" w:type="dxa"/>
                  <w:vAlign w:val="center"/>
                </w:tcPr>
                <w:p w:rsidR="00914B71" w:rsidRDefault="007F07A6">
                  <w:pPr>
                    <w:pStyle w:val="afa"/>
                    <w:rPr>
                      <w:color w:val="000000" w:themeColor="text1"/>
                    </w:rPr>
                  </w:pPr>
                  <w:r>
                    <w:rPr>
                      <w:color w:val="000000" w:themeColor="text1"/>
                    </w:rPr>
                    <w:t>总用水量</w:t>
                  </w:r>
                </w:p>
              </w:tc>
              <w:tc>
                <w:tcPr>
                  <w:tcW w:w="585" w:type="dxa"/>
                  <w:vAlign w:val="center"/>
                </w:tcPr>
                <w:p w:rsidR="00914B71" w:rsidRDefault="007F07A6">
                  <w:pPr>
                    <w:pStyle w:val="afa"/>
                    <w:rPr>
                      <w:color w:val="000000" w:themeColor="text1"/>
                    </w:rPr>
                  </w:pPr>
                  <w:r>
                    <w:rPr>
                      <w:color w:val="000000" w:themeColor="text1"/>
                    </w:rPr>
                    <w:t>排水系数</w:t>
                  </w:r>
                </w:p>
              </w:tc>
              <w:tc>
                <w:tcPr>
                  <w:tcW w:w="1290" w:type="dxa"/>
                  <w:vAlign w:val="center"/>
                </w:tcPr>
                <w:p w:rsidR="00914B71" w:rsidRDefault="007F07A6">
                  <w:pPr>
                    <w:pStyle w:val="afa"/>
                    <w:rPr>
                      <w:color w:val="000000" w:themeColor="text1"/>
                    </w:rPr>
                  </w:pPr>
                  <w:r>
                    <w:rPr>
                      <w:color w:val="000000" w:themeColor="text1"/>
                    </w:rPr>
                    <w:t>排水量</w:t>
                  </w:r>
                </w:p>
              </w:tc>
              <w:tc>
                <w:tcPr>
                  <w:tcW w:w="1593" w:type="dxa"/>
                  <w:vAlign w:val="center"/>
                </w:tcPr>
                <w:p w:rsidR="00914B71" w:rsidRDefault="007F07A6">
                  <w:pPr>
                    <w:pStyle w:val="afa"/>
                    <w:rPr>
                      <w:color w:val="000000" w:themeColor="text1"/>
                    </w:rPr>
                  </w:pPr>
                  <w:r>
                    <w:rPr>
                      <w:color w:val="000000" w:themeColor="text1"/>
                    </w:rPr>
                    <w:t>污水处理站</w:t>
                  </w:r>
                </w:p>
              </w:tc>
            </w:tr>
            <w:tr w:rsidR="00914B71">
              <w:trPr>
                <w:trHeight w:val="340"/>
              </w:trPr>
              <w:tc>
                <w:tcPr>
                  <w:tcW w:w="1042" w:type="dxa"/>
                  <w:vAlign w:val="center"/>
                </w:tcPr>
                <w:p w:rsidR="00914B71" w:rsidRDefault="007F07A6">
                  <w:pPr>
                    <w:pStyle w:val="afa"/>
                    <w:rPr>
                      <w:color w:val="000000" w:themeColor="text1"/>
                    </w:rPr>
                  </w:pPr>
                  <w:r>
                    <w:rPr>
                      <w:color w:val="000000" w:themeColor="text1"/>
                    </w:rPr>
                    <w:t>门诊医疗用水</w:t>
                  </w:r>
                </w:p>
              </w:tc>
              <w:tc>
                <w:tcPr>
                  <w:tcW w:w="724" w:type="dxa"/>
                  <w:vAlign w:val="center"/>
                </w:tcPr>
                <w:p w:rsidR="00914B71" w:rsidRDefault="007F07A6">
                  <w:pPr>
                    <w:pStyle w:val="afa"/>
                    <w:rPr>
                      <w:color w:val="000000" w:themeColor="text1"/>
                    </w:rPr>
                  </w:pPr>
                  <w:r>
                    <w:rPr>
                      <w:color w:val="000000" w:themeColor="text1"/>
                    </w:rPr>
                    <w:t>门诊</w:t>
                  </w:r>
                </w:p>
              </w:tc>
              <w:tc>
                <w:tcPr>
                  <w:tcW w:w="678" w:type="dxa"/>
                  <w:vAlign w:val="center"/>
                </w:tcPr>
                <w:p w:rsidR="00914B71" w:rsidRDefault="007F07A6">
                  <w:pPr>
                    <w:pStyle w:val="afa"/>
                    <w:rPr>
                      <w:color w:val="000000" w:themeColor="text1"/>
                    </w:rPr>
                  </w:pPr>
                  <w:r>
                    <w:rPr>
                      <w:rFonts w:hint="eastAsia"/>
                      <w:color w:val="000000" w:themeColor="text1"/>
                    </w:rPr>
                    <w:t>66</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914B71" w:rsidRDefault="007F07A6">
                  <w:pPr>
                    <w:pStyle w:val="afa"/>
                    <w:rPr>
                      <w:color w:val="000000" w:themeColor="text1"/>
                    </w:rPr>
                  </w:pPr>
                  <w:r>
                    <w:rPr>
                      <w:color w:val="000000" w:themeColor="text1"/>
                    </w:rPr>
                    <w:t>10L/</w:t>
                  </w:r>
                  <w:r>
                    <w:rPr>
                      <w:color w:val="000000" w:themeColor="text1"/>
                    </w:rPr>
                    <w:t>人次</w:t>
                  </w:r>
                </w:p>
              </w:tc>
              <w:tc>
                <w:tcPr>
                  <w:tcW w:w="1289" w:type="dxa"/>
                  <w:vAlign w:val="center"/>
                </w:tcPr>
                <w:p w:rsidR="00914B71" w:rsidRDefault="007F07A6">
                  <w:pPr>
                    <w:pStyle w:val="afa"/>
                    <w:rPr>
                      <w:color w:val="000000" w:themeColor="text1"/>
                    </w:rPr>
                  </w:pPr>
                  <w:r>
                    <w:rPr>
                      <w:rFonts w:hint="eastAsia"/>
                      <w:color w:val="000000" w:themeColor="text1"/>
                    </w:rPr>
                    <w:t>0.66</w:t>
                  </w:r>
                  <w:r>
                    <w:rPr>
                      <w:color w:val="000000" w:themeColor="text1"/>
                    </w:rPr>
                    <w:t>m³/d</w:t>
                  </w:r>
                  <w:r>
                    <w:rPr>
                      <w:color w:val="000000" w:themeColor="text1"/>
                    </w:rPr>
                    <w:t>，</w:t>
                  </w:r>
                  <w:r>
                    <w:rPr>
                      <w:rFonts w:hint="eastAsia"/>
                      <w:color w:val="000000" w:themeColor="text1"/>
                    </w:rPr>
                    <w:t>240.9</w:t>
                  </w:r>
                  <w:r>
                    <w:rPr>
                      <w:color w:val="000000" w:themeColor="text1"/>
                    </w:rPr>
                    <w:t>m³/a</w:t>
                  </w:r>
                </w:p>
              </w:tc>
              <w:tc>
                <w:tcPr>
                  <w:tcW w:w="585" w:type="dxa"/>
                  <w:vAlign w:val="center"/>
                </w:tcPr>
                <w:p w:rsidR="00914B71" w:rsidRDefault="007F07A6">
                  <w:pPr>
                    <w:pStyle w:val="afa"/>
                    <w:rPr>
                      <w:color w:val="000000" w:themeColor="text1"/>
                    </w:rPr>
                  </w:pPr>
                  <w:r>
                    <w:rPr>
                      <w:color w:val="000000" w:themeColor="text1"/>
                    </w:rPr>
                    <w:t>0.9</w:t>
                  </w:r>
                </w:p>
              </w:tc>
              <w:tc>
                <w:tcPr>
                  <w:tcW w:w="1290" w:type="dxa"/>
                  <w:vAlign w:val="center"/>
                </w:tcPr>
                <w:p w:rsidR="00914B71" w:rsidRDefault="007F07A6">
                  <w:pPr>
                    <w:pStyle w:val="afa"/>
                    <w:rPr>
                      <w:color w:val="000000" w:themeColor="text1"/>
                    </w:rPr>
                  </w:pPr>
                  <w:r>
                    <w:rPr>
                      <w:rFonts w:hint="eastAsia"/>
                      <w:color w:val="000000" w:themeColor="text1"/>
                    </w:rPr>
                    <w:t>0.594</w:t>
                  </w:r>
                  <w:r>
                    <w:rPr>
                      <w:color w:val="000000" w:themeColor="text1"/>
                    </w:rPr>
                    <w:t>m³/d</w:t>
                  </w:r>
                  <w:r>
                    <w:rPr>
                      <w:color w:val="000000" w:themeColor="text1"/>
                    </w:rPr>
                    <w:t>、</w:t>
                  </w:r>
                  <w:r>
                    <w:rPr>
                      <w:rFonts w:hint="eastAsia"/>
                      <w:color w:val="000000" w:themeColor="text1"/>
                    </w:rPr>
                    <w:t>216.81</w:t>
                  </w:r>
                  <w:r>
                    <w:rPr>
                      <w:color w:val="000000" w:themeColor="text1"/>
                    </w:rPr>
                    <w:t>m³/a</w:t>
                  </w:r>
                </w:p>
              </w:tc>
              <w:tc>
                <w:tcPr>
                  <w:tcW w:w="1593" w:type="dxa"/>
                  <w:vMerge w:val="restart"/>
                  <w:vAlign w:val="center"/>
                </w:tcPr>
                <w:p w:rsidR="00914B71" w:rsidRDefault="007F07A6">
                  <w:pPr>
                    <w:pStyle w:val="afa"/>
                    <w:rPr>
                      <w:color w:val="000000" w:themeColor="text1"/>
                    </w:rPr>
                  </w:pPr>
                  <w:r>
                    <w:rPr>
                      <w:color w:val="000000" w:themeColor="text1"/>
                    </w:rPr>
                    <w:t>总计约</w:t>
                  </w:r>
                  <w:r>
                    <w:rPr>
                      <w:rFonts w:hint="eastAsia"/>
                      <w:color w:val="000000" w:themeColor="text1"/>
                    </w:rPr>
                    <w:t>16.608</w:t>
                  </w:r>
                  <w:r>
                    <w:rPr>
                      <w:color w:val="000000" w:themeColor="text1"/>
                    </w:rPr>
                    <w:t>m³/d</w:t>
                  </w:r>
                  <w:r>
                    <w:rPr>
                      <w:color w:val="000000" w:themeColor="text1"/>
                    </w:rPr>
                    <w:t>、</w:t>
                  </w:r>
                  <w:r>
                    <w:rPr>
                      <w:rFonts w:hint="eastAsia"/>
                      <w:color w:val="000000" w:themeColor="text1"/>
                    </w:rPr>
                    <w:t>6061.92</w:t>
                  </w:r>
                  <w:r>
                    <w:rPr>
                      <w:color w:val="000000" w:themeColor="text1"/>
                    </w:rPr>
                    <w:t>m³/a</w:t>
                  </w:r>
                  <w:r>
                    <w:rPr>
                      <w:color w:val="000000" w:themeColor="text1"/>
                    </w:rPr>
                    <w:t>，排入污水处理站</w:t>
                  </w:r>
                </w:p>
              </w:tc>
            </w:tr>
            <w:tr w:rsidR="00914B71">
              <w:trPr>
                <w:trHeight w:val="340"/>
              </w:trPr>
              <w:tc>
                <w:tcPr>
                  <w:tcW w:w="1042" w:type="dxa"/>
                  <w:vAlign w:val="center"/>
                </w:tcPr>
                <w:p w:rsidR="00914B71" w:rsidRDefault="007F07A6">
                  <w:pPr>
                    <w:pStyle w:val="afa"/>
                    <w:rPr>
                      <w:color w:val="000000" w:themeColor="text1"/>
                    </w:rPr>
                  </w:pPr>
                  <w:r>
                    <w:rPr>
                      <w:color w:val="000000" w:themeColor="text1"/>
                    </w:rPr>
                    <w:t>住院病人用水</w:t>
                  </w:r>
                </w:p>
              </w:tc>
              <w:tc>
                <w:tcPr>
                  <w:tcW w:w="724" w:type="dxa"/>
                  <w:vAlign w:val="center"/>
                </w:tcPr>
                <w:p w:rsidR="00914B71" w:rsidRDefault="007F07A6">
                  <w:pPr>
                    <w:pStyle w:val="afa"/>
                    <w:rPr>
                      <w:color w:val="000000" w:themeColor="text1"/>
                    </w:rPr>
                  </w:pPr>
                  <w:r>
                    <w:rPr>
                      <w:color w:val="000000" w:themeColor="text1"/>
                    </w:rPr>
                    <w:t>住院部</w:t>
                  </w:r>
                </w:p>
              </w:tc>
              <w:tc>
                <w:tcPr>
                  <w:tcW w:w="678" w:type="dxa"/>
                  <w:vAlign w:val="center"/>
                </w:tcPr>
                <w:p w:rsidR="00914B71" w:rsidRDefault="007F07A6">
                  <w:pPr>
                    <w:pStyle w:val="afa"/>
                    <w:rPr>
                      <w:color w:val="000000" w:themeColor="text1"/>
                    </w:rPr>
                  </w:pPr>
                  <w:r>
                    <w:rPr>
                      <w:rFonts w:hint="eastAsia"/>
                      <w:color w:val="000000" w:themeColor="text1"/>
                    </w:rPr>
                    <w:t>50</w:t>
                  </w:r>
                  <w:r>
                    <w:rPr>
                      <w:rFonts w:hint="eastAsia"/>
                      <w:color w:val="000000" w:themeColor="text1"/>
                    </w:rPr>
                    <w:t>张</w:t>
                  </w:r>
                </w:p>
              </w:tc>
              <w:tc>
                <w:tcPr>
                  <w:tcW w:w="718" w:type="dxa"/>
                  <w:vAlign w:val="center"/>
                </w:tcPr>
                <w:p w:rsidR="00914B71" w:rsidRDefault="007F07A6">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914B71" w:rsidRDefault="007F07A6">
                  <w:pPr>
                    <w:pStyle w:val="afa"/>
                    <w:rPr>
                      <w:color w:val="000000" w:themeColor="text1"/>
                    </w:rPr>
                  </w:pPr>
                  <w:r>
                    <w:rPr>
                      <w:rFonts w:hint="eastAsia"/>
                      <w:color w:val="000000" w:themeColor="text1"/>
                    </w:rPr>
                    <w:t>15</w:t>
                  </w:r>
                  <w:r>
                    <w:rPr>
                      <w:color w:val="000000" w:themeColor="text1"/>
                    </w:rPr>
                    <w:t>m³/d</w:t>
                  </w:r>
                  <w:r>
                    <w:rPr>
                      <w:color w:val="000000" w:themeColor="text1"/>
                    </w:rPr>
                    <w:t>、</w:t>
                  </w:r>
                  <w:r>
                    <w:rPr>
                      <w:rFonts w:hint="eastAsia"/>
                      <w:color w:val="000000" w:themeColor="text1"/>
                    </w:rPr>
                    <w:t>5475</w:t>
                  </w:r>
                  <w:r>
                    <w:rPr>
                      <w:color w:val="000000" w:themeColor="text1"/>
                    </w:rPr>
                    <w:t>m³/a</w:t>
                  </w:r>
                </w:p>
              </w:tc>
              <w:tc>
                <w:tcPr>
                  <w:tcW w:w="585" w:type="dxa"/>
                  <w:vAlign w:val="center"/>
                </w:tcPr>
                <w:p w:rsidR="00914B71" w:rsidRDefault="007F07A6">
                  <w:pPr>
                    <w:pStyle w:val="afa"/>
                    <w:rPr>
                      <w:color w:val="000000" w:themeColor="text1"/>
                    </w:rPr>
                  </w:pPr>
                  <w:r>
                    <w:rPr>
                      <w:color w:val="000000" w:themeColor="text1"/>
                    </w:rPr>
                    <w:t>0.85</w:t>
                  </w:r>
                </w:p>
              </w:tc>
              <w:tc>
                <w:tcPr>
                  <w:tcW w:w="1290" w:type="dxa"/>
                  <w:vAlign w:val="center"/>
                </w:tcPr>
                <w:p w:rsidR="00914B71" w:rsidRDefault="007F07A6">
                  <w:pPr>
                    <w:pStyle w:val="afa"/>
                    <w:rPr>
                      <w:color w:val="000000" w:themeColor="text1"/>
                    </w:rPr>
                  </w:pPr>
                  <w:r>
                    <w:rPr>
                      <w:rFonts w:hint="eastAsia"/>
                      <w:color w:val="000000" w:themeColor="text1"/>
                    </w:rPr>
                    <w:t>12.75</w:t>
                  </w:r>
                  <w:r>
                    <w:rPr>
                      <w:color w:val="000000" w:themeColor="text1"/>
                    </w:rPr>
                    <w:t>m³/d</w:t>
                  </w:r>
                  <w:r>
                    <w:rPr>
                      <w:color w:val="000000" w:themeColor="text1"/>
                    </w:rPr>
                    <w:t>、</w:t>
                  </w:r>
                  <w:r>
                    <w:rPr>
                      <w:rFonts w:hint="eastAsia"/>
                      <w:color w:val="000000" w:themeColor="text1"/>
                    </w:rPr>
                    <w:t>4653.75</w:t>
                  </w:r>
                  <w:r>
                    <w:rPr>
                      <w:color w:val="000000" w:themeColor="text1"/>
                    </w:rPr>
                    <w:t>m³/a</w:t>
                  </w:r>
                </w:p>
              </w:tc>
              <w:tc>
                <w:tcPr>
                  <w:tcW w:w="1593" w:type="dxa"/>
                  <w:vMerge/>
                  <w:vAlign w:val="center"/>
                </w:tcPr>
                <w:p w:rsidR="00914B71" w:rsidRDefault="00914B71">
                  <w:pPr>
                    <w:pStyle w:val="afa"/>
                    <w:rPr>
                      <w:color w:val="000000" w:themeColor="text1"/>
                    </w:rPr>
                  </w:pPr>
                </w:p>
              </w:tc>
            </w:tr>
            <w:tr w:rsidR="00914B71">
              <w:trPr>
                <w:trHeight w:val="340"/>
              </w:trPr>
              <w:tc>
                <w:tcPr>
                  <w:tcW w:w="1042" w:type="dxa"/>
                  <w:vAlign w:val="center"/>
                </w:tcPr>
                <w:p w:rsidR="00914B71" w:rsidRDefault="007F07A6">
                  <w:pPr>
                    <w:pStyle w:val="afa"/>
                    <w:rPr>
                      <w:color w:val="000000" w:themeColor="text1"/>
                    </w:rPr>
                  </w:pPr>
                  <w:r>
                    <w:rPr>
                      <w:color w:val="000000" w:themeColor="text1"/>
                    </w:rPr>
                    <w:t>医疗人员生活用水</w:t>
                  </w:r>
                </w:p>
              </w:tc>
              <w:tc>
                <w:tcPr>
                  <w:tcW w:w="724" w:type="dxa"/>
                  <w:vAlign w:val="center"/>
                </w:tcPr>
                <w:p w:rsidR="00914B71" w:rsidRDefault="007F07A6">
                  <w:pPr>
                    <w:pStyle w:val="afa"/>
                    <w:rPr>
                      <w:color w:val="000000" w:themeColor="text1"/>
                    </w:rPr>
                  </w:pPr>
                  <w:r>
                    <w:rPr>
                      <w:color w:val="000000" w:themeColor="text1"/>
                    </w:rPr>
                    <w:t>行政、办公</w:t>
                  </w:r>
                </w:p>
              </w:tc>
              <w:tc>
                <w:tcPr>
                  <w:tcW w:w="678" w:type="dxa"/>
                  <w:vAlign w:val="center"/>
                </w:tcPr>
                <w:p w:rsidR="00914B71" w:rsidRDefault="007F07A6">
                  <w:pPr>
                    <w:pStyle w:val="afa"/>
                    <w:rPr>
                      <w:color w:val="000000" w:themeColor="text1"/>
                    </w:rPr>
                  </w:pPr>
                  <w:r>
                    <w:rPr>
                      <w:rFonts w:hint="eastAsia"/>
                      <w:color w:val="000000" w:themeColor="text1"/>
                    </w:rPr>
                    <w:t>48</w:t>
                  </w:r>
                  <w:r>
                    <w:rPr>
                      <w:color w:val="000000" w:themeColor="text1"/>
                    </w:rPr>
                    <w:t>人</w:t>
                  </w:r>
                </w:p>
              </w:tc>
              <w:tc>
                <w:tcPr>
                  <w:tcW w:w="718" w:type="dxa"/>
                  <w:vAlign w:val="center"/>
                </w:tcPr>
                <w:p w:rsidR="00914B71" w:rsidRDefault="007F07A6">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914B71" w:rsidRDefault="007F07A6">
                  <w:pPr>
                    <w:pStyle w:val="afa"/>
                    <w:rPr>
                      <w:color w:val="000000" w:themeColor="text1"/>
                    </w:rPr>
                  </w:pPr>
                  <w:r>
                    <w:rPr>
                      <w:rFonts w:hint="eastAsia"/>
                      <w:color w:val="000000" w:themeColor="text1"/>
                    </w:rPr>
                    <w:t>3.84</w:t>
                  </w:r>
                  <w:r>
                    <w:rPr>
                      <w:color w:val="000000" w:themeColor="text1"/>
                    </w:rPr>
                    <w:t>m³/d</w:t>
                  </w:r>
                  <w:r>
                    <w:rPr>
                      <w:color w:val="000000" w:themeColor="text1"/>
                    </w:rPr>
                    <w:t>、</w:t>
                  </w:r>
                  <w:r>
                    <w:rPr>
                      <w:rFonts w:hint="eastAsia"/>
                      <w:color w:val="000000" w:themeColor="text1"/>
                    </w:rPr>
                    <w:t>1401.6</w:t>
                  </w:r>
                  <w:r>
                    <w:rPr>
                      <w:color w:val="000000" w:themeColor="text1"/>
                    </w:rPr>
                    <w:t>m³/a</w:t>
                  </w:r>
                </w:p>
              </w:tc>
              <w:tc>
                <w:tcPr>
                  <w:tcW w:w="585" w:type="dxa"/>
                  <w:vAlign w:val="center"/>
                </w:tcPr>
                <w:p w:rsidR="00914B71" w:rsidRDefault="007F07A6">
                  <w:pPr>
                    <w:pStyle w:val="afa"/>
                    <w:rPr>
                      <w:color w:val="000000" w:themeColor="text1"/>
                    </w:rPr>
                  </w:pPr>
                  <w:r>
                    <w:rPr>
                      <w:color w:val="000000" w:themeColor="text1"/>
                    </w:rPr>
                    <w:t>0.85</w:t>
                  </w:r>
                </w:p>
              </w:tc>
              <w:tc>
                <w:tcPr>
                  <w:tcW w:w="1290" w:type="dxa"/>
                  <w:vAlign w:val="center"/>
                </w:tcPr>
                <w:p w:rsidR="00914B71" w:rsidRDefault="007F07A6">
                  <w:pPr>
                    <w:pStyle w:val="afa"/>
                    <w:rPr>
                      <w:color w:val="000000" w:themeColor="text1"/>
                    </w:rPr>
                  </w:pPr>
                  <w:r>
                    <w:rPr>
                      <w:rFonts w:hint="eastAsia"/>
                      <w:color w:val="000000" w:themeColor="text1"/>
                    </w:rPr>
                    <w:t>3.264</w:t>
                  </w:r>
                  <w:r>
                    <w:rPr>
                      <w:color w:val="000000" w:themeColor="text1"/>
                    </w:rPr>
                    <w:t>m³/d</w:t>
                  </w:r>
                  <w:r>
                    <w:rPr>
                      <w:color w:val="000000" w:themeColor="text1"/>
                    </w:rPr>
                    <w:t>、</w:t>
                  </w:r>
                  <w:r>
                    <w:rPr>
                      <w:rFonts w:hint="eastAsia"/>
                      <w:color w:val="000000" w:themeColor="text1"/>
                    </w:rPr>
                    <w:t>1191.36</w:t>
                  </w:r>
                  <w:r>
                    <w:rPr>
                      <w:color w:val="000000" w:themeColor="text1"/>
                    </w:rPr>
                    <w:t>m³/a</w:t>
                  </w:r>
                </w:p>
              </w:tc>
              <w:tc>
                <w:tcPr>
                  <w:tcW w:w="1593" w:type="dxa"/>
                  <w:vMerge/>
                  <w:vAlign w:val="center"/>
                </w:tcPr>
                <w:p w:rsidR="00914B71" w:rsidRDefault="00914B71">
                  <w:pPr>
                    <w:pStyle w:val="afa"/>
                    <w:rPr>
                      <w:color w:val="000000" w:themeColor="text1"/>
                    </w:rPr>
                  </w:pPr>
                </w:p>
              </w:tc>
            </w:tr>
            <w:tr w:rsidR="00914B71">
              <w:trPr>
                <w:trHeight w:val="340"/>
              </w:trPr>
              <w:tc>
                <w:tcPr>
                  <w:tcW w:w="1042" w:type="dxa"/>
                  <w:vAlign w:val="center"/>
                </w:tcPr>
                <w:p w:rsidR="00914B71" w:rsidRDefault="007F07A6">
                  <w:pPr>
                    <w:pStyle w:val="afa"/>
                    <w:rPr>
                      <w:color w:val="000000" w:themeColor="text1"/>
                    </w:rPr>
                  </w:pPr>
                  <w:r>
                    <w:rPr>
                      <w:rFonts w:hint="eastAsia"/>
                      <w:color w:val="000000" w:themeColor="text1"/>
                    </w:rPr>
                    <w:t>合计</w:t>
                  </w:r>
                </w:p>
              </w:tc>
              <w:tc>
                <w:tcPr>
                  <w:tcW w:w="724" w:type="dxa"/>
                  <w:vAlign w:val="center"/>
                </w:tcPr>
                <w:p w:rsidR="00914B71" w:rsidRDefault="007F07A6">
                  <w:pPr>
                    <w:pStyle w:val="afa"/>
                    <w:rPr>
                      <w:color w:val="000000" w:themeColor="text1"/>
                    </w:rPr>
                  </w:pPr>
                  <w:r>
                    <w:rPr>
                      <w:color w:val="000000" w:themeColor="text1"/>
                    </w:rPr>
                    <w:t>/</w:t>
                  </w:r>
                </w:p>
              </w:tc>
              <w:tc>
                <w:tcPr>
                  <w:tcW w:w="1396" w:type="dxa"/>
                  <w:gridSpan w:val="2"/>
                  <w:vAlign w:val="center"/>
                </w:tcPr>
                <w:p w:rsidR="00914B71" w:rsidRDefault="007F07A6">
                  <w:pPr>
                    <w:pStyle w:val="afa"/>
                    <w:rPr>
                      <w:color w:val="000000" w:themeColor="text1"/>
                    </w:rPr>
                  </w:pPr>
                  <w:r>
                    <w:rPr>
                      <w:color w:val="000000" w:themeColor="text1"/>
                    </w:rPr>
                    <w:t>/</w:t>
                  </w:r>
                </w:p>
              </w:tc>
              <w:tc>
                <w:tcPr>
                  <w:tcW w:w="1289" w:type="dxa"/>
                  <w:vAlign w:val="center"/>
                </w:tcPr>
                <w:p w:rsidR="00914B71" w:rsidRDefault="007F07A6">
                  <w:pPr>
                    <w:pStyle w:val="afa"/>
                    <w:rPr>
                      <w:color w:val="000000" w:themeColor="text1"/>
                    </w:rPr>
                  </w:pPr>
                  <w:r>
                    <w:rPr>
                      <w:rFonts w:hint="eastAsia"/>
                      <w:color w:val="000000" w:themeColor="text1"/>
                    </w:rPr>
                    <w:t>19.50</w:t>
                  </w:r>
                  <w:r>
                    <w:rPr>
                      <w:color w:val="000000" w:themeColor="text1"/>
                    </w:rPr>
                    <w:t>m³/d</w:t>
                  </w:r>
                  <w:r>
                    <w:rPr>
                      <w:color w:val="000000" w:themeColor="text1"/>
                    </w:rPr>
                    <w:t>、</w:t>
                  </w:r>
                  <w:r>
                    <w:rPr>
                      <w:rFonts w:hint="eastAsia"/>
                      <w:color w:val="000000" w:themeColor="text1"/>
                    </w:rPr>
                    <w:t>7117.5</w:t>
                  </w:r>
                  <w:r>
                    <w:rPr>
                      <w:color w:val="000000" w:themeColor="text1"/>
                    </w:rPr>
                    <w:t>m³/a</w:t>
                  </w:r>
                </w:p>
              </w:tc>
              <w:tc>
                <w:tcPr>
                  <w:tcW w:w="585" w:type="dxa"/>
                  <w:vAlign w:val="center"/>
                </w:tcPr>
                <w:p w:rsidR="00914B71" w:rsidRDefault="007F07A6">
                  <w:pPr>
                    <w:pStyle w:val="afa"/>
                    <w:rPr>
                      <w:color w:val="000000" w:themeColor="text1"/>
                    </w:rPr>
                  </w:pPr>
                  <w:r>
                    <w:rPr>
                      <w:color w:val="000000" w:themeColor="text1"/>
                    </w:rPr>
                    <w:t>/</w:t>
                  </w:r>
                </w:p>
              </w:tc>
              <w:tc>
                <w:tcPr>
                  <w:tcW w:w="1290" w:type="dxa"/>
                  <w:vAlign w:val="center"/>
                </w:tcPr>
                <w:p w:rsidR="00914B71" w:rsidRDefault="007F07A6">
                  <w:pPr>
                    <w:pStyle w:val="afa"/>
                    <w:rPr>
                      <w:color w:val="000000" w:themeColor="text1"/>
                    </w:rPr>
                  </w:pPr>
                  <w:r>
                    <w:rPr>
                      <w:rFonts w:hint="eastAsia"/>
                      <w:color w:val="000000" w:themeColor="text1"/>
                    </w:rPr>
                    <w:t>16.608</w:t>
                  </w:r>
                  <w:r>
                    <w:rPr>
                      <w:color w:val="000000" w:themeColor="text1"/>
                    </w:rPr>
                    <w:t>m³/d</w:t>
                  </w:r>
                  <w:r>
                    <w:rPr>
                      <w:color w:val="000000" w:themeColor="text1"/>
                    </w:rPr>
                    <w:t>、</w:t>
                  </w:r>
                  <w:r>
                    <w:rPr>
                      <w:rFonts w:hint="eastAsia"/>
                      <w:color w:val="000000" w:themeColor="text1"/>
                    </w:rPr>
                    <w:t>6061.92</w:t>
                  </w:r>
                  <w:r>
                    <w:rPr>
                      <w:color w:val="000000" w:themeColor="text1"/>
                    </w:rPr>
                    <w:t>m³/a</w:t>
                  </w:r>
                </w:p>
              </w:tc>
              <w:tc>
                <w:tcPr>
                  <w:tcW w:w="1593" w:type="dxa"/>
                  <w:vMerge/>
                  <w:vAlign w:val="center"/>
                </w:tcPr>
                <w:p w:rsidR="00914B71" w:rsidRDefault="00914B71">
                  <w:pPr>
                    <w:pStyle w:val="afa"/>
                    <w:rPr>
                      <w:color w:val="000000" w:themeColor="text1"/>
                    </w:rPr>
                  </w:pPr>
                </w:p>
              </w:tc>
            </w:tr>
            <w:tr w:rsidR="00914B71">
              <w:trPr>
                <w:trHeight w:val="340"/>
              </w:trPr>
              <w:tc>
                <w:tcPr>
                  <w:tcW w:w="7919" w:type="dxa"/>
                  <w:gridSpan w:val="8"/>
                  <w:vAlign w:val="center"/>
                </w:tcPr>
                <w:p w:rsidR="00914B71" w:rsidRDefault="007F07A6">
                  <w:pPr>
                    <w:pStyle w:val="afa"/>
                    <w:jc w:val="left"/>
                    <w:rPr>
                      <w:color w:val="000000" w:themeColor="text1"/>
                    </w:rPr>
                  </w:pPr>
                  <w:r>
                    <w:rPr>
                      <w:color w:val="000000" w:themeColor="text1"/>
                    </w:rPr>
                    <w:t>注：本项目不设置牙科，无含汞废水产生，检验科多采用试纸检测，</w:t>
                  </w:r>
                  <w:r>
                    <w:rPr>
                      <w:rFonts w:hint="eastAsia"/>
                      <w:color w:val="000000" w:themeColor="text1"/>
                    </w:rPr>
                    <w:t>不设置洗衣房，</w:t>
                  </w:r>
                  <w:r>
                    <w:rPr>
                      <w:color w:val="000000" w:themeColor="text1"/>
                    </w:rPr>
                    <w:t>因此特殊废水主要为检验科室产生的酸性污水。</w:t>
                  </w:r>
                </w:p>
              </w:tc>
            </w:tr>
          </w:tbl>
          <w:p w:rsidR="00914B71" w:rsidRDefault="007F07A6" w:rsidP="0014440F">
            <w:pPr>
              <w:pStyle w:val="a5"/>
              <w:ind w:firstLine="480"/>
              <w:rPr>
                <w:color w:val="000000" w:themeColor="text1"/>
              </w:rPr>
            </w:pPr>
            <w:r>
              <w:rPr>
                <w:color w:val="000000" w:themeColor="text1"/>
              </w:rPr>
              <w:t>本项目日最大用水量为</w:t>
            </w:r>
            <w:r>
              <w:rPr>
                <w:rFonts w:hint="eastAsia"/>
                <w:color w:val="000000" w:themeColor="text1"/>
              </w:rPr>
              <w:t>19.50</w:t>
            </w:r>
            <w:r>
              <w:rPr>
                <w:color w:val="000000" w:themeColor="text1"/>
              </w:rPr>
              <w:t>m</w:t>
            </w:r>
            <w:r>
              <w:rPr>
                <w:color w:val="000000" w:themeColor="text1"/>
              </w:rPr>
              <w:t>³</w:t>
            </w:r>
            <w:r>
              <w:rPr>
                <w:color w:val="000000" w:themeColor="text1"/>
              </w:rPr>
              <w:t>/d</w:t>
            </w:r>
            <w:r>
              <w:rPr>
                <w:color w:val="000000" w:themeColor="text1"/>
              </w:rPr>
              <w:t>，年最大用水量为</w:t>
            </w:r>
            <w:r>
              <w:rPr>
                <w:rFonts w:hint="eastAsia"/>
                <w:color w:val="000000" w:themeColor="text1"/>
              </w:rPr>
              <w:t>7117.5</w:t>
            </w:r>
            <w:r>
              <w:rPr>
                <w:color w:val="000000" w:themeColor="text1"/>
              </w:rPr>
              <w:t>m³/a</w:t>
            </w:r>
            <w:r>
              <w:rPr>
                <w:rFonts w:hint="eastAsia"/>
                <w:color w:val="000000" w:themeColor="text1"/>
              </w:rPr>
              <w:t>，</w:t>
            </w:r>
            <w:r>
              <w:rPr>
                <w:rFonts w:hint="eastAsia"/>
                <w:color w:val="000000" w:themeColor="text1"/>
              </w:rPr>
              <w:t>排水量为</w:t>
            </w:r>
            <w:r>
              <w:rPr>
                <w:rFonts w:hint="eastAsia"/>
                <w:color w:val="000000" w:themeColor="text1"/>
              </w:rPr>
              <w:t>16.608</w:t>
            </w:r>
            <w:r>
              <w:rPr>
                <w:rFonts w:hint="eastAsia"/>
                <w:color w:val="000000" w:themeColor="text1"/>
              </w:rPr>
              <w:t>m</w:t>
            </w:r>
            <w:r>
              <w:rPr>
                <w:rFonts w:hint="eastAsia"/>
                <w:color w:val="000000" w:themeColor="text1"/>
              </w:rPr>
              <w:t>³</w:t>
            </w:r>
            <w:r>
              <w:rPr>
                <w:rFonts w:hint="eastAsia"/>
                <w:color w:val="000000" w:themeColor="text1"/>
              </w:rPr>
              <w:t>/d</w:t>
            </w:r>
            <w:r>
              <w:rPr>
                <w:rFonts w:hint="eastAsia"/>
                <w:color w:val="000000" w:themeColor="text1"/>
              </w:rPr>
              <w:t>、</w:t>
            </w:r>
            <w:r>
              <w:rPr>
                <w:rFonts w:hint="eastAsia"/>
                <w:color w:val="000000" w:themeColor="text1"/>
              </w:rPr>
              <w:t>6061.92</w:t>
            </w:r>
            <w:r>
              <w:rPr>
                <w:rFonts w:hint="eastAsia"/>
                <w:color w:val="000000" w:themeColor="text1"/>
              </w:rPr>
              <w:t>m</w:t>
            </w:r>
            <w:r>
              <w:rPr>
                <w:rFonts w:hint="eastAsia"/>
                <w:color w:val="000000" w:themeColor="text1"/>
              </w:rPr>
              <w:t>³</w:t>
            </w:r>
            <w:r>
              <w:rPr>
                <w:rFonts w:hint="eastAsia"/>
                <w:color w:val="000000" w:themeColor="text1"/>
              </w:rPr>
              <w:t>/a</w:t>
            </w:r>
            <w:r>
              <w:rPr>
                <w:color w:val="000000" w:themeColor="text1"/>
              </w:rPr>
              <w:t>。</w:t>
            </w:r>
          </w:p>
          <w:p w:rsidR="00914B71" w:rsidRDefault="007F07A6" w:rsidP="0014440F">
            <w:pPr>
              <w:pStyle w:val="a5"/>
              <w:ind w:firstLine="480"/>
              <w:rPr>
                <w:color w:val="000000" w:themeColor="text1"/>
              </w:rPr>
            </w:pPr>
            <w:r>
              <w:rPr>
                <w:color w:val="000000" w:themeColor="text1"/>
              </w:rPr>
              <w:t>（</w:t>
            </w:r>
            <w:r>
              <w:rPr>
                <w:color w:val="000000" w:themeColor="text1"/>
              </w:rPr>
              <w:t>2</w:t>
            </w:r>
            <w:r>
              <w:rPr>
                <w:color w:val="000000" w:themeColor="text1"/>
              </w:rPr>
              <w:t>）排水</w:t>
            </w:r>
          </w:p>
          <w:p w:rsidR="00914B71" w:rsidRDefault="007F07A6" w:rsidP="0014440F">
            <w:pPr>
              <w:pStyle w:val="a5"/>
              <w:ind w:firstLine="480"/>
              <w:rPr>
                <w:color w:val="000000" w:themeColor="text1"/>
                <w:u w:val="single"/>
              </w:rPr>
            </w:pPr>
            <w:r>
              <w:rPr>
                <w:rFonts w:hint="eastAsia"/>
                <w:color w:val="000000" w:themeColor="text1"/>
                <w:u w:val="single"/>
              </w:rPr>
              <w:t>本项目排水采取雨污分流制，具体情况如下：</w:t>
            </w:r>
          </w:p>
          <w:p w:rsidR="00914B71" w:rsidRDefault="007F07A6" w:rsidP="0014440F">
            <w:pPr>
              <w:pStyle w:val="a5"/>
              <w:ind w:firstLine="480"/>
              <w:rPr>
                <w:color w:val="000000" w:themeColor="text1"/>
                <w:u w:val="single"/>
              </w:rPr>
            </w:pPr>
            <w:r>
              <w:rPr>
                <w:rFonts w:hint="eastAsia"/>
                <w:color w:val="000000" w:themeColor="text1"/>
                <w:u w:val="single"/>
              </w:rPr>
              <w:t>①</w:t>
            </w:r>
            <w:r>
              <w:rPr>
                <w:color w:val="000000" w:themeColor="text1"/>
                <w:u w:val="single"/>
              </w:rPr>
              <w:t>雨水排放</w:t>
            </w:r>
            <w:r>
              <w:rPr>
                <w:rFonts w:hint="eastAsia"/>
                <w:color w:val="000000" w:themeColor="text1"/>
                <w:u w:val="single"/>
              </w:rPr>
              <w:t>：</w:t>
            </w:r>
            <w:r>
              <w:rPr>
                <w:color w:val="000000" w:themeColor="text1"/>
                <w:u w:val="single"/>
              </w:rPr>
              <w:t>通过雨水管汇集后再由雨水沟就近排入城镇雨水排水系统。</w:t>
            </w:r>
          </w:p>
          <w:p w:rsidR="00914B71" w:rsidRDefault="007F07A6" w:rsidP="0014440F">
            <w:pPr>
              <w:pStyle w:val="a5"/>
              <w:ind w:firstLine="480"/>
              <w:rPr>
                <w:color w:val="000000" w:themeColor="text1"/>
                <w:u w:val="single"/>
              </w:rPr>
            </w:pPr>
            <w:r>
              <w:rPr>
                <w:rFonts w:hint="eastAsia"/>
                <w:color w:val="000000" w:themeColor="text1"/>
                <w:u w:val="single"/>
              </w:rPr>
              <w:t>②</w:t>
            </w:r>
            <w:r>
              <w:rPr>
                <w:color w:val="000000" w:themeColor="text1"/>
                <w:u w:val="single"/>
              </w:rPr>
              <w:t>污水排放</w:t>
            </w:r>
            <w:r>
              <w:rPr>
                <w:rFonts w:hint="eastAsia"/>
                <w:color w:val="000000" w:themeColor="text1"/>
                <w:u w:val="single"/>
              </w:rPr>
              <w:t>：</w:t>
            </w:r>
            <w:r>
              <w:rPr>
                <w:rFonts w:hint="eastAsia"/>
                <w:color w:val="000000" w:themeColor="text1"/>
                <w:u w:val="single"/>
              </w:rPr>
              <w:t>生活污水经化粪池处理后与</w:t>
            </w:r>
            <w:r>
              <w:rPr>
                <w:color w:val="000000" w:themeColor="text1"/>
                <w:u w:val="single"/>
              </w:rPr>
              <w:t>医疗污水</w:t>
            </w:r>
            <w:r>
              <w:rPr>
                <w:rFonts w:hint="eastAsia"/>
                <w:color w:val="000000" w:themeColor="text1"/>
                <w:u w:val="single"/>
              </w:rPr>
              <w:t>一起进入本</w:t>
            </w:r>
            <w:r>
              <w:rPr>
                <w:color w:val="000000" w:themeColor="text1"/>
                <w:u w:val="single"/>
              </w:rPr>
              <w:t>院污水处理站</w:t>
            </w:r>
            <w:r>
              <w:rPr>
                <w:rFonts w:hint="eastAsia"/>
                <w:color w:val="000000" w:themeColor="text1"/>
                <w:u w:val="single"/>
              </w:rPr>
              <w:t>处理</w:t>
            </w:r>
            <w:r>
              <w:rPr>
                <w:color w:val="000000" w:themeColor="text1"/>
                <w:u w:val="single"/>
              </w:rPr>
              <w:t>，污水处理站设计为全封闭设计，处理工艺采用《医院污水处理技术指南》（环发</w:t>
            </w:r>
            <w:r>
              <w:rPr>
                <w:color w:val="000000" w:themeColor="text1"/>
                <w:u w:val="single"/>
              </w:rPr>
              <w:t>[2003]197</w:t>
            </w:r>
            <w:r>
              <w:rPr>
                <w:color w:val="000000" w:themeColor="text1"/>
                <w:u w:val="single"/>
              </w:rPr>
              <w:t>号）中推荐的</w:t>
            </w:r>
            <w:r>
              <w:rPr>
                <w:rFonts w:hint="eastAsia"/>
                <w:color w:val="000000" w:themeColor="text1"/>
                <w:u w:val="single"/>
              </w:rPr>
              <w:t>“</w:t>
            </w:r>
            <w:r>
              <w:rPr>
                <w:rFonts w:hint="eastAsia"/>
                <w:color w:val="000000" w:themeColor="text1"/>
                <w:u w:val="single"/>
              </w:rPr>
              <w:t>化粪池</w:t>
            </w:r>
            <w:r>
              <w:rPr>
                <w:rFonts w:hint="eastAsia"/>
                <w:color w:val="000000" w:themeColor="text1"/>
                <w:u w:val="single"/>
              </w:rPr>
              <w:t>+</w:t>
            </w:r>
            <w:r>
              <w:rPr>
                <w:rFonts w:hint="eastAsia"/>
                <w:color w:val="000000" w:themeColor="text1"/>
                <w:u w:val="single"/>
              </w:rPr>
              <w:t>一</w:t>
            </w:r>
            <w:r>
              <w:rPr>
                <w:color w:val="000000" w:themeColor="text1"/>
                <w:u w:val="single"/>
              </w:rPr>
              <w:t>级强化处理</w:t>
            </w:r>
            <w:r>
              <w:rPr>
                <w:color w:val="000000" w:themeColor="text1"/>
                <w:u w:val="single"/>
              </w:rPr>
              <w:t>+</w:t>
            </w:r>
            <w:r>
              <w:rPr>
                <w:color w:val="000000" w:themeColor="text1"/>
                <w:u w:val="single"/>
              </w:rPr>
              <w:t>消毒</w:t>
            </w:r>
            <w:r>
              <w:rPr>
                <w:rFonts w:hint="eastAsia"/>
                <w:color w:val="000000" w:themeColor="text1"/>
                <w:u w:val="single"/>
              </w:rPr>
              <w:t>”</w:t>
            </w:r>
            <w:r>
              <w:rPr>
                <w:color w:val="000000" w:themeColor="text1"/>
                <w:u w:val="single"/>
              </w:rPr>
              <w:t>工艺，处理达到《医疗机构水污染物排放标准》（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中预</w:t>
            </w:r>
            <w:r>
              <w:rPr>
                <w:color w:val="000000" w:themeColor="text1"/>
                <w:u w:val="single"/>
              </w:rPr>
              <w:lastRenderedPageBreak/>
              <w:t>处理限值后排入市政污水管网，最终经</w:t>
            </w:r>
            <w:r>
              <w:rPr>
                <w:rFonts w:hint="eastAsia"/>
                <w:color w:val="000000" w:themeColor="text1"/>
                <w:u w:val="single"/>
              </w:rPr>
              <w:t>岳阳县新开镇污水处理厂</w:t>
            </w:r>
            <w:r>
              <w:rPr>
                <w:color w:val="000000" w:themeColor="text1"/>
                <w:u w:val="single"/>
              </w:rPr>
              <w:t>处理</w:t>
            </w:r>
            <w:r>
              <w:rPr>
                <w:rFonts w:hint="eastAsia"/>
                <w:color w:val="000000" w:themeColor="text1"/>
                <w:u w:val="single"/>
              </w:rPr>
              <w:t>达标</w:t>
            </w:r>
            <w:r>
              <w:rPr>
                <w:color w:val="000000" w:themeColor="text1"/>
                <w:u w:val="single"/>
              </w:rPr>
              <w:t>后排入</w:t>
            </w:r>
            <w:r>
              <w:rPr>
                <w:rFonts w:hint="eastAsia"/>
                <w:color w:val="000000" w:themeColor="text1"/>
                <w:u w:val="single"/>
              </w:rPr>
              <w:t>游港河</w:t>
            </w:r>
            <w:r>
              <w:rPr>
                <w:color w:val="000000" w:themeColor="text1"/>
                <w:u w:val="single"/>
              </w:rPr>
              <w:t>。</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供电</w:t>
            </w:r>
          </w:p>
          <w:p w:rsidR="00914B71" w:rsidRDefault="007F07A6" w:rsidP="0014440F">
            <w:pPr>
              <w:pStyle w:val="a5"/>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rFonts w:hint="eastAsia"/>
                <w:color w:val="000000" w:themeColor="text1"/>
              </w:rPr>
              <w:t>住院楼内</w:t>
            </w:r>
            <w:r>
              <w:rPr>
                <w:rFonts w:hint="eastAsia"/>
                <w:color w:val="000000" w:themeColor="text1"/>
              </w:rPr>
              <w:t>，</w:t>
            </w:r>
            <w:r>
              <w:rPr>
                <w:rFonts w:hint="eastAsia"/>
                <w:color w:val="000000" w:themeColor="text1"/>
              </w:rPr>
              <w:t>本项目不</w:t>
            </w:r>
            <w:r>
              <w:rPr>
                <w:rFonts w:hint="eastAsia"/>
                <w:color w:val="000000" w:themeColor="text1"/>
              </w:rPr>
              <w:t>设置备用柴油发电机。</w:t>
            </w:r>
          </w:p>
          <w:p w:rsidR="00914B71" w:rsidRDefault="007F07A6" w:rsidP="0014440F">
            <w:pPr>
              <w:pStyle w:val="a5"/>
              <w:ind w:firstLine="480"/>
              <w:rPr>
                <w:color w:val="000000" w:themeColor="text1"/>
              </w:rPr>
            </w:pPr>
            <w:r>
              <w:rPr>
                <w:rFonts w:hint="eastAsia"/>
                <w:color w:val="000000" w:themeColor="text1"/>
              </w:rPr>
              <w:t>（</w:t>
            </w:r>
            <w:r>
              <w:rPr>
                <w:color w:val="000000" w:themeColor="text1"/>
              </w:rPr>
              <w:t>4</w:t>
            </w:r>
            <w:r>
              <w:rPr>
                <w:color w:val="000000" w:themeColor="text1"/>
              </w:rPr>
              <w:t>）通风</w:t>
            </w:r>
          </w:p>
          <w:p w:rsidR="00914B71" w:rsidRDefault="007F07A6" w:rsidP="0014440F">
            <w:pPr>
              <w:pStyle w:val="a5"/>
              <w:ind w:firstLine="480"/>
              <w:rPr>
                <w:color w:val="000000" w:themeColor="text1"/>
              </w:rPr>
            </w:pPr>
            <w:r>
              <w:rPr>
                <w:rFonts w:hint="eastAsia"/>
                <w:color w:val="000000" w:themeColor="text1"/>
              </w:rPr>
              <w:t>①</w:t>
            </w:r>
            <w:r>
              <w:rPr>
                <w:color w:val="000000" w:themeColor="text1"/>
              </w:rPr>
              <w:t>空调系统</w:t>
            </w:r>
          </w:p>
          <w:p w:rsidR="00914B71" w:rsidRDefault="007F07A6" w:rsidP="0014440F">
            <w:pPr>
              <w:pStyle w:val="a5"/>
              <w:ind w:firstLine="480"/>
              <w:rPr>
                <w:color w:val="000000" w:themeColor="text1"/>
              </w:rPr>
            </w:pPr>
            <w:r>
              <w:rPr>
                <w:color w:val="000000" w:themeColor="text1"/>
              </w:rPr>
              <w:t>项目全部安装普通家用分体式空调设备。医院一般均在夏冬两季按气温情况定期开放空调。</w:t>
            </w:r>
          </w:p>
          <w:p w:rsidR="00914B71" w:rsidRDefault="007F07A6" w:rsidP="0014440F">
            <w:pPr>
              <w:pStyle w:val="a5"/>
              <w:ind w:firstLine="480"/>
              <w:rPr>
                <w:color w:val="000000" w:themeColor="text1"/>
              </w:rPr>
            </w:pPr>
            <w:r>
              <w:rPr>
                <w:rFonts w:hint="eastAsia"/>
                <w:color w:val="000000" w:themeColor="text1"/>
              </w:rPr>
              <w:t>②</w:t>
            </w:r>
            <w:r>
              <w:rPr>
                <w:color w:val="000000" w:themeColor="text1"/>
              </w:rPr>
              <w:t>通风机防排烟系统</w:t>
            </w:r>
          </w:p>
          <w:p w:rsidR="00914B71" w:rsidRDefault="007F07A6" w:rsidP="0014440F">
            <w:pPr>
              <w:pStyle w:val="a5"/>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914B71" w:rsidRDefault="007F07A6" w:rsidP="0014440F">
            <w:pPr>
              <w:pStyle w:val="a5"/>
              <w:ind w:firstLine="480"/>
              <w:rPr>
                <w:color w:val="000000" w:themeColor="text1"/>
              </w:rPr>
            </w:pPr>
            <w:r>
              <w:rPr>
                <w:color w:val="000000" w:themeColor="text1"/>
              </w:rPr>
              <w:t>（</w:t>
            </w:r>
            <w:r>
              <w:rPr>
                <w:color w:val="000000" w:themeColor="text1"/>
              </w:rPr>
              <w:t>5</w:t>
            </w:r>
            <w:r>
              <w:rPr>
                <w:color w:val="000000" w:themeColor="text1"/>
              </w:rPr>
              <w:t>）</w:t>
            </w:r>
            <w:r>
              <w:rPr>
                <w:rFonts w:hint="eastAsia"/>
                <w:color w:val="000000" w:themeColor="text1"/>
              </w:rPr>
              <w:t>供热系统</w:t>
            </w:r>
          </w:p>
          <w:p w:rsidR="00914B71" w:rsidRDefault="007F07A6" w:rsidP="0014440F">
            <w:pPr>
              <w:pStyle w:val="a5"/>
              <w:ind w:firstLine="480"/>
              <w:rPr>
                <w:color w:val="000000" w:themeColor="text1"/>
              </w:rPr>
            </w:pPr>
            <w:r>
              <w:rPr>
                <w:rFonts w:hint="eastAsia"/>
                <w:color w:val="000000" w:themeColor="text1"/>
              </w:rPr>
              <w:t>采用电开水器供应开水，提供饮用热水。卫生院设置有</w:t>
            </w:r>
            <w:r>
              <w:rPr>
                <w:rFonts w:hint="eastAsia"/>
                <w:color w:val="000000" w:themeColor="text1"/>
              </w:rPr>
              <w:t>电</w:t>
            </w:r>
            <w:r>
              <w:rPr>
                <w:rFonts w:hint="eastAsia"/>
                <w:color w:val="000000" w:themeColor="text1"/>
              </w:rPr>
              <w:t>热水器，提供洗漱热水。项目内不设置锅炉</w:t>
            </w:r>
            <w:r>
              <w:rPr>
                <w:rFonts w:hint="eastAsia"/>
                <w:color w:val="000000" w:themeColor="text1"/>
              </w:rPr>
              <w:t>。</w:t>
            </w:r>
          </w:p>
          <w:p w:rsidR="00914B71" w:rsidRDefault="007F07A6" w:rsidP="0014440F">
            <w:pPr>
              <w:pStyle w:val="a5"/>
              <w:numPr>
                <w:ilvl w:val="0"/>
                <w:numId w:val="4"/>
              </w:numPr>
              <w:ind w:firstLine="480"/>
              <w:rPr>
                <w:color w:val="000000" w:themeColor="text1"/>
              </w:rPr>
            </w:pPr>
            <w:r>
              <w:rPr>
                <w:rFonts w:hint="eastAsia"/>
                <w:color w:val="000000" w:themeColor="text1"/>
              </w:rPr>
              <w:t>消毒</w:t>
            </w:r>
          </w:p>
          <w:p w:rsidR="00914B71" w:rsidRDefault="007F07A6">
            <w:pPr>
              <w:pStyle w:val="afb"/>
              <w:rPr>
                <w:color w:val="000000" w:themeColor="text1"/>
              </w:rPr>
            </w:pPr>
            <w:r>
              <w:rPr>
                <w:rFonts w:hint="eastAsia"/>
                <w:color w:val="000000" w:themeColor="text1"/>
              </w:rPr>
              <w:t>表</w:t>
            </w:r>
            <w:r>
              <w:rPr>
                <w:rFonts w:hint="eastAsia"/>
                <w:color w:val="000000" w:themeColor="text1"/>
              </w:rPr>
              <w:t>2.1-5</w:t>
            </w:r>
            <w:r>
              <w:rPr>
                <w:rFonts w:hint="eastAsia"/>
                <w:color w:val="000000" w:themeColor="text1"/>
              </w:rPr>
              <w:t>项目主要消毒方式分类</w:t>
            </w:r>
          </w:p>
          <w:tbl>
            <w:tblPr>
              <w:tblStyle w:val="af4"/>
              <w:tblW w:w="7830" w:type="dxa"/>
              <w:tblLook w:val="04A0"/>
            </w:tblPr>
            <w:tblGrid>
              <w:gridCol w:w="1156"/>
              <w:gridCol w:w="2310"/>
              <w:gridCol w:w="4364"/>
            </w:tblGrid>
            <w:tr w:rsidR="00914B71">
              <w:trPr>
                <w:trHeight w:val="340"/>
              </w:trPr>
              <w:tc>
                <w:tcPr>
                  <w:tcW w:w="1156" w:type="dxa"/>
                  <w:vAlign w:val="center"/>
                </w:tcPr>
                <w:p w:rsidR="00914B71" w:rsidRDefault="007F07A6">
                  <w:pPr>
                    <w:pStyle w:val="afa"/>
                    <w:rPr>
                      <w:color w:val="000000" w:themeColor="text1"/>
                    </w:rPr>
                  </w:pPr>
                  <w:r>
                    <w:rPr>
                      <w:rFonts w:hint="eastAsia"/>
                      <w:color w:val="000000" w:themeColor="text1"/>
                    </w:rPr>
                    <w:t>序号</w:t>
                  </w:r>
                </w:p>
              </w:tc>
              <w:tc>
                <w:tcPr>
                  <w:tcW w:w="2310" w:type="dxa"/>
                  <w:vAlign w:val="center"/>
                </w:tcPr>
                <w:p w:rsidR="00914B71" w:rsidRDefault="007F07A6">
                  <w:pPr>
                    <w:pStyle w:val="afa"/>
                    <w:rPr>
                      <w:color w:val="000000" w:themeColor="text1"/>
                    </w:rPr>
                  </w:pPr>
                  <w:r>
                    <w:rPr>
                      <w:rFonts w:hint="eastAsia"/>
                      <w:color w:val="000000" w:themeColor="text1"/>
                    </w:rPr>
                    <w:t>分类</w:t>
                  </w:r>
                </w:p>
              </w:tc>
              <w:tc>
                <w:tcPr>
                  <w:tcW w:w="4364" w:type="dxa"/>
                  <w:vAlign w:val="center"/>
                </w:tcPr>
                <w:p w:rsidR="00914B71" w:rsidRDefault="007F07A6">
                  <w:pPr>
                    <w:pStyle w:val="afa"/>
                    <w:rPr>
                      <w:color w:val="000000" w:themeColor="text1"/>
                    </w:rPr>
                  </w:pPr>
                  <w:r>
                    <w:rPr>
                      <w:rFonts w:hint="eastAsia"/>
                      <w:color w:val="000000" w:themeColor="text1"/>
                    </w:rPr>
                    <w:t>方式</w:t>
                  </w:r>
                </w:p>
              </w:tc>
            </w:tr>
            <w:tr w:rsidR="00914B71">
              <w:trPr>
                <w:trHeight w:val="340"/>
              </w:trPr>
              <w:tc>
                <w:tcPr>
                  <w:tcW w:w="1156" w:type="dxa"/>
                  <w:vAlign w:val="center"/>
                </w:tcPr>
                <w:p w:rsidR="00914B71" w:rsidRDefault="007F07A6">
                  <w:pPr>
                    <w:pStyle w:val="afa"/>
                    <w:rPr>
                      <w:color w:val="000000" w:themeColor="text1"/>
                    </w:rPr>
                  </w:pPr>
                  <w:r>
                    <w:rPr>
                      <w:rFonts w:hint="eastAsia"/>
                      <w:color w:val="000000" w:themeColor="text1"/>
                    </w:rPr>
                    <w:t>1</w:t>
                  </w:r>
                </w:p>
              </w:tc>
              <w:tc>
                <w:tcPr>
                  <w:tcW w:w="2310" w:type="dxa"/>
                  <w:vAlign w:val="center"/>
                </w:tcPr>
                <w:p w:rsidR="00914B71" w:rsidRDefault="007F07A6">
                  <w:pPr>
                    <w:pStyle w:val="afa"/>
                    <w:rPr>
                      <w:color w:val="000000" w:themeColor="text1"/>
                    </w:rPr>
                  </w:pPr>
                  <w:r>
                    <w:rPr>
                      <w:rFonts w:hint="eastAsia"/>
                      <w:color w:val="000000" w:themeColor="text1"/>
                    </w:rPr>
                    <w:t>皮肤消毒</w:t>
                  </w:r>
                </w:p>
              </w:tc>
              <w:tc>
                <w:tcPr>
                  <w:tcW w:w="4364" w:type="dxa"/>
                  <w:vAlign w:val="center"/>
                </w:tcPr>
                <w:p w:rsidR="00914B71" w:rsidRDefault="007F07A6">
                  <w:pPr>
                    <w:pStyle w:val="afa"/>
                    <w:rPr>
                      <w:color w:val="000000" w:themeColor="text1"/>
                    </w:rPr>
                  </w:pPr>
                  <w:r>
                    <w:rPr>
                      <w:rFonts w:hint="eastAsia"/>
                      <w:color w:val="000000" w:themeColor="text1"/>
                    </w:rPr>
                    <w:t>安尔碘、碘伏、酒精、碘酒</w:t>
                  </w:r>
                </w:p>
              </w:tc>
            </w:tr>
            <w:tr w:rsidR="00914B71">
              <w:trPr>
                <w:trHeight w:val="340"/>
              </w:trPr>
              <w:tc>
                <w:tcPr>
                  <w:tcW w:w="1156" w:type="dxa"/>
                  <w:vAlign w:val="center"/>
                </w:tcPr>
                <w:p w:rsidR="00914B71" w:rsidRDefault="007F07A6">
                  <w:pPr>
                    <w:pStyle w:val="afa"/>
                    <w:rPr>
                      <w:color w:val="000000" w:themeColor="text1"/>
                    </w:rPr>
                  </w:pPr>
                  <w:r>
                    <w:rPr>
                      <w:rFonts w:hint="eastAsia"/>
                      <w:color w:val="000000" w:themeColor="text1"/>
                    </w:rPr>
                    <w:t>2</w:t>
                  </w:r>
                </w:p>
              </w:tc>
              <w:tc>
                <w:tcPr>
                  <w:tcW w:w="2310" w:type="dxa"/>
                  <w:vAlign w:val="center"/>
                </w:tcPr>
                <w:p w:rsidR="00914B71" w:rsidRDefault="007F07A6">
                  <w:pPr>
                    <w:pStyle w:val="afa"/>
                    <w:rPr>
                      <w:color w:val="000000" w:themeColor="text1"/>
                    </w:rPr>
                  </w:pPr>
                  <w:r>
                    <w:rPr>
                      <w:rFonts w:hint="eastAsia"/>
                      <w:color w:val="000000" w:themeColor="text1"/>
                    </w:rPr>
                    <w:t>空气消毒</w:t>
                  </w:r>
                </w:p>
              </w:tc>
              <w:tc>
                <w:tcPr>
                  <w:tcW w:w="4364" w:type="dxa"/>
                  <w:vAlign w:val="center"/>
                </w:tcPr>
                <w:p w:rsidR="00914B71" w:rsidRDefault="007F07A6">
                  <w:pPr>
                    <w:pStyle w:val="afa"/>
                    <w:rPr>
                      <w:color w:val="000000" w:themeColor="text1"/>
                    </w:rPr>
                  </w:pPr>
                  <w:r>
                    <w:rPr>
                      <w:rFonts w:hint="eastAsia"/>
                      <w:color w:val="000000" w:themeColor="text1"/>
                    </w:rPr>
                    <w:t>紫外线、过氧乙酸</w:t>
                  </w:r>
                  <w:r>
                    <w:rPr>
                      <w:rFonts w:hint="eastAsia"/>
                      <w:color w:val="000000" w:themeColor="text1"/>
                    </w:rPr>
                    <w:t>熏蒸</w:t>
                  </w:r>
                </w:p>
              </w:tc>
            </w:tr>
            <w:tr w:rsidR="00914B71">
              <w:trPr>
                <w:trHeight w:val="340"/>
              </w:trPr>
              <w:tc>
                <w:tcPr>
                  <w:tcW w:w="1156" w:type="dxa"/>
                  <w:vAlign w:val="center"/>
                </w:tcPr>
                <w:p w:rsidR="00914B71" w:rsidRDefault="007F07A6">
                  <w:pPr>
                    <w:pStyle w:val="afa"/>
                    <w:rPr>
                      <w:color w:val="000000" w:themeColor="text1"/>
                    </w:rPr>
                  </w:pPr>
                  <w:r>
                    <w:rPr>
                      <w:rFonts w:hint="eastAsia"/>
                      <w:color w:val="000000" w:themeColor="text1"/>
                    </w:rPr>
                    <w:t>3</w:t>
                  </w:r>
                </w:p>
              </w:tc>
              <w:tc>
                <w:tcPr>
                  <w:tcW w:w="2310" w:type="dxa"/>
                  <w:vAlign w:val="center"/>
                </w:tcPr>
                <w:p w:rsidR="00914B71" w:rsidRDefault="007F07A6">
                  <w:pPr>
                    <w:pStyle w:val="afa"/>
                    <w:rPr>
                      <w:color w:val="000000" w:themeColor="text1"/>
                    </w:rPr>
                  </w:pPr>
                  <w:r>
                    <w:rPr>
                      <w:rFonts w:hint="eastAsia"/>
                      <w:color w:val="000000" w:themeColor="text1"/>
                    </w:rPr>
                    <w:t>物品消毒</w:t>
                  </w:r>
                </w:p>
              </w:tc>
              <w:tc>
                <w:tcPr>
                  <w:tcW w:w="4364" w:type="dxa"/>
                  <w:vAlign w:val="center"/>
                </w:tcPr>
                <w:p w:rsidR="00914B71" w:rsidRDefault="007F07A6">
                  <w:pPr>
                    <w:pStyle w:val="afa"/>
                    <w:rPr>
                      <w:color w:val="000000" w:themeColor="text1"/>
                    </w:rPr>
                  </w:pPr>
                  <w:r>
                    <w:rPr>
                      <w:rFonts w:hint="eastAsia"/>
                      <w:color w:val="000000" w:themeColor="text1"/>
                    </w:rPr>
                    <w:t>84</w:t>
                  </w:r>
                  <w:r>
                    <w:rPr>
                      <w:rFonts w:hint="eastAsia"/>
                      <w:color w:val="000000" w:themeColor="text1"/>
                    </w:rPr>
                    <w:t>消毒液</w:t>
                  </w:r>
                </w:p>
              </w:tc>
            </w:tr>
            <w:tr w:rsidR="00914B71">
              <w:trPr>
                <w:trHeight w:val="340"/>
              </w:trPr>
              <w:tc>
                <w:tcPr>
                  <w:tcW w:w="1156" w:type="dxa"/>
                  <w:vAlign w:val="center"/>
                </w:tcPr>
                <w:p w:rsidR="00914B71" w:rsidRDefault="007F07A6">
                  <w:pPr>
                    <w:pStyle w:val="afa"/>
                    <w:rPr>
                      <w:color w:val="000000" w:themeColor="text1"/>
                    </w:rPr>
                  </w:pPr>
                  <w:r>
                    <w:rPr>
                      <w:rFonts w:hint="eastAsia"/>
                      <w:color w:val="000000" w:themeColor="text1"/>
                    </w:rPr>
                    <w:t>4</w:t>
                  </w:r>
                </w:p>
              </w:tc>
              <w:tc>
                <w:tcPr>
                  <w:tcW w:w="2310" w:type="dxa"/>
                  <w:vAlign w:val="center"/>
                </w:tcPr>
                <w:p w:rsidR="00914B71" w:rsidRDefault="007F07A6">
                  <w:pPr>
                    <w:pStyle w:val="afa"/>
                    <w:rPr>
                      <w:color w:val="000000" w:themeColor="text1"/>
                    </w:rPr>
                  </w:pPr>
                  <w:r>
                    <w:rPr>
                      <w:rFonts w:hint="eastAsia"/>
                      <w:color w:val="000000" w:themeColor="text1"/>
                    </w:rPr>
                    <w:t>器械消毒</w:t>
                  </w:r>
                </w:p>
              </w:tc>
              <w:tc>
                <w:tcPr>
                  <w:tcW w:w="4364" w:type="dxa"/>
                  <w:vAlign w:val="center"/>
                </w:tcPr>
                <w:p w:rsidR="00914B71" w:rsidRDefault="007F07A6">
                  <w:pPr>
                    <w:pStyle w:val="afa"/>
                    <w:rPr>
                      <w:color w:val="000000" w:themeColor="text1"/>
                    </w:rPr>
                  </w:pPr>
                  <w:r>
                    <w:rPr>
                      <w:rFonts w:hint="eastAsia"/>
                      <w:color w:val="000000" w:themeColor="text1"/>
                    </w:rPr>
                    <w:t>高压灭菌设备</w:t>
                  </w:r>
                </w:p>
              </w:tc>
            </w:tr>
            <w:tr w:rsidR="00914B71">
              <w:trPr>
                <w:trHeight w:val="340"/>
              </w:trPr>
              <w:tc>
                <w:tcPr>
                  <w:tcW w:w="1156" w:type="dxa"/>
                  <w:vAlign w:val="center"/>
                </w:tcPr>
                <w:p w:rsidR="00914B71" w:rsidRDefault="007F07A6">
                  <w:pPr>
                    <w:pStyle w:val="afa"/>
                    <w:rPr>
                      <w:color w:val="000000" w:themeColor="text1"/>
                    </w:rPr>
                  </w:pPr>
                  <w:r>
                    <w:rPr>
                      <w:rFonts w:hint="eastAsia"/>
                      <w:color w:val="000000" w:themeColor="text1"/>
                    </w:rPr>
                    <w:t>5</w:t>
                  </w:r>
                </w:p>
              </w:tc>
              <w:tc>
                <w:tcPr>
                  <w:tcW w:w="2310" w:type="dxa"/>
                  <w:vAlign w:val="center"/>
                </w:tcPr>
                <w:p w:rsidR="00914B71" w:rsidRDefault="007F07A6">
                  <w:pPr>
                    <w:pStyle w:val="afa"/>
                    <w:rPr>
                      <w:color w:val="000000" w:themeColor="text1"/>
                    </w:rPr>
                  </w:pPr>
                  <w:r>
                    <w:rPr>
                      <w:rFonts w:hint="eastAsia"/>
                      <w:color w:val="000000" w:themeColor="text1"/>
                    </w:rPr>
                    <w:t>污水处理站消毒</w:t>
                  </w:r>
                </w:p>
              </w:tc>
              <w:tc>
                <w:tcPr>
                  <w:tcW w:w="4364" w:type="dxa"/>
                  <w:vAlign w:val="center"/>
                </w:tcPr>
                <w:p w:rsidR="00914B71" w:rsidRDefault="007F07A6">
                  <w:pPr>
                    <w:pStyle w:val="afa"/>
                    <w:rPr>
                      <w:color w:val="000000" w:themeColor="text1"/>
                    </w:rPr>
                  </w:pPr>
                  <w:r>
                    <w:rPr>
                      <w:rFonts w:hint="eastAsia"/>
                      <w:color w:val="000000" w:themeColor="text1"/>
                    </w:rPr>
                    <w:t>二氧化氯</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剂</w:t>
                  </w:r>
                </w:p>
              </w:tc>
            </w:tr>
          </w:tbl>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w:t>
            </w:r>
            <w:r>
              <w:rPr>
                <w:color w:val="000000" w:themeColor="text1"/>
              </w:rPr>
              <w:t>消防设计</w:t>
            </w:r>
          </w:p>
          <w:p w:rsidR="00914B71" w:rsidRDefault="007F07A6" w:rsidP="0014440F">
            <w:pPr>
              <w:pStyle w:val="a5"/>
              <w:ind w:firstLine="480"/>
              <w:rPr>
                <w:color w:val="000000" w:themeColor="text1"/>
              </w:rPr>
            </w:pPr>
            <w:r>
              <w:rPr>
                <w:rFonts w:hint="eastAsia"/>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914B71" w:rsidRDefault="007F07A6" w:rsidP="0014440F">
            <w:pPr>
              <w:pStyle w:val="a5"/>
              <w:ind w:firstLine="480"/>
              <w:rPr>
                <w:color w:val="000000" w:themeColor="text1"/>
              </w:rPr>
            </w:pPr>
            <w:r>
              <w:rPr>
                <w:rFonts w:hint="eastAsia"/>
                <w:color w:val="000000" w:themeColor="text1"/>
              </w:rPr>
              <w:t>7</w:t>
            </w:r>
            <w:r>
              <w:rPr>
                <w:color w:val="000000" w:themeColor="text1"/>
              </w:rPr>
              <w:t>、劳动定员</w:t>
            </w:r>
          </w:p>
          <w:p w:rsidR="00914B71" w:rsidRDefault="007F07A6" w:rsidP="0014440F">
            <w:pPr>
              <w:pStyle w:val="a5"/>
              <w:ind w:firstLine="480"/>
              <w:rPr>
                <w:color w:val="000000" w:themeColor="text1"/>
              </w:rPr>
            </w:pPr>
            <w:r>
              <w:rPr>
                <w:rFonts w:hint="eastAsia"/>
                <w:color w:val="000000" w:themeColor="text1"/>
              </w:rPr>
              <w:t>项目员工总数</w:t>
            </w:r>
            <w:r>
              <w:rPr>
                <w:rFonts w:hint="eastAsia"/>
                <w:color w:val="000000" w:themeColor="text1"/>
              </w:rPr>
              <w:t>31</w:t>
            </w:r>
            <w:r>
              <w:rPr>
                <w:rFonts w:hint="eastAsia"/>
                <w:color w:val="000000" w:themeColor="text1"/>
              </w:rPr>
              <w:t>人，提供食宿。正常门诊：夏季（</w:t>
            </w:r>
            <w:r>
              <w:rPr>
                <w:rFonts w:hint="eastAsia"/>
                <w:color w:val="000000" w:themeColor="text1"/>
              </w:rPr>
              <w:t>5~9</w:t>
            </w:r>
            <w:r>
              <w:rPr>
                <w:rFonts w:hint="eastAsia"/>
                <w:color w:val="000000" w:themeColor="text1"/>
              </w:rPr>
              <w:t>月）上午</w:t>
            </w:r>
            <w:r>
              <w:rPr>
                <w:rFonts w:hint="eastAsia"/>
                <w:color w:val="000000" w:themeColor="text1"/>
              </w:rPr>
              <w:t>7</w:t>
            </w:r>
            <w:r>
              <w:rPr>
                <w:rFonts w:hint="eastAsia"/>
                <w:color w:val="000000" w:themeColor="text1"/>
              </w:rPr>
              <w:t>：</w:t>
            </w:r>
            <w:r>
              <w:rPr>
                <w:color w:val="000000" w:themeColor="text1"/>
              </w:rPr>
              <w:t>30~1</w:t>
            </w:r>
            <w:r>
              <w:rPr>
                <w:rFonts w:hint="eastAsia"/>
                <w:color w:val="000000" w:themeColor="text1"/>
              </w:rPr>
              <w:t>1</w:t>
            </w:r>
            <w:r>
              <w:rPr>
                <w:rFonts w:hint="eastAsia"/>
                <w:color w:val="000000" w:themeColor="text1"/>
              </w:rPr>
              <w:t>：</w:t>
            </w:r>
            <w:r>
              <w:rPr>
                <w:color w:val="000000" w:themeColor="text1"/>
              </w:rPr>
              <w:t>30</w:t>
            </w:r>
            <w:r>
              <w:rPr>
                <w:rFonts w:hint="eastAsia"/>
                <w:color w:val="000000" w:themeColor="text1"/>
              </w:rPr>
              <w:t>，下午</w:t>
            </w:r>
            <w:r>
              <w:rPr>
                <w:rFonts w:hint="eastAsia"/>
                <w:color w:val="000000" w:themeColor="text1"/>
              </w:rPr>
              <w:t>1:30~5:30</w:t>
            </w:r>
            <w:r>
              <w:rPr>
                <w:rFonts w:hint="eastAsia"/>
                <w:color w:val="000000" w:themeColor="text1"/>
              </w:rPr>
              <w:t>，冬季（</w:t>
            </w:r>
            <w:r>
              <w:rPr>
                <w:rFonts w:hint="eastAsia"/>
                <w:color w:val="000000" w:themeColor="text1"/>
              </w:rPr>
              <w:t>10~</w:t>
            </w:r>
            <w:r>
              <w:rPr>
                <w:rFonts w:hint="eastAsia"/>
                <w:color w:val="000000" w:themeColor="text1"/>
              </w:rPr>
              <w:t>次年</w:t>
            </w:r>
            <w:r>
              <w:rPr>
                <w:rFonts w:hint="eastAsia"/>
                <w:color w:val="000000" w:themeColor="text1"/>
              </w:rPr>
              <w:t>4</w:t>
            </w:r>
            <w:r>
              <w:rPr>
                <w:rFonts w:hint="eastAsia"/>
                <w:color w:val="000000" w:themeColor="text1"/>
              </w:rPr>
              <w:t>月）上午</w:t>
            </w:r>
            <w:r>
              <w:rPr>
                <w:rFonts w:hint="eastAsia"/>
                <w:color w:val="000000" w:themeColor="text1"/>
              </w:rPr>
              <w:t>8</w:t>
            </w:r>
            <w:r>
              <w:rPr>
                <w:rFonts w:hint="eastAsia"/>
                <w:color w:val="000000" w:themeColor="text1"/>
              </w:rPr>
              <w:t>：</w:t>
            </w:r>
            <w:r>
              <w:rPr>
                <w:rFonts w:hint="eastAsia"/>
                <w:color w:val="000000" w:themeColor="text1"/>
              </w:rPr>
              <w:t>0</w:t>
            </w:r>
            <w:r>
              <w:rPr>
                <w:color w:val="000000" w:themeColor="text1"/>
              </w:rPr>
              <w:t>0~1</w:t>
            </w:r>
            <w:r>
              <w:rPr>
                <w:rFonts w:hint="eastAsia"/>
                <w:color w:val="000000" w:themeColor="text1"/>
              </w:rPr>
              <w:t>2</w:t>
            </w:r>
            <w:r>
              <w:rPr>
                <w:rFonts w:hint="eastAsia"/>
                <w:color w:val="000000" w:themeColor="text1"/>
              </w:rPr>
              <w:t>：</w:t>
            </w:r>
            <w:r>
              <w:rPr>
                <w:rFonts w:hint="eastAsia"/>
                <w:color w:val="000000" w:themeColor="text1"/>
              </w:rPr>
              <w:t>0</w:t>
            </w:r>
            <w:r>
              <w:rPr>
                <w:color w:val="000000" w:themeColor="text1"/>
              </w:rPr>
              <w:t>0</w:t>
            </w:r>
            <w:r>
              <w:rPr>
                <w:rFonts w:hint="eastAsia"/>
                <w:color w:val="000000" w:themeColor="text1"/>
              </w:rPr>
              <w:t>，下午</w:t>
            </w:r>
            <w:r>
              <w:rPr>
                <w:rFonts w:hint="eastAsia"/>
                <w:color w:val="000000" w:themeColor="text1"/>
              </w:rPr>
              <w:t>1</w:t>
            </w:r>
            <w:r>
              <w:rPr>
                <w:rFonts w:hint="eastAsia"/>
                <w:color w:val="000000" w:themeColor="text1"/>
              </w:rPr>
              <w:t>：</w:t>
            </w:r>
            <w:r>
              <w:rPr>
                <w:rFonts w:hint="eastAsia"/>
                <w:color w:val="000000" w:themeColor="text1"/>
              </w:rPr>
              <w:t>00~5</w:t>
            </w:r>
            <w:r>
              <w:rPr>
                <w:rFonts w:hint="eastAsia"/>
                <w:color w:val="000000" w:themeColor="text1"/>
              </w:rPr>
              <w:t>：</w:t>
            </w:r>
            <w:r>
              <w:rPr>
                <w:rFonts w:hint="eastAsia"/>
                <w:color w:val="000000" w:themeColor="text1"/>
              </w:rPr>
              <w:t>00</w:t>
            </w:r>
            <w:r>
              <w:rPr>
                <w:rFonts w:hint="eastAsia"/>
                <w:color w:val="000000" w:themeColor="text1"/>
              </w:rPr>
              <w:t>，同时提供</w:t>
            </w:r>
            <w:r>
              <w:rPr>
                <w:color w:val="000000" w:themeColor="text1"/>
              </w:rPr>
              <w:t>24</w:t>
            </w:r>
            <w:r>
              <w:rPr>
                <w:rFonts w:hint="eastAsia"/>
                <w:color w:val="000000" w:themeColor="text1"/>
              </w:rPr>
              <w:t>小时急诊服务，全年工作</w:t>
            </w:r>
            <w:r>
              <w:rPr>
                <w:color w:val="000000" w:themeColor="text1"/>
              </w:rPr>
              <w:t>365</w:t>
            </w:r>
            <w:r>
              <w:rPr>
                <w:rFonts w:hint="eastAsia"/>
                <w:color w:val="000000" w:themeColor="text1"/>
              </w:rPr>
              <w:t>天。</w:t>
            </w:r>
          </w:p>
          <w:p w:rsidR="00914B71" w:rsidRDefault="007F07A6" w:rsidP="0014440F">
            <w:pPr>
              <w:pStyle w:val="a5"/>
              <w:ind w:firstLine="480"/>
              <w:rPr>
                <w:color w:val="000000" w:themeColor="text1"/>
              </w:rPr>
            </w:pPr>
            <w:r>
              <w:rPr>
                <w:rFonts w:hint="eastAsia"/>
                <w:color w:val="000000" w:themeColor="text1"/>
              </w:rPr>
              <w:lastRenderedPageBreak/>
              <w:t>8</w:t>
            </w:r>
            <w:r>
              <w:rPr>
                <w:color w:val="000000" w:themeColor="text1"/>
              </w:rPr>
              <w:t>、诊疗规模</w:t>
            </w:r>
          </w:p>
          <w:p w:rsidR="00914B71" w:rsidRDefault="007F07A6" w:rsidP="0014440F">
            <w:pPr>
              <w:pStyle w:val="a5"/>
              <w:ind w:firstLine="480"/>
              <w:rPr>
                <w:color w:val="000000" w:themeColor="text1"/>
              </w:rPr>
            </w:pPr>
            <w:r>
              <w:rPr>
                <w:color w:val="000000" w:themeColor="text1"/>
              </w:rPr>
              <w:t>项</w:t>
            </w:r>
            <w:r>
              <w:rPr>
                <w:rFonts w:hint="eastAsia"/>
                <w:color w:val="000000" w:themeColor="text1"/>
              </w:rPr>
              <w:t>目</w:t>
            </w:r>
            <w:r>
              <w:rPr>
                <w:rFonts w:hint="eastAsia"/>
                <w:color w:val="000000" w:themeColor="text1"/>
              </w:rPr>
              <w:t>设置</w:t>
            </w:r>
            <w:r>
              <w:rPr>
                <w:color w:val="000000" w:themeColor="text1"/>
              </w:rPr>
              <w:t>床位总数</w:t>
            </w:r>
            <w:r>
              <w:rPr>
                <w:rFonts w:hint="eastAsia"/>
                <w:color w:val="000000" w:themeColor="text1"/>
              </w:rPr>
              <w:t>50</w:t>
            </w:r>
            <w:r>
              <w:rPr>
                <w:rFonts w:hint="eastAsia"/>
                <w:color w:val="000000" w:themeColor="text1"/>
              </w:rPr>
              <w:t>张</w:t>
            </w:r>
            <w:r>
              <w:rPr>
                <w:color w:val="000000" w:themeColor="text1"/>
              </w:rPr>
              <w:t>，预计日问诊病人</w:t>
            </w:r>
            <w:r>
              <w:rPr>
                <w:rFonts w:hint="eastAsia"/>
                <w:color w:val="000000" w:themeColor="text1"/>
              </w:rPr>
              <w:t>66</w:t>
            </w:r>
            <w:r>
              <w:rPr>
                <w:color w:val="000000" w:themeColor="text1"/>
              </w:rPr>
              <w:t>人次</w:t>
            </w:r>
            <w:r>
              <w:rPr>
                <w:color w:val="000000" w:themeColor="text1"/>
              </w:rPr>
              <w:t>/d</w:t>
            </w:r>
            <w:r>
              <w:rPr>
                <w:rFonts w:hint="eastAsia"/>
                <w:color w:val="000000" w:themeColor="text1"/>
              </w:rPr>
              <w:t>，</w:t>
            </w:r>
            <w:r>
              <w:rPr>
                <w:rFonts w:hint="eastAsia"/>
                <w:color w:val="000000" w:themeColor="text1"/>
              </w:rPr>
              <w:t>全年约</w:t>
            </w:r>
            <w:r>
              <w:rPr>
                <w:rFonts w:hint="eastAsia"/>
                <w:color w:val="000000" w:themeColor="text1"/>
              </w:rPr>
              <w:t>24000</w:t>
            </w:r>
            <w:r>
              <w:rPr>
                <w:rFonts w:hint="eastAsia"/>
                <w:color w:val="000000" w:themeColor="text1"/>
              </w:rPr>
              <w:t>人</w:t>
            </w:r>
            <w:r>
              <w:rPr>
                <w:color w:val="000000" w:themeColor="text1"/>
              </w:rPr>
              <w:t>。</w:t>
            </w:r>
          </w:p>
        </w:tc>
      </w:tr>
      <w:tr w:rsidR="00914B71">
        <w:trPr>
          <w:trHeight w:val="340"/>
          <w:jc w:val="center"/>
        </w:trPr>
        <w:tc>
          <w:tcPr>
            <w:tcW w:w="463" w:type="dxa"/>
            <w:noWrap/>
            <w:vAlign w:val="center"/>
          </w:tcPr>
          <w:p w:rsidR="00914B71" w:rsidRDefault="007F07A6">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工艺流程和产排污环节</w:t>
            </w:r>
          </w:p>
        </w:tc>
        <w:tc>
          <w:tcPr>
            <w:tcW w:w="8059" w:type="dxa"/>
            <w:noWrap/>
          </w:tcPr>
          <w:p w:rsidR="00914B71" w:rsidRDefault="007F07A6">
            <w:pPr>
              <w:rPr>
                <w:color w:val="000000" w:themeColor="text1"/>
              </w:rPr>
            </w:pPr>
            <w:r>
              <w:rPr>
                <w:color w:val="000000" w:themeColor="text1"/>
              </w:rPr>
              <w:t>工艺流程和产排污环节：</w:t>
            </w:r>
          </w:p>
          <w:p w:rsidR="00914B71" w:rsidRDefault="007F07A6">
            <w:pPr>
              <w:pStyle w:val="a5"/>
              <w:numPr>
                <w:ilvl w:val="0"/>
                <w:numId w:val="5"/>
              </w:numPr>
              <w:ind w:firstLine="480"/>
              <w:rPr>
                <w:color w:val="000000" w:themeColor="text1"/>
              </w:rPr>
            </w:pPr>
            <w:r>
              <w:rPr>
                <w:color w:val="000000" w:themeColor="text1"/>
              </w:rPr>
              <w:t>施工期工艺流程和产污环节分析</w:t>
            </w:r>
          </w:p>
          <w:p w:rsidR="00914B71" w:rsidRDefault="007F07A6" w:rsidP="0014440F">
            <w:pPr>
              <w:pStyle w:val="a5"/>
              <w:ind w:firstLine="480"/>
              <w:rPr>
                <w:color w:val="000000" w:themeColor="text1"/>
              </w:rPr>
            </w:pPr>
            <w:r>
              <w:rPr>
                <w:rFonts w:hint="eastAsia"/>
                <w:color w:val="000000" w:themeColor="text1"/>
              </w:rPr>
              <w:t>经现场踏勘，项目施工期已完成，未产生相关环境遗留问题，故评价不再对其进行分析。</w:t>
            </w:r>
          </w:p>
          <w:p w:rsidR="00914B71" w:rsidRDefault="007F07A6">
            <w:pPr>
              <w:pStyle w:val="a5"/>
              <w:numPr>
                <w:ilvl w:val="0"/>
                <w:numId w:val="5"/>
              </w:numPr>
              <w:ind w:firstLine="480"/>
              <w:rPr>
                <w:color w:val="000000" w:themeColor="text1"/>
              </w:rPr>
            </w:pPr>
            <w:r>
              <w:rPr>
                <w:color w:val="000000" w:themeColor="text1"/>
              </w:rPr>
              <w:t>营运期工艺流程和产污环节</w:t>
            </w:r>
          </w:p>
          <w:p w:rsidR="00914B71" w:rsidRDefault="007F07A6" w:rsidP="0014440F">
            <w:pPr>
              <w:pStyle w:val="a5"/>
              <w:ind w:firstLine="480"/>
              <w:rPr>
                <w:color w:val="000000" w:themeColor="text1"/>
              </w:rPr>
            </w:pPr>
            <w:r>
              <w:rPr>
                <w:color w:val="000000" w:themeColor="text1"/>
              </w:rPr>
              <w:t xml:space="preserve">2.1 </w:t>
            </w:r>
            <w:r>
              <w:rPr>
                <w:rFonts w:hint="eastAsia"/>
                <w:color w:val="000000" w:themeColor="text1"/>
              </w:rPr>
              <w:t>工艺流程</w:t>
            </w:r>
          </w:p>
          <w:p w:rsidR="00914B71" w:rsidRDefault="007F07A6" w:rsidP="0014440F">
            <w:pPr>
              <w:pStyle w:val="a5"/>
              <w:ind w:firstLine="480"/>
              <w:rPr>
                <w:color w:val="000000" w:themeColor="text1"/>
              </w:rPr>
            </w:pPr>
            <w:r>
              <w:rPr>
                <w:rFonts w:hint="eastAsia"/>
                <w:color w:val="000000" w:themeColor="text1"/>
              </w:rPr>
              <w:t>营运期的工艺流程及产污环节详见下图。</w:t>
            </w:r>
          </w:p>
          <w:p w:rsidR="00914B71" w:rsidRDefault="007F07A6">
            <w:pPr>
              <w:pStyle w:val="afb"/>
              <w:rPr>
                <w:color w:val="000000" w:themeColor="text1"/>
              </w:rPr>
            </w:pPr>
            <w:r>
              <w:rPr>
                <w:rFonts w:hint="eastAsia"/>
                <w:noProof/>
                <w:color w:val="000000" w:themeColor="text1"/>
              </w:rPr>
              <w:lastRenderedPageBreak/>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rFonts w:hint="eastAsia"/>
                <w:color w:val="000000" w:themeColor="text1"/>
              </w:rPr>
              <w:t>图</w:t>
            </w:r>
            <w:r>
              <w:rPr>
                <w:rFonts w:hint="eastAsia"/>
                <w:color w:val="000000" w:themeColor="text1"/>
              </w:rPr>
              <w:t>2.2-</w:t>
            </w:r>
            <w:r>
              <w:rPr>
                <w:rFonts w:hint="eastAsia"/>
                <w:color w:val="000000" w:themeColor="text1"/>
              </w:rPr>
              <w:t>1</w:t>
            </w:r>
            <w:r>
              <w:rPr>
                <w:rFonts w:hint="eastAsia"/>
                <w:color w:val="000000" w:themeColor="text1"/>
              </w:rPr>
              <w:t xml:space="preserve"> </w:t>
            </w:r>
            <w:r>
              <w:rPr>
                <w:rFonts w:hint="eastAsia"/>
                <w:color w:val="000000" w:themeColor="text1"/>
              </w:rPr>
              <w:t xml:space="preserve"> </w:t>
            </w:r>
            <w:r>
              <w:rPr>
                <w:rFonts w:hint="eastAsia"/>
                <w:color w:val="000000" w:themeColor="text1"/>
              </w:rPr>
              <w:t>营运期工艺流程及产污环节图</w:t>
            </w:r>
          </w:p>
          <w:p w:rsidR="00914B71" w:rsidRDefault="007F07A6" w:rsidP="0014440F">
            <w:pPr>
              <w:pStyle w:val="a5"/>
              <w:ind w:firstLine="480"/>
              <w:rPr>
                <w:color w:val="000000" w:themeColor="text1"/>
              </w:rPr>
            </w:pPr>
            <w:r>
              <w:rPr>
                <w:rFonts w:hint="eastAsia"/>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914B71" w:rsidRDefault="007F07A6" w:rsidP="0014440F">
            <w:pPr>
              <w:pStyle w:val="a5"/>
              <w:ind w:firstLine="480"/>
              <w:rPr>
                <w:color w:val="000000" w:themeColor="text1"/>
              </w:rPr>
            </w:pPr>
            <w:r>
              <w:rPr>
                <w:color w:val="000000" w:themeColor="text1"/>
              </w:rPr>
              <w:t xml:space="preserve">2.2 </w:t>
            </w:r>
            <w:r>
              <w:rPr>
                <w:rFonts w:hint="eastAsia"/>
                <w:color w:val="000000" w:themeColor="text1"/>
              </w:rPr>
              <w:t>产排污环节</w:t>
            </w:r>
          </w:p>
          <w:p w:rsidR="00914B71" w:rsidRDefault="007F07A6" w:rsidP="0014440F">
            <w:pPr>
              <w:pStyle w:val="a5"/>
              <w:ind w:firstLine="480"/>
              <w:rPr>
                <w:color w:val="000000" w:themeColor="text1"/>
              </w:rPr>
            </w:pPr>
            <w:r>
              <w:rPr>
                <w:color w:val="000000" w:themeColor="text1"/>
              </w:rPr>
              <w:t>项目污染因素主要包括废水、废气、噪声及固体废物。各污染物来源途径见</w:t>
            </w:r>
            <w:r>
              <w:rPr>
                <w:rFonts w:hint="eastAsia"/>
                <w:color w:val="000000" w:themeColor="text1"/>
              </w:rPr>
              <w:t>下</w:t>
            </w:r>
            <w:r>
              <w:rPr>
                <w:color w:val="000000" w:themeColor="text1"/>
              </w:rPr>
              <w:t>表。</w:t>
            </w:r>
          </w:p>
          <w:p w:rsidR="00914B71" w:rsidRDefault="007F07A6">
            <w:pPr>
              <w:pStyle w:val="afb"/>
              <w:rPr>
                <w:color w:val="000000" w:themeColor="text1"/>
              </w:rPr>
            </w:pPr>
            <w:r>
              <w:rPr>
                <w:color w:val="000000" w:themeColor="text1"/>
              </w:rPr>
              <w:t>表</w:t>
            </w:r>
            <w:r>
              <w:rPr>
                <w:rFonts w:hint="eastAsia"/>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711"/>
              <w:gridCol w:w="3226"/>
            </w:tblGrid>
            <w:tr w:rsidR="00914B71">
              <w:trPr>
                <w:trHeight w:val="369"/>
                <w:tblHeader/>
                <w:jc w:val="center"/>
              </w:trPr>
              <w:tc>
                <w:tcPr>
                  <w:tcW w:w="778" w:type="dxa"/>
                  <w:tcBorders>
                    <w:tl2br w:val="nil"/>
                    <w:tr2bl w:val="nil"/>
                  </w:tcBorders>
                  <w:vAlign w:val="center"/>
                </w:tcPr>
                <w:p w:rsidR="00914B71" w:rsidRDefault="007F07A6">
                  <w:pPr>
                    <w:pStyle w:val="afa"/>
                    <w:rPr>
                      <w:color w:val="000000" w:themeColor="text1"/>
                    </w:rPr>
                  </w:pPr>
                  <w:r>
                    <w:rPr>
                      <w:color w:val="000000" w:themeColor="text1"/>
                    </w:rPr>
                    <w:t>序号</w:t>
                  </w:r>
                </w:p>
              </w:tc>
              <w:tc>
                <w:tcPr>
                  <w:tcW w:w="1112" w:type="dxa"/>
                  <w:tcBorders>
                    <w:tl2br w:val="nil"/>
                    <w:tr2bl w:val="nil"/>
                  </w:tcBorders>
                  <w:vAlign w:val="center"/>
                </w:tcPr>
                <w:p w:rsidR="00914B71" w:rsidRDefault="007F07A6">
                  <w:pPr>
                    <w:pStyle w:val="afa"/>
                    <w:rPr>
                      <w:color w:val="000000" w:themeColor="text1"/>
                    </w:rPr>
                  </w:pPr>
                  <w:r>
                    <w:rPr>
                      <w:color w:val="000000" w:themeColor="text1"/>
                    </w:rPr>
                    <w:t>污染因素</w:t>
                  </w:r>
                </w:p>
              </w:tc>
              <w:tc>
                <w:tcPr>
                  <w:tcW w:w="2711" w:type="dxa"/>
                  <w:tcBorders>
                    <w:tl2br w:val="nil"/>
                    <w:tr2bl w:val="nil"/>
                  </w:tcBorders>
                  <w:vAlign w:val="center"/>
                </w:tcPr>
                <w:p w:rsidR="00914B71" w:rsidRDefault="007F07A6">
                  <w:pPr>
                    <w:pStyle w:val="afa"/>
                    <w:rPr>
                      <w:color w:val="000000" w:themeColor="text1"/>
                    </w:rPr>
                  </w:pPr>
                  <w:r>
                    <w:rPr>
                      <w:color w:val="000000" w:themeColor="text1"/>
                    </w:rPr>
                    <w:t>来源</w:t>
                  </w:r>
                </w:p>
              </w:tc>
              <w:tc>
                <w:tcPr>
                  <w:tcW w:w="3226" w:type="dxa"/>
                  <w:tcBorders>
                    <w:tl2br w:val="nil"/>
                    <w:tr2bl w:val="nil"/>
                  </w:tcBorders>
                  <w:vAlign w:val="center"/>
                </w:tcPr>
                <w:p w:rsidR="00914B71" w:rsidRDefault="007F07A6">
                  <w:pPr>
                    <w:pStyle w:val="afa"/>
                    <w:rPr>
                      <w:color w:val="000000" w:themeColor="text1"/>
                    </w:rPr>
                  </w:pPr>
                  <w:r>
                    <w:rPr>
                      <w:color w:val="000000" w:themeColor="text1"/>
                    </w:rPr>
                    <w:t>备注</w:t>
                  </w:r>
                </w:p>
              </w:tc>
            </w:tr>
            <w:tr w:rsidR="00914B71">
              <w:trPr>
                <w:trHeight w:val="329"/>
                <w:jc w:val="center"/>
              </w:trPr>
              <w:tc>
                <w:tcPr>
                  <w:tcW w:w="778" w:type="dxa"/>
                  <w:tcBorders>
                    <w:tl2br w:val="nil"/>
                    <w:tr2bl w:val="nil"/>
                  </w:tcBorders>
                  <w:vAlign w:val="center"/>
                </w:tcPr>
                <w:p w:rsidR="00914B71" w:rsidRDefault="007F07A6">
                  <w:pPr>
                    <w:pStyle w:val="afa"/>
                    <w:rPr>
                      <w:color w:val="000000" w:themeColor="text1"/>
                    </w:rPr>
                  </w:pPr>
                  <w:r>
                    <w:rPr>
                      <w:color w:val="000000" w:themeColor="text1"/>
                    </w:rPr>
                    <w:t>1</w:t>
                  </w:r>
                </w:p>
              </w:tc>
              <w:tc>
                <w:tcPr>
                  <w:tcW w:w="1112" w:type="dxa"/>
                  <w:vMerge w:val="restart"/>
                  <w:tcBorders>
                    <w:tl2br w:val="nil"/>
                    <w:tr2bl w:val="nil"/>
                  </w:tcBorders>
                  <w:vAlign w:val="center"/>
                </w:tcPr>
                <w:p w:rsidR="00914B71" w:rsidRDefault="007F07A6">
                  <w:pPr>
                    <w:pStyle w:val="afa"/>
                    <w:rPr>
                      <w:color w:val="000000" w:themeColor="text1"/>
                    </w:rPr>
                  </w:pPr>
                  <w:r>
                    <w:rPr>
                      <w:color w:val="000000" w:themeColor="text1"/>
                    </w:rPr>
                    <w:t>废气</w:t>
                  </w:r>
                </w:p>
              </w:tc>
              <w:tc>
                <w:tcPr>
                  <w:tcW w:w="2711" w:type="dxa"/>
                  <w:tcBorders>
                    <w:tl2br w:val="nil"/>
                    <w:tr2bl w:val="nil"/>
                  </w:tcBorders>
                  <w:vAlign w:val="center"/>
                </w:tcPr>
                <w:p w:rsidR="00914B71" w:rsidRDefault="007F07A6">
                  <w:pPr>
                    <w:pStyle w:val="afa"/>
                    <w:rPr>
                      <w:color w:val="000000" w:themeColor="text1"/>
                    </w:rPr>
                  </w:pPr>
                  <w:r>
                    <w:rPr>
                      <w:color w:val="000000" w:themeColor="text1"/>
                    </w:rPr>
                    <w:t>污水处理站、危废暂存间</w:t>
                  </w:r>
                </w:p>
              </w:tc>
              <w:tc>
                <w:tcPr>
                  <w:tcW w:w="3226" w:type="dxa"/>
                  <w:tcBorders>
                    <w:tl2br w:val="nil"/>
                    <w:tr2bl w:val="nil"/>
                  </w:tcBorders>
                  <w:vAlign w:val="center"/>
                </w:tcPr>
                <w:p w:rsidR="00914B71" w:rsidRDefault="007F07A6">
                  <w:pPr>
                    <w:pStyle w:val="afa"/>
                    <w:rPr>
                      <w:color w:val="000000" w:themeColor="text1"/>
                    </w:rPr>
                  </w:pPr>
                  <w:r>
                    <w:rPr>
                      <w:color w:val="000000" w:themeColor="text1"/>
                    </w:rPr>
                    <w:t>主要污染物：</w:t>
                  </w:r>
                  <w:r>
                    <w:rPr>
                      <w:rFonts w:hint="eastAsia"/>
                      <w:color w:val="000000" w:themeColor="text1"/>
                    </w:rPr>
                    <w:t>臭气浓度、</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p>
              </w:tc>
            </w:tr>
            <w:tr w:rsidR="00914B71">
              <w:trPr>
                <w:trHeight w:val="306"/>
                <w:jc w:val="center"/>
              </w:trPr>
              <w:tc>
                <w:tcPr>
                  <w:tcW w:w="778" w:type="dxa"/>
                  <w:tcBorders>
                    <w:tl2br w:val="nil"/>
                    <w:tr2bl w:val="nil"/>
                  </w:tcBorders>
                  <w:vAlign w:val="center"/>
                </w:tcPr>
                <w:p w:rsidR="00914B71" w:rsidRDefault="007F07A6">
                  <w:pPr>
                    <w:pStyle w:val="afa"/>
                    <w:rPr>
                      <w:color w:val="000000" w:themeColor="text1"/>
                    </w:rPr>
                  </w:pPr>
                  <w:r>
                    <w:rPr>
                      <w:rFonts w:hint="eastAsia"/>
                      <w:color w:val="000000" w:themeColor="text1"/>
                    </w:rPr>
                    <w:t>2</w:t>
                  </w:r>
                </w:p>
              </w:tc>
              <w:tc>
                <w:tcPr>
                  <w:tcW w:w="1112" w:type="dxa"/>
                  <w:vMerge/>
                  <w:tcBorders>
                    <w:tl2br w:val="nil"/>
                    <w:tr2bl w:val="nil"/>
                  </w:tcBorders>
                  <w:vAlign w:val="center"/>
                </w:tcPr>
                <w:p w:rsidR="00914B71" w:rsidRDefault="00914B71">
                  <w:pPr>
                    <w:pStyle w:val="afa"/>
                    <w:rPr>
                      <w:color w:val="000000" w:themeColor="text1"/>
                    </w:rPr>
                  </w:pPr>
                </w:p>
              </w:tc>
              <w:tc>
                <w:tcPr>
                  <w:tcW w:w="2711" w:type="dxa"/>
                  <w:tcBorders>
                    <w:tl2br w:val="nil"/>
                    <w:tr2bl w:val="nil"/>
                  </w:tcBorders>
                  <w:vAlign w:val="center"/>
                </w:tcPr>
                <w:p w:rsidR="00914B71" w:rsidRDefault="007F07A6">
                  <w:pPr>
                    <w:pStyle w:val="afa"/>
                    <w:rPr>
                      <w:color w:val="000000" w:themeColor="text1"/>
                    </w:rPr>
                  </w:pPr>
                  <w:r>
                    <w:rPr>
                      <w:color w:val="000000" w:themeColor="text1"/>
                    </w:rPr>
                    <w:t>食堂</w:t>
                  </w:r>
                </w:p>
              </w:tc>
              <w:tc>
                <w:tcPr>
                  <w:tcW w:w="3226" w:type="dxa"/>
                  <w:tcBorders>
                    <w:tl2br w:val="nil"/>
                    <w:tr2bl w:val="nil"/>
                  </w:tcBorders>
                  <w:vAlign w:val="center"/>
                </w:tcPr>
                <w:p w:rsidR="00914B71" w:rsidRDefault="007F07A6">
                  <w:pPr>
                    <w:pStyle w:val="afa"/>
                    <w:rPr>
                      <w:color w:val="000000" w:themeColor="text1"/>
                    </w:rPr>
                  </w:pPr>
                  <w:r>
                    <w:rPr>
                      <w:color w:val="000000" w:themeColor="text1"/>
                    </w:rPr>
                    <w:t>油烟废气</w:t>
                  </w:r>
                </w:p>
              </w:tc>
            </w:tr>
            <w:tr w:rsidR="00914B71">
              <w:trPr>
                <w:trHeight w:val="369"/>
                <w:jc w:val="center"/>
              </w:trPr>
              <w:tc>
                <w:tcPr>
                  <w:tcW w:w="778" w:type="dxa"/>
                  <w:tcBorders>
                    <w:tl2br w:val="nil"/>
                    <w:tr2bl w:val="nil"/>
                  </w:tcBorders>
                  <w:vAlign w:val="center"/>
                </w:tcPr>
                <w:p w:rsidR="00914B71" w:rsidRDefault="007F07A6">
                  <w:pPr>
                    <w:pStyle w:val="afa"/>
                    <w:rPr>
                      <w:color w:val="000000" w:themeColor="text1"/>
                    </w:rPr>
                  </w:pPr>
                  <w:r>
                    <w:rPr>
                      <w:rFonts w:hint="eastAsia"/>
                      <w:color w:val="000000" w:themeColor="text1"/>
                    </w:rPr>
                    <w:t>3</w:t>
                  </w:r>
                </w:p>
              </w:tc>
              <w:tc>
                <w:tcPr>
                  <w:tcW w:w="1112" w:type="dxa"/>
                  <w:tcBorders>
                    <w:tl2br w:val="nil"/>
                    <w:tr2bl w:val="nil"/>
                  </w:tcBorders>
                  <w:vAlign w:val="center"/>
                </w:tcPr>
                <w:p w:rsidR="00914B71" w:rsidRDefault="007F07A6">
                  <w:pPr>
                    <w:pStyle w:val="afa"/>
                    <w:rPr>
                      <w:color w:val="000000" w:themeColor="text1"/>
                    </w:rPr>
                  </w:pPr>
                  <w:r>
                    <w:rPr>
                      <w:color w:val="000000" w:themeColor="text1"/>
                    </w:rPr>
                    <w:t>废水</w:t>
                  </w:r>
                </w:p>
              </w:tc>
              <w:tc>
                <w:tcPr>
                  <w:tcW w:w="2711" w:type="dxa"/>
                  <w:tcBorders>
                    <w:tl2br w:val="nil"/>
                    <w:tr2bl w:val="nil"/>
                  </w:tcBorders>
                  <w:vAlign w:val="center"/>
                </w:tcPr>
                <w:p w:rsidR="00914B71" w:rsidRDefault="007F07A6">
                  <w:pPr>
                    <w:pStyle w:val="afa"/>
                    <w:rPr>
                      <w:color w:val="000000" w:themeColor="text1"/>
                    </w:rPr>
                  </w:pPr>
                  <w:r>
                    <w:rPr>
                      <w:color w:val="000000" w:themeColor="text1"/>
                    </w:rPr>
                    <w:t>综合废水</w:t>
                  </w:r>
                </w:p>
              </w:tc>
              <w:tc>
                <w:tcPr>
                  <w:tcW w:w="3226" w:type="dxa"/>
                  <w:tcBorders>
                    <w:tl2br w:val="nil"/>
                    <w:tr2bl w:val="nil"/>
                  </w:tcBorders>
                  <w:vAlign w:val="center"/>
                </w:tcPr>
                <w:p w:rsidR="00914B71" w:rsidRDefault="007F07A6">
                  <w:pPr>
                    <w:pStyle w:val="afa"/>
                    <w:rPr>
                      <w:color w:val="000000" w:themeColor="text1"/>
                    </w:rPr>
                  </w:pPr>
                  <w:r>
                    <w:rPr>
                      <w:rFonts w:hint="eastAsia"/>
                      <w:color w:val="000000" w:themeColor="text1"/>
                    </w:rPr>
                    <w:t>pH</w:t>
                  </w:r>
                  <w:r>
                    <w:rPr>
                      <w:rFonts w:hint="eastAsia"/>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914B71">
              <w:trPr>
                <w:trHeight w:val="369"/>
                <w:jc w:val="center"/>
              </w:trPr>
              <w:tc>
                <w:tcPr>
                  <w:tcW w:w="778" w:type="dxa"/>
                  <w:tcBorders>
                    <w:tl2br w:val="nil"/>
                    <w:tr2bl w:val="nil"/>
                  </w:tcBorders>
                  <w:vAlign w:val="center"/>
                </w:tcPr>
                <w:p w:rsidR="00914B71" w:rsidRDefault="007F07A6">
                  <w:pPr>
                    <w:pStyle w:val="afa"/>
                    <w:rPr>
                      <w:color w:val="000000" w:themeColor="text1"/>
                    </w:rPr>
                  </w:pPr>
                  <w:r>
                    <w:rPr>
                      <w:rFonts w:hint="eastAsia"/>
                      <w:color w:val="000000" w:themeColor="text1"/>
                    </w:rPr>
                    <w:t>4</w:t>
                  </w:r>
                </w:p>
              </w:tc>
              <w:tc>
                <w:tcPr>
                  <w:tcW w:w="1112" w:type="dxa"/>
                  <w:tcBorders>
                    <w:tl2br w:val="nil"/>
                    <w:tr2bl w:val="nil"/>
                  </w:tcBorders>
                  <w:vAlign w:val="center"/>
                </w:tcPr>
                <w:p w:rsidR="00914B71" w:rsidRDefault="007F07A6">
                  <w:pPr>
                    <w:pStyle w:val="afa"/>
                    <w:rPr>
                      <w:color w:val="000000" w:themeColor="text1"/>
                    </w:rPr>
                  </w:pPr>
                  <w:r>
                    <w:rPr>
                      <w:color w:val="000000" w:themeColor="text1"/>
                    </w:rPr>
                    <w:t>噪声</w:t>
                  </w:r>
                </w:p>
              </w:tc>
              <w:tc>
                <w:tcPr>
                  <w:tcW w:w="2711" w:type="dxa"/>
                  <w:tcBorders>
                    <w:tl2br w:val="nil"/>
                    <w:tr2bl w:val="nil"/>
                  </w:tcBorders>
                  <w:vAlign w:val="center"/>
                </w:tcPr>
                <w:p w:rsidR="00914B71" w:rsidRDefault="007F07A6">
                  <w:pPr>
                    <w:pStyle w:val="afa"/>
                    <w:rPr>
                      <w:color w:val="000000" w:themeColor="text1"/>
                    </w:rPr>
                  </w:pPr>
                  <w:r>
                    <w:rPr>
                      <w:color w:val="000000" w:themeColor="text1"/>
                    </w:rPr>
                    <w:t>设备运行</w:t>
                  </w:r>
                </w:p>
              </w:tc>
              <w:tc>
                <w:tcPr>
                  <w:tcW w:w="3226" w:type="dxa"/>
                  <w:tcBorders>
                    <w:tl2br w:val="nil"/>
                    <w:tr2bl w:val="nil"/>
                  </w:tcBorders>
                  <w:vAlign w:val="center"/>
                </w:tcPr>
                <w:p w:rsidR="00914B71" w:rsidRDefault="007F07A6">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914B71">
              <w:trPr>
                <w:trHeight w:val="369"/>
                <w:jc w:val="center"/>
              </w:trPr>
              <w:tc>
                <w:tcPr>
                  <w:tcW w:w="778" w:type="dxa"/>
                  <w:tcBorders>
                    <w:tl2br w:val="nil"/>
                    <w:tr2bl w:val="nil"/>
                  </w:tcBorders>
                  <w:vAlign w:val="center"/>
                </w:tcPr>
                <w:p w:rsidR="00914B71" w:rsidRDefault="007F07A6">
                  <w:pPr>
                    <w:pStyle w:val="afa"/>
                    <w:rPr>
                      <w:color w:val="000000" w:themeColor="text1"/>
                    </w:rPr>
                  </w:pPr>
                  <w:r>
                    <w:rPr>
                      <w:rFonts w:hint="eastAsia"/>
                      <w:color w:val="000000" w:themeColor="text1"/>
                    </w:rPr>
                    <w:t>5</w:t>
                  </w:r>
                </w:p>
              </w:tc>
              <w:tc>
                <w:tcPr>
                  <w:tcW w:w="1112" w:type="dxa"/>
                  <w:vMerge w:val="restart"/>
                  <w:tcBorders>
                    <w:tl2br w:val="nil"/>
                    <w:tr2bl w:val="nil"/>
                  </w:tcBorders>
                  <w:vAlign w:val="center"/>
                </w:tcPr>
                <w:p w:rsidR="00914B71" w:rsidRDefault="007F07A6">
                  <w:pPr>
                    <w:pStyle w:val="afa"/>
                    <w:rPr>
                      <w:color w:val="000000" w:themeColor="text1"/>
                    </w:rPr>
                  </w:pPr>
                  <w:r>
                    <w:rPr>
                      <w:color w:val="000000" w:themeColor="text1"/>
                    </w:rPr>
                    <w:t>固废</w:t>
                  </w:r>
                </w:p>
              </w:tc>
              <w:tc>
                <w:tcPr>
                  <w:tcW w:w="2711" w:type="dxa"/>
                  <w:tcBorders>
                    <w:tl2br w:val="nil"/>
                    <w:tr2bl w:val="nil"/>
                  </w:tcBorders>
                  <w:vAlign w:val="center"/>
                </w:tcPr>
                <w:p w:rsidR="00914B71" w:rsidRDefault="007F07A6">
                  <w:pPr>
                    <w:pStyle w:val="afa"/>
                    <w:rPr>
                      <w:color w:val="000000" w:themeColor="text1"/>
                    </w:rPr>
                  </w:pPr>
                  <w:r>
                    <w:rPr>
                      <w:color w:val="000000" w:themeColor="text1"/>
                    </w:rPr>
                    <w:t>门诊室、检验室、病房</w:t>
                  </w:r>
                </w:p>
              </w:tc>
              <w:tc>
                <w:tcPr>
                  <w:tcW w:w="3226" w:type="dxa"/>
                  <w:tcBorders>
                    <w:tl2br w:val="nil"/>
                    <w:tr2bl w:val="nil"/>
                  </w:tcBorders>
                  <w:vAlign w:val="center"/>
                </w:tcPr>
                <w:p w:rsidR="00914B71" w:rsidRDefault="007F07A6">
                  <w:pPr>
                    <w:pStyle w:val="afa"/>
                    <w:rPr>
                      <w:color w:val="000000" w:themeColor="text1"/>
                    </w:rPr>
                  </w:pPr>
                  <w:r>
                    <w:rPr>
                      <w:color w:val="000000" w:themeColor="text1"/>
                    </w:rPr>
                    <w:t>医疗废物</w:t>
                  </w:r>
                </w:p>
              </w:tc>
            </w:tr>
            <w:tr w:rsidR="00914B71">
              <w:trPr>
                <w:trHeight w:val="369"/>
                <w:jc w:val="center"/>
              </w:trPr>
              <w:tc>
                <w:tcPr>
                  <w:tcW w:w="778" w:type="dxa"/>
                  <w:tcBorders>
                    <w:tl2br w:val="nil"/>
                    <w:tr2bl w:val="nil"/>
                  </w:tcBorders>
                  <w:vAlign w:val="center"/>
                </w:tcPr>
                <w:p w:rsidR="00914B71" w:rsidRDefault="007F07A6">
                  <w:pPr>
                    <w:pStyle w:val="afa"/>
                    <w:rPr>
                      <w:color w:val="000000" w:themeColor="text1"/>
                    </w:rPr>
                  </w:pPr>
                  <w:r>
                    <w:rPr>
                      <w:rFonts w:hint="eastAsia"/>
                      <w:color w:val="000000" w:themeColor="text1"/>
                    </w:rPr>
                    <w:t>6</w:t>
                  </w:r>
                </w:p>
              </w:tc>
              <w:tc>
                <w:tcPr>
                  <w:tcW w:w="1112" w:type="dxa"/>
                  <w:vMerge/>
                  <w:tcBorders>
                    <w:tl2br w:val="nil"/>
                    <w:tr2bl w:val="nil"/>
                  </w:tcBorders>
                  <w:vAlign w:val="center"/>
                </w:tcPr>
                <w:p w:rsidR="00914B71" w:rsidRDefault="00914B71">
                  <w:pPr>
                    <w:pStyle w:val="afa"/>
                    <w:rPr>
                      <w:color w:val="000000" w:themeColor="text1"/>
                    </w:rPr>
                  </w:pPr>
                </w:p>
              </w:tc>
              <w:tc>
                <w:tcPr>
                  <w:tcW w:w="2711" w:type="dxa"/>
                  <w:tcBorders>
                    <w:tl2br w:val="nil"/>
                    <w:tr2bl w:val="nil"/>
                  </w:tcBorders>
                  <w:vAlign w:val="center"/>
                </w:tcPr>
                <w:p w:rsidR="00914B71" w:rsidRDefault="007F07A6">
                  <w:pPr>
                    <w:pStyle w:val="afa"/>
                    <w:rPr>
                      <w:color w:val="000000" w:themeColor="text1"/>
                    </w:rPr>
                  </w:pPr>
                  <w:r>
                    <w:rPr>
                      <w:rFonts w:hint="eastAsia"/>
                      <w:color w:val="000000" w:themeColor="text1"/>
                    </w:rPr>
                    <w:t>输液</w:t>
                  </w:r>
                </w:p>
              </w:tc>
              <w:tc>
                <w:tcPr>
                  <w:tcW w:w="3226" w:type="dxa"/>
                  <w:tcBorders>
                    <w:tl2br w:val="nil"/>
                    <w:tr2bl w:val="nil"/>
                  </w:tcBorders>
                  <w:vAlign w:val="center"/>
                </w:tcPr>
                <w:p w:rsidR="00914B71" w:rsidRDefault="007F07A6">
                  <w:pPr>
                    <w:pStyle w:val="afa"/>
                    <w:rPr>
                      <w:color w:val="000000" w:themeColor="text1"/>
                    </w:rPr>
                  </w:pPr>
                  <w:r>
                    <w:rPr>
                      <w:rFonts w:hint="eastAsia"/>
                      <w:color w:val="000000" w:themeColor="text1"/>
                    </w:rPr>
                    <w:t>一次性塑料输液瓶（袋）</w:t>
                  </w:r>
                </w:p>
              </w:tc>
            </w:tr>
            <w:tr w:rsidR="00914B71">
              <w:trPr>
                <w:trHeight w:val="369"/>
                <w:jc w:val="center"/>
              </w:trPr>
              <w:tc>
                <w:tcPr>
                  <w:tcW w:w="778" w:type="dxa"/>
                  <w:tcBorders>
                    <w:tl2br w:val="nil"/>
                    <w:tr2bl w:val="nil"/>
                  </w:tcBorders>
                  <w:vAlign w:val="center"/>
                </w:tcPr>
                <w:p w:rsidR="00914B71" w:rsidRDefault="007F07A6">
                  <w:pPr>
                    <w:pStyle w:val="afa"/>
                    <w:rPr>
                      <w:color w:val="000000" w:themeColor="text1"/>
                    </w:rPr>
                  </w:pPr>
                  <w:r>
                    <w:rPr>
                      <w:rFonts w:hint="eastAsia"/>
                      <w:color w:val="000000" w:themeColor="text1"/>
                    </w:rPr>
                    <w:t>7</w:t>
                  </w:r>
                </w:p>
              </w:tc>
              <w:tc>
                <w:tcPr>
                  <w:tcW w:w="1112" w:type="dxa"/>
                  <w:vMerge/>
                  <w:tcBorders>
                    <w:tl2br w:val="nil"/>
                    <w:tr2bl w:val="nil"/>
                  </w:tcBorders>
                  <w:vAlign w:val="center"/>
                </w:tcPr>
                <w:p w:rsidR="00914B71" w:rsidRDefault="00914B71">
                  <w:pPr>
                    <w:pStyle w:val="afa"/>
                    <w:rPr>
                      <w:color w:val="000000" w:themeColor="text1"/>
                    </w:rPr>
                  </w:pPr>
                </w:p>
              </w:tc>
              <w:tc>
                <w:tcPr>
                  <w:tcW w:w="2711" w:type="dxa"/>
                  <w:tcBorders>
                    <w:tl2br w:val="nil"/>
                    <w:tr2bl w:val="nil"/>
                  </w:tcBorders>
                  <w:vAlign w:val="center"/>
                </w:tcPr>
                <w:p w:rsidR="00914B71" w:rsidRDefault="007F07A6">
                  <w:pPr>
                    <w:pStyle w:val="afa"/>
                    <w:rPr>
                      <w:color w:val="000000" w:themeColor="text1"/>
                    </w:rPr>
                  </w:pPr>
                  <w:r>
                    <w:rPr>
                      <w:color w:val="000000" w:themeColor="text1"/>
                    </w:rPr>
                    <w:t>门诊室、病房</w:t>
                  </w:r>
                </w:p>
              </w:tc>
              <w:tc>
                <w:tcPr>
                  <w:tcW w:w="3226" w:type="dxa"/>
                  <w:tcBorders>
                    <w:tl2br w:val="nil"/>
                    <w:tr2bl w:val="nil"/>
                  </w:tcBorders>
                  <w:vAlign w:val="center"/>
                </w:tcPr>
                <w:p w:rsidR="00914B71" w:rsidRDefault="007F07A6">
                  <w:pPr>
                    <w:pStyle w:val="afa"/>
                    <w:rPr>
                      <w:color w:val="000000" w:themeColor="text1"/>
                    </w:rPr>
                  </w:pPr>
                  <w:r>
                    <w:rPr>
                      <w:color w:val="000000" w:themeColor="text1"/>
                    </w:rPr>
                    <w:t>生活垃圾</w:t>
                  </w:r>
                </w:p>
              </w:tc>
            </w:tr>
            <w:tr w:rsidR="00914B71">
              <w:trPr>
                <w:trHeight w:val="369"/>
                <w:jc w:val="center"/>
              </w:trPr>
              <w:tc>
                <w:tcPr>
                  <w:tcW w:w="778" w:type="dxa"/>
                  <w:tcBorders>
                    <w:tl2br w:val="nil"/>
                    <w:tr2bl w:val="nil"/>
                  </w:tcBorders>
                  <w:vAlign w:val="center"/>
                </w:tcPr>
                <w:p w:rsidR="00914B71" w:rsidRDefault="007F07A6">
                  <w:pPr>
                    <w:pStyle w:val="afa"/>
                    <w:rPr>
                      <w:color w:val="000000" w:themeColor="text1"/>
                    </w:rPr>
                  </w:pPr>
                  <w:r>
                    <w:rPr>
                      <w:rFonts w:hint="eastAsia"/>
                      <w:color w:val="000000" w:themeColor="text1"/>
                    </w:rPr>
                    <w:t>8</w:t>
                  </w:r>
                </w:p>
              </w:tc>
              <w:tc>
                <w:tcPr>
                  <w:tcW w:w="1112" w:type="dxa"/>
                  <w:vMerge/>
                  <w:tcBorders>
                    <w:tl2br w:val="nil"/>
                    <w:tr2bl w:val="nil"/>
                  </w:tcBorders>
                  <w:vAlign w:val="center"/>
                </w:tcPr>
                <w:p w:rsidR="00914B71" w:rsidRDefault="00914B71">
                  <w:pPr>
                    <w:pStyle w:val="afa"/>
                    <w:rPr>
                      <w:color w:val="000000" w:themeColor="text1"/>
                    </w:rPr>
                  </w:pPr>
                </w:p>
              </w:tc>
              <w:tc>
                <w:tcPr>
                  <w:tcW w:w="2711" w:type="dxa"/>
                  <w:tcBorders>
                    <w:tl2br w:val="nil"/>
                    <w:tr2bl w:val="nil"/>
                  </w:tcBorders>
                  <w:vAlign w:val="center"/>
                </w:tcPr>
                <w:p w:rsidR="00914B71" w:rsidRDefault="007F07A6">
                  <w:pPr>
                    <w:pStyle w:val="afa"/>
                    <w:rPr>
                      <w:color w:val="000000" w:themeColor="text1"/>
                    </w:rPr>
                  </w:pPr>
                  <w:r>
                    <w:rPr>
                      <w:rFonts w:hint="eastAsia"/>
                      <w:color w:val="000000" w:themeColor="text1"/>
                    </w:rPr>
                    <w:t>原辅材料采购等</w:t>
                  </w:r>
                </w:p>
              </w:tc>
              <w:tc>
                <w:tcPr>
                  <w:tcW w:w="3226" w:type="dxa"/>
                  <w:tcBorders>
                    <w:tl2br w:val="nil"/>
                    <w:tr2bl w:val="nil"/>
                  </w:tcBorders>
                  <w:vAlign w:val="center"/>
                </w:tcPr>
                <w:p w:rsidR="00914B71" w:rsidRDefault="007F07A6">
                  <w:pPr>
                    <w:pStyle w:val="afa"/>
                    <w:rPr>
                      <w:color w:val="000000" w:themeColor="text1"/>
                    </w:rPr>
                  </w:pPr>
                  <w:r>
                    <w:rPr>
                      <w:rFonts w:hint="eastAsia"/>
                      <w:color w:val="000000" w:themeColor="text1"/>
                    </w:rPr>
                    <w:t>废包装材料</w:t>
                  </w:r>
                </w:p>
              </w:tc>
            </w:tr>
            <w:tr w:rsidR="00914B71">
              <w:trPr>
                <w:trHeight w:val="369"/>
                <w:jc w:val="center"/>
              </w:trPr>
              <w:tc>
                <w:tcPr>
                  <w:tcW w:w="778" w:type="dxa"/>
                  <w:tcBorders>
                    <w:tl2br w:val="nil"/>
                    <w:tr2bl w:val="nil"/>
                  </w:tcBorders>
                  <w:vAlign w:val="center"/>
                </w:tcPr>
                <w:p w:rsidR="00914B71" w:rsidRDefault="007F07A6">
                  <w:pPr>
                    <w:pStyle w:val="afa"/>
                    <w:rPr>
                      <w:color w:val="000000" w:themeColor="text1"/>
                    </w:rPr>
                  </w:pPr>
                  <w:r>
                    <w:rPr>
                      <w:rFonts w:hint="eastAsia"/>
                      <w:color w:val="000000" w:themeColor="text1"/>
                    </w:rPr>
                    <w:t>9</w:t>
                  </w:r>
                </w:p>
              </w:tc>
              <w:tc>
                <w:tcPr>
                  <w:tcW w:w="1112" w:type="dxa"/>
                  <w:vMerge/>
                  <w:tcBorders>
                    <w:tl2br w:val="nil"/>
                    <w:tr2bl w:val="nil"/>
                  </w:tcBorders>
                  <w:vAlign w:val="center"/>
                </w:tcPr>
                <w:p w:rsidR="00914B71" w:rsidRDefault="00914B71">
                  <w:pPr>
                    <w:pStyle w:val="afa"/>
                    <w:rPr>
                      <w:color w:val="000000" w:themeColor="text1"/>
                    </w:rPr>
                  </w:pPr>
                </w:p>
              </w:tc>
              <w:tc>
                <w:tcPr>
                  <w:tcW w:w="2711" w:type="dxa"/>
                  <w:tcBorders>
                    <w:tl2br w:val="nil"/>
                    <w:tr2bl w:val="nil"/>
                  </w:tcBorders>
                  <w:vAlign w:val="center"/>
                </w:tcPr>
                <w:p w:rsidR="00914B71" w:rsidRDefault="007F07A6">
                  <w:pPr>
                    <w:pStyle w:val="afa"/>
                    <w:rPr>
                      <w:color w:val="000000" w:themeColor="text1"/>
                    </w:rPr>
                  </w:pPr>
                  <w:r>
                    <w:rPr>
                      <w:color w:val="000000" w:themeColor="text1"/>
                    </w:rPr>
                    <w:t>污水处理站</w:t>
                  </w:r>
                </w:p>
              </w:tc>
              <w:tc>
                <w:tcPr>
                  <w:tcW w:w="3226" w:type="dxa"/>
                  <w:tcBorders>
                    <w:tl2br w:val="nil"/>
                    <w:tr2bl w:val="nil"/>
                  </w:tcBorders>
                  <w:vAlign w:val="center"/>
                </w:tcPr>
                <w:p w:rsidR="00914B71" w:rsidRDefault="007F07A6">
                  <w:pPr>
                    <w:pStyle w:val="afa"/>
                    <w:rPr>
                      <w:color w:val="000000" w:themeColor="text1"/>
                    </w:rPr>
                  </w:pPr>
                  <w:r>
                    <w:rPr>
                      <w:color w:val="000000" w:themeColor="text1"/>
                    </w:rPr>
                    <w:t>污泥</w:t>
                  </w:r>
                </w:p>
              </w:tc>
            </w:tr>
          </w:tbl>
          <w:p w:rsidR="00914B71" w:rsidRDefault="00914B71" w:rsidP="0014440F">
            <w:pPr>
              <w:pStyle w:val="a5"/>
              <w:ind w:firstLine="480"/>
              <w:rPr>
                <w:color w:val="000000" w:themeColor="text1"/>
              </w:rPr>
            </w:pPr>
          </w:p>
        </w:tc>
      </w:tr>
      <w:tr w:rsidR="00914B71">
        <w:trPr>
          <w:trHeight w:val="340"/>
          <w:jc w:val="center"/>
        </w:trPr>
        <w:tc>
          <w:tcPr>
            <w:tcW w:w="463" w:type="dxa"/>
            <w:noWrap/>
            <w:vAlign w:val="center"/>
          </w:tcPr>
          <w:p w:rsidR="00914B71" w:rsidRDefault="007F07A6">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w:t>
            </w:r>
            <w:r>
              <w:rPr>
                <w:rFonts w:ascii="Times New Roman" w:hAnsi="Times New Roman"/>
                <w:bCs/>
                <w:color w:val="000000" w:themeColor="text1"/>
                <w:kern w:val="2"/>
                <w:szCs w:val="24"/>
              </w:rPr>
              <w:lastRenderedPageBreak/>
              <w:t>目有关的原有环境污染问题</w:t>
            </w:r>
          </w:p>
        </w:tc>
        <w:tc>
          <w:tcPr>
            <w:tcW w:w="8059" w:type="dxa"/>
            <w:noWrap/>
            <w:vAlign w:val="center"/>
          </w:tcPr>
          <w:p w:rsidR="00914B71" w:rsidRDefault="007F07A6">
            <w:r>
              <w:lastRenderedPageBreak/>
              <w:t>与本项目有关的原有污染情况及主要环境问题：</w:t>
            </w:r>
          </w:p>
          <w:p w:rsidR="00914B71" w:rsidRDefault="007F07A6" w:rsidP="0014440F">
            <w:pPr>
              <w:pStyle w:val="a5"/>
              <w:ind w:firstLine="480"/>
            </w:pPr>
            <w:r>
              <w:rPr>
                <w:rFonts w:hint="eastAsia"/>
              </w:rPr>
              <w:t>本项目属于已建补办环评类型，原有污染情况简述如下：</w:t>
            </w:r>
          </w:p>
          <w:p w:rsidR="00914B71" w:rsidRDefault="007F07A6" w:rsidP="0014440F">
            <w:pPr>
              <w:pStyle w:val="a5"/>
              <w:ind w:firstLine="480"/>
            </w:pPr>
            <w:r>
              <w:lastRenderedPageBreak/>
              <w:t>1</w:t>
            </w:r>
            <w:r>
              <w:t>、项目现有情况</w:t>
            </w:r>
          </w:p>
          <w:p w:rsidR="00914B71" w:rsidRDefault="007F07A6" w:rsidP="0014440F">
            <w:pPr>
              <w:pStyle w:val="a5"/>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6"/>
              <w:gridCol w:w="3940"/>
            </w:tblGrid>
            <w:tr w:rsidR="00914B71">
              <w:trPr>
                <w:trHeight w:val="340"/>
              </w:trPr>
              <w:tc>
                <w:tcPr>
                  <w:tcW w:w="2485" w:type="pct"/>
                  <w:vAlign w:val="center"/>
                </w:tcPr>
                <w:p w:rsidR="00914B71" w:rsidRDefault="007F07A6">
                  <w:pPr>
                    <w:pStyle w:val="afa"/>
                  </w:pPr>
                  <w:r>
                    <w:rPr>
                      <w:rFonts w:hint="eastAsia"/>
                      <w:noProof/>
                    </w:rPr>
                    <w:drawing>
                      <wp:inline distT="0" distB="0" distL="114300" distR="114300">
                        <wp:extent cx="2093595" cy="2081530"/>
                        <wp:effectExtent l="0" t="0" r="1905" b="1270"/>
                        <wp:docPr id="167" name="图片 167" descr="169459773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1694597730041"/>
                                <pic:cNvPicPr>
                                  <a:picLocks noChangeAspect="1"/>
                                </pic:cNvPicPr>
                              </pic:nvPicPr>
                              <pic:blipFill>
                                <a:blip r:embed="rId12" cstate="print"/>
                                <a:srcRect t="4526" b="14882"/>
                                <a:stretch>
                                  <a:fillRect/>
                                </a:stretch>
                              </pic:blipFill>
                              <pic:spPr>
                                <a:xfrm>
                                  <a:off x="0" y="0"/>
                                  <a:ext cx="2093595" cy="2081530"/>
                                </a:xfrm>
                                <a:prstGeom prst="rect">
                                  <a:avLst/>
                                </a:prstGeom>
                              </pic:spPr>
                            </pic:pic>
                          </a:graphicData>
                        </a:graphic>
                      </wp:inline>
                    </w:drawing>
                  </w:r>
                </w:p>
              </w:tc>
              <w:tc>
                <w:tcPr>
                  <w:tcW w:w="2514" w:type="pct"/>
                  <w:vAlign w:val="center"/>
                </w:tcPr>
                <w:p w:rsidR="00914B71" w:rsidRDefault="007F07A6">
                  <w:pPr>
                    <w:pStyle w:val="afa"/>
                  </w:pPr>
                  <w:r>
                    <w:rPr>
                      <w:rFonts w:hint="eastAsia"/>
                      <w:noProof/>
                    </w:rPr>
                    <w:drawing>
                      <wp:inline distT="0" distB="0" distL="114300" distR="114300">
                        <wp:extent cx="2160270" cy="2247900"/>
                        <wp:effectExtent l="0" t="0" r="11430" b="0"/>
                        <wp:docPr id="168" name="图片 168" descr="3e49b5b8578247a642fb3559321c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3e49b5b8578247a642fb3559321ca11"/>
                                <pic:cNvPicPr>
                                  <a:picLocks noChangeAspect="1"/>
                                </pic:cNvPicPr>
                              </pic:nvPicPr>
                              <pic:blipFill>
                                <a:blip r:embed="rId13" cstate="print"/>
                                <a:srcRect t="5978" b="15976"/>
                                <a:stretch>
                                  <a:fillRect/>
                                </a:stretch>
                              </pic:blipFill>
                              <pic:spPr>
                                <a:xfrm>
                                  <a:off x="0" y="0"/>
                                  <a:ext cx="2160270" cy="2247900"/>
                                </a:xfrm>
                                <a:prstGeom prst="rect">
                                  <a:avLst/>
                                </a:prstGeom>
                              </pic:spPr>
                            </pic:pic>
                          </a:graphicData>
                        </a:graphic>
                      </wp:inline>
                    </w:drawing>
                  </w:r>
                </w:p>
              </w:tc>
            </w:tr>
            <w:tr w:rsidR="00914B71">
              <w:trPr>
                <w:trHeight w:val="340"/>
              </w:trPr>
              <w:tc>
                <w:tcPr>
                  <w:tcW w:w="2485" w:type="pct"/>
                  <w:vAlign w:val="center"/>
                </w:tcPr>
                <w:p w:rsidR="00914B71" w:rsidRDefault="007F07A6">
                  <w:pPr>
                    <w:pStyle w:val="afa"/>
                  </w:pPr>
                  <w:r>
                    <w:rPr>
                      <w:rFonts w:hint="eastAsia"/>
                    </w:rPr>
                    <w:t>医院大门</w:t>
                  </w:r>
                </w:p>
              </w:tc>
              <w:tc>
                <w:tcPr>
                  <w:tcW w:w="2514" w:type="pct"/>
                  <w:vAlign w:val="center"/>
                </w:tcPr>
                <w:p w:rsidR="00914B71" w:rsidRDefault="007F07A6">
                  <w:pPr>
                    <w:pStyle w:val="afa"/>
                  </w:pPr>
                  <w:r>
                    <w:rPr>
                      <w:rFonts w:hint="eastAsia"/>
                    </w:rPr>
                    <w:t>医疗废物暂存间内部</w:t>
                  </w:r>
                </w:p>
              </w:tc>
            </w:tr>
            <w:tr w:rsidR="00914B71">
              <w:trPr>
                <w:trHeight w:val="340"/>
              </w:trPr>
              <w:tc>
                <w:tcPr>
                  <w:tcW w:w="2485" w:type="pct"/>
                  <w:vAlign w:val="center"/>
                </w:tcPr>
                <w:p w:rsidR="00914B71" w:rsidRDefault="007F07A6">
                  <w:pPr>
                    <w:pStyle w:val="afa"/>
                  </w:pPr>
                  <w:r>
                    <w:rPr>
                      <w:rFonts w:hint="eastAsia"/>
                      <w:noProof/>
                    </w:rPr>
                    <w:drawing>
                      <wp:inline distT="0" distB="0" distL="114300" distR="114300">
                        <wp:extent cx="2329180" cy="1747520"/>
                        <wp:effectExtent l="0" t="0" r="7620" b="5080"/>
                        <wp:docPr id="170" name="图片 170" descr="d85acf9718c8a3a31acce7f863db7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d85acf9718c8a3a31acce7f863db74e"/>
                                <pic:cNvPicPr>
                                  <a:picLocks noChangeAspect="1"/>
                                </pic:cNvPicPr>
                              </pic:nvPicPr>
                              <pic:blipFill>
                                <a:blip r:embed="rId14" cstate="print"/>
                                <a:stretch>
                                  <a:fillRect/>
                                </a:stretch>
                              </pic:blipFill>
                              <pic:spPr>
                                <a:xfrm>
                                  <a:off x="0" y="0"/>
                                  <a:ext cx="2329180" cy="1747520"/>
                                </a:xfrm>
                                <a:prstGeom prst="rect">
                                  <a:avLst/>
                                </a:prstGeom>
                              </pic:spPr>
                            </pic:pic>
                          </a:graphicData>
                        </a:graphic>
                      </wp:inline>
                    </w:drawing>
                  </w:r>
                </w:p>
              </w:tc>
              <w:tc>
                <w:tcPr>
                  <w:tcW w:w="2514" w:type="pct"/>
                  <w:vAlign w:val="center"/>
                </w:tcPr>
                <w:p w:rsidR="00914B71" w:rsidRDefault="007F07A6">
                  <w:pPr>
                    <w:pStyle w:val="afa"/>
                  </w:pPr>
                  <w:r>
                    <w:rPr>
                      <w:rFonts w:hint="eastAsia"/>
                      <w:noProof/>
                    </w:rPr>
                    <w:drawing>
                      <wp:inline distT="0" distB="0" distL="114300" distR="114300">
                        <wp:extent cx="2361565" cy="1771650"/>
                        <wp:effectExtent l="0" t="0" r="635" b="6350"/>
                        <wp:docPr id="171" name="图片 171" descr="f02e917e015a22519f97bb9a1d1ff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f02e917e015a22519f97bb9a1d1ffc9"/>
                                <pic:cNvPicPr>
                                  <a:picLocks noChangeAspect="1"/>
                                </pic:cNvPicPr>
                              </pic:nvPicPr>
                              <pic:blipFill>
                                <a:blip r:embed="rId15" cstate="print"/>
                                <a:stretch>
                                  <a:fillRect/>
                                </a:stretch>
                              </pic:blipFill>
                              <pic:spPr>
                                <a:xfrm>
                                  <a:off x="0" y="0"/>
                                  <a:ext cx="2361565" cy="1771650"/>
                                </a:xfrm>
                                <a:prstGeom prst="rect">
                                  <a:avLst/>
                                </a:prstGeom>
                              </pic:spPr>
                            </pic:pic>
                          </a:graphicData>
                        </a:graphic>
                      </wp:inline>
                    </w:drawing>
                  </w:r>
                </w:p>
              </w:tc>
            </w:tr>
            <w:tr w:rsidR="00914B71">
              <w:trPr>
                <w:trHeight w:val="340"/>
              </w:trPr>
              <w:tc>
                <w:tcPr>
                  <w:tcW w:w="2485" w:type="pct"/>
                  <w:vAlign w:val="center"/>
                </w:tcPr>
                <w:p w:rsidR="00914B71" w:rsidRDefault="007F07A6">
                  <w:pPr>
                    <w:pStyle w:val="afa"/>
                  </w:pPr>
                  <w:r>
                    <w:t>医疗废物暂存间</w:t>
                  </w:r>
                </w:p>
              </w:tc>
              <w:tc>
                <w:tcPr>
                  <w:tcW w:w="2514" w:type="pct"/>
                  <w:vAlign w:val="center"/>
                </w:tcPr>
                <w:p w:rsidR="00914B71" w:rsidRDefault="007F07A6">
                  <w:pPr>
                    <w:pStyle w:val="afa"/>
                  </w:pPr>
                  <w:r>
                    <w:rPr>
                      <w:rFonts w:hint="eastAsia"/>
                    </w:rPr>
                    <w:t>废水处理站</w:t>
                  </w:r>
                </w:p>
              </w:tc>
            </w:tr>
          </w:tbl>
          <w:p w:rsidR="00914B71" w:rsidRDefault="007F07A6" w:rsidP="0014440F">
            <w:pPr>
              <w:pStyle w:val="a5"/>
              <w:ind w:firstLine="480"/>
            </w:pPr>
            <w:r>
              <w:rPr>
                <w:u w:val="single"/>
              </w:rPr>
              <w:t>根据医院现有情况以及没有设置传染性病房等基本情况，且乡镇卫生院为一级医疗机构，污染物成分较为简单，委托检测单位检测的污染因子中未设置沙门氏菌因子，项目污染物的检测是符合要求的。</w:t>
            </w:r>
          </w:p>
          <w:p w:rsidR="00914B71" w:rsidRDefault="007F07A6" w:rsidP="0014440F">
            <w:pPr>
              <w:pStyle w:val="a5"/>
              <w:ind w:firstLine="480"/>
            </w:pPr>
            <w:r>
              <w:t>2</w:t>
            </w:r>
            <w:r>
              <w:t>、</w:t>
            </w:r>
            <w:r>
              <w:rPr>
                <w:rFonts w:hint="eastAsia"/>
              </w:rPr>
              <w:t>污染物排放及达标情况</w:t>
            </w:r>
          </w:p>
          <w:p w:rsidR="00914B71" w:rsidRDefault="007F07A6" w:rsidP="0014440F">
            <w:pPr>
              <w:pStyle w:val="a5"/>
              <w:ind w:firstLine="480"/>
              <w:rPr>
                <w:u w:val="single"/>
              </w:rPr>
            </w:pPr>
            <w:r>
              <w:rPr>
                <w:rFonts w:hint="eastAsia"/>
                <w:u w:val="single"/>
              </w:rPr>
              <w:t>岳阳县新开镇中心卫生院</w:t>
            </w:r>
            <w:r>
              <w:rPr>
                <w:u w:val="single"/>
              </w:rPr>
              <w:t>于</w:t>
            </w:r>
            <w:r>
              <w:rPr>
                <w:u w:val="single"/>
              </w:rPr>
              <w:t>20</w:t>
            </w:r>
            <w:r>
              <w:rPr>
                <w:rFonts w:hint="eastAsia"/>
                <w:u w:val="single"/>
              </w:rPr>
              <w:t>23</w:t>
            </w:r>
            <w:r>
              <w:rPr>
                <w:u w:val="single"/>
              </w:rPr>
              <w:t>年</w:t>
            </w:r>
            <w:r>
              <w:rPr>
                <w:rFonts w:hint="eastAsia"/>
                <w:u w:val="single"/>
              </w:rPr>
              <w:t>8</w:t>
            </w:r>
            <w:r>
              <w:rPr>
                <w:u w:val="single"/>
              </w:rPr>
              <w:t>月</w:t>
            </w:r>
            <w:r>
              <w:rPr>
                <w:rFonts w:hint="eastAsia"/>
                <w:u w:val="single"/>
              </w:rPr>
              <w:t>23~24</w:t>
            </w:r>
            <w:r>
              <w:rPr>
                <w:rFonts w:hint="eastAsia"/>
                <w:u w:val="single"/>
              </w:rPr>
              <w:t>日</w:t>
            </w:r>
            <w:r>
              <w:rPr>
                <w:u w:val="single"/>
              </w:rPr>
              <w:t>委托</w:t>
            </w:r>
            <w:r>
              <w:rPr>
                <w:rFonts w:hint="eastAsia"/>
                <w:u w:val="single"/>
              </w:rPr>
              <w:t>湖南中胜检测技术有限公司</w:t>
            </w:r>
            <w:r>
              <w:rPr>
                <w:u w:val="single"/>
              </w:rPr>
              <w:t>对卫生院的</w:t>
            </w:r>
            <w:r>
              <w:rPr>
                <w:rFonts w:hint="eastAsia"/>
                <w:u w:val="single"/>
              </w:rPr>
              <w:t>废气、废水、噪声</w:t>
            </w:r>
            <w:r>
              <w:rPr>
                <w:rFonts w:hint="eastAsia"/>
                <w:u w:val="single"/>
              </w:rPr>
              <w:t>等</w:t>
            </w:r>
            <w:r>
              <w:rPr>
                <w:u w:val="single"/>
              </w:rPr>
              <w:t>进行了监测，监测结果见下表。</w:t>
            </w:r>
          </w:p>
          <w:p w:rsidR="00914B71" w:rsidRDefault="007F07A6" w:rsidP="0014440F">
            <w:pPr>
              <w:pStyle w:val="a5"/>
              <w:ind w:firstLine="480"/>
              <w:rPr>
                <w:u w:val="single"/>
              </w:rPr>
            </w:pPr>
            <w:r>
              <w:rPr>
                <w:rFonts w:hint="eastAsia"/>
                <w:u w:val="single"/>
              </w:rPr>
              <w:t>（</w:t>
            </w:r>
            <w:r>
              <w:rPr>
                <w:rFonts w:hint="eastAsia"/>
                <w:u w:val="single"/>
              </w:rPr>
              <w:t>1</w:t>
            </w:r>
            <w:r>
              <w:rPr>
                <w:rFonts w:hint="eastAsia"/>
                <w:u w:val="single"/>
              </w:rPr>
              <w:t>）</w:t>
            </w:r>
            <w:r>
              <w:rPr>
                <w:rFonts w:hint="eastAsia"/>
                <w:u w:val="single"/>
              </w:rPr>
              <w:t>废水</w:t>
            </w:r>
          </w:p>
          <w:p w:rsidR="00914B71" w:rsidRDefault="007F07A6" w:rsidP="0014440F">
            <w:pPr>
              <w:pStyle w:val="a5"/>
              <w:ind w:firstLine="480"/>
              <w:rPr>
                <w:u w:val="single"/>
              </w:rPr>
            </w:pPr>
            <w:r>
              <w:rPr>
                <w:rFonts w:hint="eastAsia"/>
                <w:u w:val="single"/>
              </w:rPr>
              <w:t>医院内食堂废水经隔油池处理后与其他生活污水进入化粪池处理后与医疗废水进入场内污水处理站处理后通过市政污水管网进入岳阳县新开镇污水处理厂处理后达标排放，医院废水站采取化粪池</w:t>
            </w:r>
            <w:r>
              <w:rPr>
                <w:rFonts w:hint="eastAsia"/>
                <w:u w:val="single"/>
              </w:rPr>
              <w:t>+</w:t>
            </w:r>
            <w:r>
              <w:rPr>
                <w:rFonts w:hint="eastAsia"/>
                <w:u w:val="single"/>
              </w:rPr>
              <w:t>一级强化处理</w:t>
            </w:r>
            <w:r>
              <w:rPr>
                <w:rFonts w:hint="eastAsia"/>
                <w:u w:val="single"/>
              </w:rPr>
              <w:t>+</w:t>
            </w:r>
            <w:r>
              <w:rPr>
                <w:rFonts w:hint="eastAsia"/>
                <w:u w:val="single"/>
              </w:rPr>
              <w:t>二氧化氯消毒废水处理工艺。</w:t>
            </w:r>
          </w:p>
          <w:p w:rsidR="00914B71" w:rsidRDefault="007F07A6">
            <w:pPr>
              <w:pStyle w:val="afb"/>
            </w:pPr>
            <w:r>
              <w:rPr>
                <w:rFonts w:hint="eastAsia"/>
              </w:rPr>
              <w:t>表</w:t>
            </w:r>
            <w:r>
              <w:rPr>
                <w:rFonts w:hint="eastAsia"/>
              </w:rPr>
              <w:t>2.3-1</w:t>
            </w:r>
            <w:r>
              <w:rPr>
                <w:rFonts w:hint="eastAsia"/>
              </w:rPr>
              <w:t>废水</w:t>
            </w:r>
            <w:r>
              <w:t>检测结果</w:t>
            </w:r>
            <w:r>
              <w:rPr>
                <w:rFonts w:hint="eastAsia"/>
              </w:rPr>
              <w:t xml:space="preserve"> </w:t>
            </w:r>
            <w:r>
              <w:rPr>
                <w:rFonts w:hint="eastAsia"/>
              </w:rPr>
              <w:t>单位</w:t>
            </w:r>
            <w: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914B71">
              <w:trPr>
                <w:trHeight w:val="340"/>
                <w:jc w:val="center"/>
              </w:trPr>
              <w:tc>
                <w:tcPr>
                  <w:tcW w:w="636" w:type="dxa"/>
                  <w:vMerge w:val="restart"/>
                  <w:tcBorders>
                    <w:tl2br w:val="nil"/>
                    <w:tr2bl w:val="nil"/>
                  </w:tcBorders>
                  <w:vAlign w:val="center"/>
                </w:tcPr>
                <w:p w:rsidR="00914B71" w:rsidRDefault="007F07A6">
                  <w:pPr>
                    <w:pStyle w:val="afa"/>
                    <w:spacing w:line="276" w:lineRule="auto"/>
                    <w:rPr>
                      <w:u w:val="single"/>
                    </w:rPr>
                  </w:pPr>
                  <w:r>
                    <w:rPr>
                      <w:u w:val="single"/>
                    </w:rPr>
                    <w:t>监测</w:t>
                  </w:r>
                  <w:r>
                    <w:rPr>
                      <w:u w:val="single"/>
                    </w:rPr>
                    <w:lastRenderedPageBreak/>
                    <w:t>点</w:t>
                  </w:r>
                  <w:r>
                    <w:rPr>
                      <w:u w:val="single"/>
                    </w:rPr>
                    <w:t>位</w:t>
                  </w:r>
                </w:p>
              </w:tc>
              <w:tc>
                <w:tcPr>
                  <w:tcW w:w="2170" w:type="dxa"/>
                  <w:vMerge w:val="restart"/>
                  <w:tcBorders>
                    <w:tl2br w:val="nil"/>
                    <w:tr2bl w:val="nil"/>
                  </w:tcBorders>
                  <w:vAlign w:val="center"/>
                </w:tcPr>
                <w:p w:rsidR="00914B71" w:rsidRDefault="007F07A6">
                  <w:pPr>
                    <w:pStyle w:val="afa"/>
                    <w:spacing w:line="276" w:lineRule="auto"/>
                    <w:rPr>
                      <w:u w:val="single"/>
                    </w:rPr>
                  </w:pPr>
                  <w:r>
                    <w:rPr>
                      <w:u w:val="single"/>
                    </w:rPr>
                    <w:lastRenderedPageBreak/>
                    <w:t>检测项目</w:t>
                  </w:r>
                </w:p>
              </w:tc>
              <w:tc>
                <w:tcPr>
                  <w:tcW w:w="3430" w:type="dxa"/>
                  <w:gridSpan w:val="4"/>
                  <w:tcBorders>
                    <w:tl2br w:val="nil"/>
                    <w:tr2bl w:val="nil"/>
                  </w:tcBorders>
                  <w:vAlign w:val="center"/>
                </w:tcPr>
                <w:p w:rsidR="00914B71" w:rsidRDefault="007F07A6">
                  <w:pPr>
                    <w:pStyle w:val="afa"/>
                    <w:spacing w:line="276" w:lineRule="auto"/>
                    <w:rPr>
                      <w:u w:val="single"/>
                    </w:rPr>
                  </w:pPr>
                  <w:r>
                    <w:rPr>
                      <w:u w:val="single"/>
                    </w:rPr>
                    <w:t>检测结果</w:t>
                  </w:r>
                  <w:r>
                    <w:rPr>
                      <w:rFonts w:hint="eastAsia"/>
                      <w:u w:val="single"/>
                    </w:rPr>
                    <w:t>8.23</w:t>
                  </w:r>
                </w:p>
              </w:tc>
              <w:tc>
                <w:tcPr>
                  <w:tcW w:w="933" w:type="dxa"/>
                  <w:vMerge w:val="restart"/>
                  <w:tcBorders>
                    <w:tl2br w:val="nil"/>
                    <w:tr2bl w:val="nil"/>
                  </w:tcBorders>
                  <w:vAlign w:val="center"/>
                </w:tcPr>
                <w:p w:rsidR="00914B71" w:rsidRDefault="007F07A6">
                  <w:pPr>
                    <w:pStyle w:val="afa"/>
                    <w:spacing w:line="276" w:lineRule="auto"/>
                    <w:rPr>
                      <w:u w:val="single"/>
                    </w:rPr>
                  </w:pPr>
                  <w:r>
                    <w:rPr>
                      <w:u w:val="single"/>
                    </w:rPr>
                    <w:t>标准限</w:t>
                  </w:r>
                  <w:r>
                    <w:rPr>
                      <w:u w:val="single"/>
                    </w:rPr>
                    <w:lastRenderedPageBreak/>
                    <w:t>值</w:t>
                  </w:r>
                </w:p>
              </w:tc>
              <w:tc>
                <w:tcPr>
                  <w:tcW w:w="665" w:type="dxa"/>
                  <w:vMerge w:val="restart"/>
                  <w:tcBorders>
                    <w:tl2br w:val="nil"/>
                    <w:tr2bl w:val="nil"/>
                  </w:tcBorders>
                  <w:vAlign w:val="center"/>
                </w:tcPr>
                <w:p w:rsidR="00914B71" w:rsidRDefault="007F07A6">
                  <w:pPr>
                    <w:pStyle w:val="afa"/>
                    <w:spacing w:line="276" w:lineRule="auto"/>
                    <w:rPr>
                      <w:u w:val="single"/>
                    </w:rPr>
                  </w:pPr>
                  <w:r>
                    <w:rPr>
                      <w:rFonts w:hint="eastAsia"/>
                      <w:u w:val="single"/>
                    </w:rPr>
                    <w:lastRenderedPageBreak/>
                    <w:t>是否</w:t>
                  </w:r>
                  <w:r>
                    <w:rPr>
                      <w:rFonts w:hint="eastAsia"/>
                      <w:u w:val="single"/>
                    </w:rPr>
                    <w:lastRenderedPageBreak/>
                    <w:t>达标</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vMerge/>
                  <w:tcBorders>
                    <w:tl2br w:val="nil"/>
                    <w:tr2bl w:val="nil"/>
                  </w:tcBorders>
                  <w:vAlign w:val="center"/>
                </w:tcPr>
                <w:p w:rsidR="00914B71" w:rsidRDefault="00914B71">
                  <w:pPr>
                    <w:pStyle w:val="afa"/>
                    <w:spacing w:line="276" w:lineRule="auto"/>
                    <w:rPr>
                      <w:u w:val="single"/>
                    </w:rPr>
                  </w:pPr>
                </w:p>
              </w:tc>
              <w:tc>
                <w:tcPr>
                  <w:tcW w:w="963" w:type="dxa"/>
                  <w:tcBorders>
                    <w:tl2br w:val="nil"/>
                    <w:tr2bl w:val="nil"/>
                  </w:tcBorders>
                  <w:vAlign w:val="center"/>
                </w:tcPr>
                <w:p w:rsidR="00914B71" w:rsidRDefault="007F07A6">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914B71" w:rsidRDefault="007F07A6">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914B71" w:rsidRDefault="007F07A6">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914B71" w:rsidRDefault="007F07A6">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914B71" w:rsidRDefault="00914B71">
                  <w:pPr>
                    <w:pStyle w:val="afa"/>
                    <w:spacing w:line="276" w:lineRule="auto"/>
                    <w:rPr>
                      <w:u w:val="single"/>
                    </w:rPr>
                  </w:pPr>
                </w:p>
              </w:tc>
              <w:tc>
                <w:tcPr>
                  <w:tcW w:w="665" w:type="dxa"/>
                  <w:vMerge/>
                  <w:tcBorders>
                    <w:tl2br w:val="nil"/>
                    <w:tr2bl w:val="nil"/>
                  </w:tcBorders>
                  <w:vAlign w:val="center"/>
                </w:tcPr>
                <w:p w:rsidR="00914B71" w:rsidRDefault="00914B71">
                  <w:pPr>
                    <w:pStyle w:val="afa"/>
                    <w:spacing w:line="276" w:lineRule="auto"/>
                    <w:rPr>
                      <w:u w:val="single"/>
                    </w:rPr>
                  </w:pPr>
                </w:p>
              </w:tc>
            </w:tr>
            <w:tr w:rsidR="00914B71">
              <w:trPr>
                <w:trHeight w:val="340"/>
                <w:jc w:val="center"/>
              </w:trPr>
              <w:tc>
                <w:tcPr>
                  <w:tcW w:w="636" w:type="dxa"/>
                  <w:vMerge w:val="restart"/>
                  <w:tcBorders>
                    <w:tl2br w:val="nil"/>
                    <w:tr2bl w:val="nil"/>
                  </w:tcBorders>
                  <w:vAlign w:val="center"/>
                </w:tcPr>
                <w:p w:rsidR="00914B71" w:rsidRDefault="007F07A6">
                  <w:pPr>
                    <w:pStyle w:val="afa"/>
                    <w:spacing w:line="276" w:lineRule="auto"/>
                    <w:rPr>
                      <w:u w:val="single"/>
                    </w:rPr>
                  </w:pPr>
                  <w:r>
                    <w:rPr>
                      <w:rFonts w:hint="eastAsia"/>
                      <w:u w:val="single"/>
                    </w:rPr>
                    <w:lastRenderedPageBreak/>
                    <w:t>W1</w:t>
                  </w:r>
                  <w:r>
                    <w:rPr>
                      <w:rFonts w:hint="eastAsia"/>
                      <w:u w:val="single"/>
                    </w:rPr>
                    <w:t>医</w:t>
                  </w:r>
                  <w:r>
                    <w:rPr>
                      <w:rFonts w:hint="eastAsia"/>
                      <w:u w:val="single"/>
                    </w:rPr>
                    <w:t>疗废水处理站进口</w:t>
                  </w:r>
                </w:p>
              </w:tc>
              <w:tc>
                <w:tcPr>
                  <w:tcW w:w="2170" w:type="dxa"/>
                  <w:tcBorders>
                    <w:tl2br w:val="nil"/>
                    <w:tr2bl w:val="nil"/>
                  </w:tcBorders>
                  <w:vAlign w:val="center"/>
                </w:tcPr>
                <w:p w:rsidR="00914B71" w:rsidRDefault="007F07A6">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3" w:type="dxa"/>
                  <w:tcBorders>
                    <w:tl2br w:val="nil"/>
                    <w:tr2bl w:val="nil"/>
                  </w:tcBorders>
                  <w:vAlign w:val="center"/>
                </w:tcPr>
                <w:p w:rsidR="00914B71" w:rsidRDefault="007F07A6">
                  <w:pPr>
                    <w:pStyle w:val="afa"/>
                    <w:spacing w:line="276" w:lineRule="auto"/>
                    <w:rPr>
                      <w:u w:val="single"/>
                    </w:rPr>
                  </w:pPr>
                  <w:r>
                    <w:rPr>
                      <w:u w:val="single"/>
                    </w:rPr>
                    <w:t>6.6</w:t>
                  </w:r>
                </w:p>
              </w:tc>
              <w:tc>
                <w:tcPr>
                  <w:tcW w:w="817"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6.7</w:t>
                  </w:r>
                </w:p>
              </w:tc>
              <w:tc>
                <w:tcPr>
                  <w:tcW w:w="821" w:type="dxa"/>
                  <w:tcBorders>
                    <w:tl2br w:val="nil"/>
                    <w:tr2bl w:val="nil"/>
                  </w:tcBorders>
                  <w:vAlign w:val="center"/>
                </w:tcPr>
                <w:p w:rsidR="00914B71" w:rsidRDefault="007F07A6">
                  <w:pPr>
                    <w:pStyle w:val="afa"/>
                    <w:spacing w:line="276" w:lineRule="auto"/>
                    <w:rPr>
                      <w:u w:val="single"/>
                    </w:rPr>
                  </w:pPr>
                  <w:r>
                    <w:rPr>
                      <w:u w:val="single"/>
                    </w:rPr>
                    <w:t>6.6</w:t>
                  </w:r>
                </w:p>
              </w:tc>
              <w:tc>
                <w:tcPr>
                  <w:tcW w:w="829"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6.6</w:t>
                  </w:r>
                </w:p>
              </w:tc>
              <w:tc>
                <w:tcPr>
                  <w:tcW w:w="933" w:type="dxa"/>
                  <w:tcBorders>
                    <w:tl2br w:val="nil"/>
                    <w:tr2bl w:val="nil"/>
                  </w:tcBorders>
                  <w:vAlign w:val="center"/>
                </w:tcPr>
                <w:p w:rsidR="00914B71" w:rsidRDefault="007F07A6">
                  <w:pPr>
                    <w:pStyle w:val="afa"/>
                    <w:spacing w:line="276" w:lineRule="auto"/>
                    <w:rPr>
                      <w:u w:val="single"/>
                    </w:rPr>
                  </w:pPr>
                  <w:r>
                    <w:rPr>
                      <w:rFonts w:hint="eastAsia"/>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tcBorders>
                    <w:tl2br w:val="nil"/>
                    <w:tr2bl w:val="nil"/>
                  </w:tcBorders>
                  <w:vAlign w:val="center"/>
                </w:tcPr>
                <w:p w:rsidR="00914B71" w:rsidRDefault="007F07A6">
                  <w:pPr>
                    <w:pStyle w:val="afa"/>
                    <w:spacing w:line="276" w:lineRule="auto"/>
                    <w:rPr>
                      <w:u w:val="single"/>
                    </w:rPr>
                  </w:pPr>
                  <w:r>
                    <w:rPr>
                      <w:u w:val="single"/>
                    </w:rPr>
                    <w:t>化学需氧量</w:t>
                  </w:r>
                </w:p>
              </w:tc>
              <w:tc>
                <w:tcPr>
                  <w:tcW w:w="963" w:type="dxa"/>
                  <w:tcBorders>
                    <w:tl2br w:val="nil"/>
                    <w:tr2bl w:val="nil"/>
                  </w:tcBorders>
                  <w:vAlign w:val="center"/>
                </w:tcPr>
                <w:p w:rsidR="00914B71" w:rsidRDefault="007F07A6">
                  <w:pPr>
                    <w:pStyle w:val="afa"/>
                    <w:spacing w:line="276" w:lineRule="auto"/>
                    <w:rPr>
                      <w:u w:val="single"/>
                    </w:rPr>
                  </w:pPr>
                  <w:r>
                    <w:rPr>
                      <w:u w:val="single"/>
                    </w:rPr>
                    <w:t>111</w:t>
                  </w:r>
                </w:p>
              </w:tc>
              <w:tc>
                <w:tcPr>
                  <w:tcW w:w="817" w:type="dxa"/>
                  <w:tcBorders>
                    <w:tl2br w:val="nil"/>
                    <w:tr2bl w:val="nil"/>
                  </w:tcBorders>
                  <w:vAlign w:val="center"/>
                </w:tcPr>
                <w:p w:rsidR="00914B71" w:rsidRDefault="007F07A6">
                  <w:pPr>
                    <w:pStyle w:val="afa"/>
                    <w:spacing w:line="276" w:lineRule="auto"/>
                    <w:rPr>
                      <w:u w:val="single"/>
                    </w:rPr>
                  </w:pPr>
                  <w:r>
                    <w:rPr>
                      <w:u w:val="single"/>
                    </w:rPr>
                    <w:t>108</w:t>
                  </w:r>
                </w:p>
              </w:tc>
              <w:tc>
                <w:tcPr>
                  <w:tcW w:w="821" w:type="dxa"/>
                  <w:tcBorders>
                    <w:tl2br w:val="nil"/>
                    <w:tr2bl w:val="nil"/>
                  </w:tcBorders>
                  <w:vAlign w:val="center"/>
                </w:tcPr>
                <w:p w:rsidR="00914B71" w:rsidRDefault="007F07A6">
                  <w:pPr>
                    <w:pStyle w:val="afa"/>
                    <w:spacing w:line="276" w:lineRule="auto"/>
                    <w:rPr>
                      <w:u w:val="single"/>
                    </w:rPr>
                  </w:pPr>
                  <w:r>
                    <w:rPr>
                      <w:u w:val="single"/>
                    </w:rPr>
                    <w:t>118</w:t>
                  </w:r>
                </w:p>
              </w:tc>
              <w:tc>
                <w:tcPr>
                  <w:tcW w:w="829" w:type="dxa"/>
                  <w:tcBorders>
                    <w:tl2br w:val="nil"/>
                    <w:tr2bl w:val="nil"/>
                  </w:tcBorders>
                  <w:vAlign w:val="center"/>
                </w:tcPr>
                <w:p w:rsidR="00914B71" w:rsidRDefault="007F07A6">
                  <w:pPr>
                    <w:pStyle w:val="afa"/>
                    <w:spacing w:line="276" w:lineRule="auto"/>
                    <w:rPr>
                      <w:u w:val="single"/>
                    </w:rPr>
                  </w:pPr>
                  <w:r>
                    <w:rPr>
                      <w:u w:val="single"/>
                    </w:rPr>
                    <w:t>124</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tcBorders>
                    <w:tl2br w:val="nil"/>
                    <w:tr2bl w:val="nil"/>
                  </w:tcBorders>
                  <w:vAlign w:val="center"/>
                </w:tcPr>
                <w:p w:rsidR="00914B71" w:rsidRDefault="007F07A6">
                  <w:pPr>
                    <w:pStyle w:val="afa"/>
                    <w:spacing w:line="276" w:lineRule="auto"/>
                    <w:rPr>
                      <w:u w:val="single"/>
                    </w:rPr>
                  </w:pPr>
                  <w:r>
                    <w:rPr>
                      <w:u w:val="single"/>
                    </w:rPr>
                    <w:t>五日生化需氧量</w:t>
                  </w:r>
                </w:p>
              </w:tc>
              <w:tc>
                <w:tcPr>
                  <w:tcW w:w="963" w:type="dxa"/>
                  <w:tcBorders>
                    <w:tl2br w:val="nil"/>
                    <w:tr2bl w:val="nil"/>
                  </w:tcBorders>
                  <w:vAlign w:val="center"/>
                </w:tcPr>
                <w:p w:rsidR="00914B71" w:rsidRDefault="007F07A6">
                  <w:pPr>
                    <w:pStyle w:val="afa"/>
                    <w:spacing w:line="276" w:lineRule="auto"/>
                    <w:rPr>
                      <w:u w:val="single"/>
                    </w:rPr>
                  </w:pPr>
                  <w:r>
                    <w:rPr>
                      <w:u w:val="single"/>
                    </w:rPr>
                    <w:t>39.3</w:t>
                  </w:r>
                </w:p>
              </w:tc>
              <w:tc>
                <w:tcPr>
                  <w:tcW w:w="817" w:type="dxa"/>
                  <w:tcBorders>
                    <w:tl2br w:val="nil"/>
                    <w:tr2bl w:val="nil"/>
                  </w:tcBorders>
                  <w:vAlign w:val="center"/>
                </w:tcPr>
                <w:p w:rsidR="00914B71" w:rsidRDefault="007F07A6">
                  <w:pPr>
                    <w:pStyle w:val="afa"/>
                    <w:spacing w:line="276" w:lineRule="auto"/>
                    <w:rPr>
                      <w:u w:val="single"/>
                    </w:rPr>
                  </w:pPr>
                  <w:r>
                    <w:rPr>
                      <w:u w:val="single"/>
                    </w:rPr>
                    <w:t>38.4</w:t>
                  </w:r>
                </w:p>
              </w:tc>
              <w:tc>
                <w:tcPr>
                  <w:tcW w:w="821" w:type="dxa"/>
                  <w:tcBorders>
                    <w:tl2br w:val="nil"/>
                    <w:tr2bl w:val="nil"/>
                  </w:tcBorders>
                  <w:vAlign w:val="center"/>
                </w:tcPr>
                <w:p w:rsidR="00914B71" w:rsidRDefault="007F07A6">
                  <w:pPr>
                    <w:pStyle w:val="afa"/>
                    <w:spacing w:line="276" w:lineRule="auto"/>
                    <w:rPr>
                      <w:u w:val="single"/>
                    </w:rPr>
                  </w:pPr>
                  <w:r>
                    <w:rPr>
                      <w:u w:val="single"/>
                    </w:rPr>
                    <w:t>43.3</w:t>
                  </w:r>
                </w:p>
              </w:tc>
              <w:tc>
                <w:tcPr>
                  <w:tcW w:w="829" w:type="dxa"/>
                  <w:tcBorders>
                    <w:tl2br w:val="nil"/>
                    <w:tr2bl w:val="nil"/>
                  </w:tcBorders>
                  <w:vAlign w:val="center"/>
                </w:tcPr>
                <w:p w:rsidR="00914B71" w:rsidRDefault="007F07A6">
                  <w:pPr>
                    <w:pStyle w:val="afa"/>
                    <w:spacing w:line="276" w:lineRule="auto"/>
                    <w:rPr>
                      <w:u w:val="single"/>
                    </w:rPr>
                  </w:pPr>
                  <w:r>
                    <w:rPr>
                      <w:u w:val="single"/>
                    </w:rPr>
                    <w:t>45.2</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tcBorders>
                    <w:tl2br w:val="nil"/>
                    <w:tr2bl w:val="nil"/>
                  </w:tcBorders>
                  <w:vAlign w:val="center"/>
                </w:tcPr>
                <w:p w:rsidR="00914B71" w:rsidRDefault="007F07A6">
                  <w:pPr>
                    <w:pStyle w:val="afa"/>
                    <w:spacing w:line="276" w:lineRule="auto"/>
                    <w:rPr>
                      <w:u w:val="single"/>
                    </w:rPr>
                  </w:pPr>
                  <w:r>
                    <w:rPr>
                      <w:u w:val="single"/>
                    </w:rPr>
                    <w:t>悬浮物</w:t>
                  </w:r>
                </w:p>
              </w:tc>
              <w:tc>
                <w:tcPr>
                  <w:tcW w:w="963" w:type="dxa"/>
                  <w:tcBorders>
                    <w:tl2br w:val="nil"/>
                    <w:tr2bl w:val="nil"/>
                  </w:tcBorders>
                  <w:vAlign w:val="center"/>
                </w:tcPr>
                <w:p w:rsidR="00914B71" w:rsidRDefault="007F07A6">
                  <w:pPr>
                    <w:pStyle w:val="afa"/>
                    <w:spacing w:line="276" w:lineRule="auto"/>
                    <w:rPr>
                      <w:u w:val="single"/>
                    </w:rPr>
                  </w:pPr>
                  <w:r>
                    <w:rPr>
                      <w:u w:val="single"/>
                    </w:rPr>
                    <w:t>46</w:t>
                  </w:r>
                </w:p>
              </w:tc>
              <w:tc>
                <w:tcPr>
                  <w:tcW w:w="817" w:type="dxa"/>
                  <w:tcBorders>
                    <w:tl2br w:val="nil"/>
                    <w:tr2bl w:val="nil"/>
                  </w:tcBorders>
                  <w:vAlign w:val="center"/>
                </w:tcPr>
                <w:p w:rsidR="00914B71" w:rsidRDefault="007F07A6">
                  <w:pPr>
                    <w:pStyle w:val="afa"/>
                    <w:spacing w:line="276" w:lineRule="auto"/>
                    <w:rPr>
                      <w:u w:val="single"/>
                    </w:rPr>
                  </w:pPr>
                  <w:r>
                    <w:rPr>
                      <w:u w:val="single"/>
                    </w:rPr>
                    <w:t>41</w:t>
                  </w:r>
                </w:p>
              </w:tc>
              <w:tc>
                <w:tcPr>
                  <w:tcW w:w="821" w:type="dxa"/>
                  <w:tcBorders>
                    <w:tl2br w:val="nil"/>
                    <w:tr2bl w:val="nil"/>
                  </w:tcBorders>
                  <w:vAlign w:val="center"/>
                </w:tcPr>
                <w:p w:rsidR="00914B71" w:rsidRDefault="007F07A6">
                  <w:pPr>
                    <w:pStyle w:val="afa"/>
                    <w:spacing w:line="276" w:lineRule="auto"/>
                    <w:rPr>
                      <w:u w:val="single"/>
                    </w:rPr>
                  </w:pPr>
                  <w:r>
                    <w:rPr>
                      <w:u w:val="single"/>
                    </w:rPr>
                    <w:t>53</w:t>
                  </w:r>
                </w:p>
              </w:tc>
              <w:tc>
                <w:tcPr>
                  <w:tcW w:w="829" w:type="dxa"/>
                  <w:tcBorders>
                    <w:tl2br w:val="nil"/>
                    <w:tr2bl w:val="nil"/>
                  </w:tcBorders>
                  <w:vAlign w:val="center"/>
                </w:tcPr>
                <w:p w:rsidR="00914B71" w:rsidRDefault="007F07A6">
                  <w:pPr>
                    <w:pStyle w:val="afa"/>
                    <w:spacing w:line="276" w:lineRule="auto"/>
                    <w:rPr>
                      <w:u w:val="single"/>
                    </w:rPr>
                  </w:pPr>
                  <w:r>
                    <w:rPr>
                      <w:u w:val="single"/>
                    </w:rPr>
                    <w:t>54</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tcBorders>
                    <w:tl2br w:val="nil"/>
                    <w:tr2bl w:val="nil"/>
                  </w:tcBorders>
                  <w:vAlign w:val="center"/>
                </w:tcPr>
                <w:p w:rsidR="00914B71" w:rsidRDefault="007F07A6">
                  <w:pPr>
                    <w:pStyle w:val="afa"/>
                    <w:spacing w:line="276" w:lineRule="auto"/>
                    <w:rPr>
                      <w:u w:val="single"/>
                    </w:rPr>
                  </w:pPr>
                  <w:r>
                    <w:rPr>
                      <w:u w:val="single"/>
                    </w:rPr>
                    <w:t>氨氮</w:t>
                  </w:r>
                </w:p>
              </w:tc>
              <w:tc>
                <w:tcPr>
                  <w:tcW w:w="963" w:type="dxa"/>
                  <w:tcBorders>
                    <w:tl2br w:val="nil"/>
                    <w:tr2bl w:val="nil"/>
                  </w:tcBorders>
                  <w:vAlign w:val="center"/>
                </w:tcPr>
                <w:p w:rsidR="00914B71" w:rsidRDefault="007F07A6">
                  <w:pPr>
                    <w:pStyle w:val="afa"/>
                    <w:spacing w:line="276" w:lineRule="auto"/>
                    <w:rPr>
                      <w:u w:val="single"/>
                    </w:rPr>
                  </w:pPr>
                  <w:r>
                    <w:rPr>
                      <w:u w:val="single"/>
                    </w:rPr>
                    <w:t>1.01</w:t>
                  </w:r>
                </w:p>
              </w:tc>
              <w:tc>
                <w:tcPr>
                  <w:tcW w:w="817" w:type="dxa"/>
                  <w:tcBorders>
                    <w:tl2br w:val="nil"/>
                    <w:tr2bl w:val="nil"/>
                  </w:tcBorders>
                  <w:vAlign w:val="center"/>
                </w:tcPr>
                <w:p w:rsidR="00914B71" w:rsidRDefault="007F07A6">
                  <w:pPr>
                    <w:pStyle w:val="afa"/>
                    <w:spacing w:line="276" w:lineRule="auto"/>
                    <w:rPr>
                      <w:u w:val="single"/>
                    </w:rPr>
                  </w:pPr>
                  <w:r>
                    <w:rPr>
                      <w:u w:val="single"/>
                    </w:rPr>
                    <w:t>1.10</w:t>
                  </w:r>
                </w:p>
              </w:tc>
              <w:tc>
                <w:tcPr>
                  <w:tcW w:w="821" w:type="dxa"/>
                  <w:tcBorders>
                    <w:tl2br w:val="nil"/>
                    <w:tr2bl w:val="nil"/>
                  </w:tcBorders>
                  <w:vAlign w:val="center"/>
                </w:tcPr>
                <w:p w:rsidR="00914B71" w:rsidRDefault="007F07A6">
                  <w:pPr>
                    <w:pStyle w:val="afa"/>
                    <w:spacing w:line="276" w:lineRule="auto"/>
                    <w:rPr>
                      <w:u w:val="single"/>
                    </w:rPr>
                  </w:pPr>
                  <w:r>
                    <w:rPr>
                      <w:u w:val="single"/>
                    </w:rPr>
                    <w:t>0.951</w:t>
                  </w:r>
                </w:p>
              </w:tc>
              <w:tc>
                <w:tcPr>
                  <w:tcW w:w="829" w:type="dxa"/>
                  <w:tcBorders>
                    <w:tl2br w:val="nil"/>
                    <w:tr2bl w:val="nil"/>
                  </w:tcBorders>
                  <w:vAlign w:val="center"/>
                </w:tcPr>
                <w:p w:rsidR="00914B71" w:rsidRDefault="007F07A6">
                  <w:pPr>
                    <w:pStyle w:val="afa"/>
                    <w:spacing w:line="276" w:lineRule="auto"/>
                    <w:rPr>
                      <w:u w:val="single"/>
                    </w:rPr>
                  </w:pPr>
                  <w:r>
                    <w:rPr>
                      <w:u w:val="single"/>
                    </w:rPr>
                    <w:t>1.24</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tcBorders>
                    <w:tl2br w:val="nil"/>
                    <w:tr2bl w:val="nil"/>
                  </w:tcBorders>
                  <w:vAlign w:val="center"/>
                </w:tcPr>
                <w:p w:rsidR="00914B71" w:rsidRDefault="007F07A6">
                  <w:pPr>
                    <w:pStyle w:val="afa"/>
                    <w:spacing w:line="276" w:lineRule="auto"/>
                    <w:rPr>
                      <w:u w:val="single"/>
                    </w:rPr>
                  </w:pPr>
                  <w:r>
                    <w:rPr>
                      <w:rFonts w:hint="eastAsia"/>
                      <w:u w:val="single"/>
                    </w:rPr>
                    <w:t>动植物油</w:t>
                  </w:r>
                </w:p>
              </w:tc>
              <w:tc>
                <w:tcPr>
                  <w:tcW w:w="963" w:type="dxa"/>
                  <w:tcBorders>
                    <w:tl2br w:val="nil"/>
                    <w:tr2bl w:val="nil"/>
                  </w:tcBorders>
                  <w:vAlign w:val="center"/>
                </w:tcPr>
                <w:p w:rsidR="00914B71" w:rsidRDefault="007F07A6">
                  <w:pPr>
                    <w:pStyle w:val="afa"/>
                    <w:spacing w:line="276" w:lineRule="auto"/>
                    <w:rPr>
                      <w:u w:val="single"/>
                    </w:rPr>
                  </w:pPr>
                  <w:r>
                    <w:rPr>
                      <w:u w:val="single"/>
                    </w:rPr>
                    <w:t>0.14</w:t>
                  </w:r>
                </w:p>
              </w:tc>
              <w:tc>
                <w:tcPr>
                  <w:tcW w:w="817" w:type="dxa"/>
                  <w:tcBorders>
                    <w:tl2br w:val="nil"/>
                    <w:tr2bl w:val="nil"/>
                  </w:tcBorders>
                  <w:vAlign w:val="center"/>
                </w:tcPr>
                <w:p w:rsidR="00914B71" w:rsidRDefault="007F07A6">
                  <w:pPr>
                    <w:pStyle w:val="afa"/>
                    <w:spacing w:line="276" w:lineRule="auto"/>
                    <w:rPr>
                      <w:u w:val="single"/>
                    </w:rPr>
                  </w:pPr>
                  <w:r>
                    <w:rPr>
                      <w:u w:val="single"/>
                    </w:rPr>
                    <w:t>0.14</w:t>
                  </w:r>
                </w:p>
              </w:tc>
              <w:tc>
                <w:tcPr>
                  <w:tcW w:w="821" w:type="dxa"/>
                  <w:tcBorders>
                    <w:tl2br w:val="nil"/>
                    <w:tr2bl w:val="nil"/>
                  </w:tcBorders>
                  <w:vAlign w:val="center"/>
                </w:tcPr>
                <w:p w:rsidR="00914B71" w:rsidRDefault="007F07A6">
                  <w:pPr>
                    <w:pStyle w:val="afa"/>
                    <w:spacing w:line="276" w:lineRule="auto"/>
                    <w:rPr>
                      <w:u w:val="single"/>
                    </w:rPr>
                  </w:pPr>
                  <w:r>
                    <w:rPr>
                      <w:u w:val="single"/>
                    </w:rPr>
                    <w:t>0.12</w:t>
                  </w:r>
                </w:p>
              </w:tc>
              <w:tc>
                <w:tcPr>
                  <w:tcW w:w="829" w:type="dxa"/>
                  <w:tcBorders>
                    <w:tl2br w:val="nil"/>
                    <w:tr2bl w:val="nil"/>
                  </w:tcBorders>
                  <w:vAlign w:val="center"/>
                </w:tcPr>
                <w:p w:rsidR="00914B71" w:rsidRDefault="007F07A6">
                  <w:pPr>
                    <w:pStyle w:val="afa"/>
                    <w:spacing w:line="276" w:lineRule="auto"/>
                    <w:rPr>
                      <w:u w:val="single"/>
                    </w:rPr>
                  </w:pPr>
                  <w:r>
                    <w:rPr>
                      <w:u w:val="single"/>
                    </w:rPr>
                    <w:t>0.13</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tcBorders>
                    <w:tl2br w:val="nil"/>
                    <w:tr2bl w:val="nil"/>
                  </w:tcBorders>
                  <w:vAlign w:val="center"/>
                </w:tcPr>
                <w:p w:rsidR="00914B71" w:rsidRDefault="007F07A6">
                  <w:pPr>
                    <w:pStyle w:val="afa"/>
                    <w:spacing w:line="276" w:lineRule="auto"/>
                    <w:rPr>
                      <w:u w:val="single"/>
                    </w:rPr>
                  </w:pPr>
                  <w:r>
                    <w:rPr>
                      <w:rFonts w:hint="eastAsia"/>
                      <w:u w:val="single"/>
                    </w:rPr>
                    <w:t>阴离子表面活性剂</w:t>
                  </w:r>
                </w:p>
              </w:tc>
              <w:tc>
                <w:tcPr>
                  <w:tcW w:w="963" w:type="dxa"/>
                  <w:tcBorders>
                    <w:tl2br w:val="nil"/>
                    <w:tr2bl w:val="nil"/>
                  </w:tcBorders>
                  <w:vAlign w:val="center"/>
                </w:tcPr>
                <w:p w:rsidR="00914B71" w:rsidRDefault="007F07A6">
                  <w:pPr>
                    <w:pStyle w:val="afa"/>
                    <w:spacing w:line="276" w:lineRule="auto"/>
                    <w:rPr>
                      <w:u w:val="single"/>
                    </w:rPr>
                  </w:pPr>
                  <w:r>
                    <w:rPr>
                      <w:u w:val="single"/>
                    </w:rPr>
                    <w:t>0.08</w:t>
                  </w:r>
                </w:p>
              </w:tc>
              <w:tc>
                <w:tcPr>
                  <w:tcW w:w="817" w:type="dxa"/>
                  <w:tcBorders>
                    <w:tl2br w:val="nil"/>
                    <w:tr2bl w:val="nil"/>
                  </w:tcBorders>
                  <w:vAlign w:val="center"/>
                </w:tcPr>
                <w:p w:rsidR="00914B71" w:rsidRDefault="007F07A6">
                  <w:pPr>
                    <w:pStyle w:val="afa"/>
                    <w:spacing w:line="276" w:lineRule="auto"/>
                    <w:rPr>
                      <w:u w:val="single"/>
                    </w:rPr>
                  </w:pPr>
                  <w:r>
                    <w:rPr>
                      <w:u w:val="single"/>
                    </w:rPr>
                    <w:t>0.09</w:t>
                  </w:r>
                </w:p>
              </w:tc>
              <w:tc>
                <w:tcPr>
                  <w:tcW w:w="821" w:type="dxa"/>
                  <w:tcBorders>
                    <w:tl2br w:val="nil"/>
                    <w:tr2bl w:val="nil"/>
                  </w:tcBorders>
                  <w:vAlign w:val="center"/>
                </w:tcPr>
                <w:p w:rsidR="00914B71" w:rsidRDefault="007F07A6">
                  <w:pPr>
                    <w:pStyle w:val="afa"/>
                    <w:spacing w:line="276" w:lineRule="auto"/>
                    <w:rPr>
                      <w:u w:val="single"/>
                    </w:rPr>
                  </w:pPr>
                  <w:r>
                    <w:rPr>
                      <w:u w:val="single"/>
                    </w:rPr>
                    <w:t>0.10</w:t>
                  </w:r>
                </w:p>
              </w:tc>
              <w:tc>
                <w:tcPr>
                  <w:tcW w:w="829" w:type="dxa"/>
                  <w:tcBorders>
                    <w:tl2br w:val="nil"/>
                    <w:tr2bl w:val="nil"/>
                  </w:tcBorders>
                  <w:vAlign w:val="center"/>
                </w:tcPr>
                <w:p w:rsidR="00914B71" w:rsidRDefault="007F07A6">
                  <w:pPr>
                    <w:pStyle w:val="afa"/>
                    <w:spacing w:line="276" w:lineRule="auto"/>
                    <w:rPr>
                      <w:u w:val="single"/>
                    </w:rPr>
                  </w:pPr>
                  <w:r>
                    <w:rPr>
                      <w:u w:val="single"/>
                    </w:rPr>
                    <w:t>0.09</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pStyle w:val="afa"/>
                    <w:spacing w:line="276" w:lineRule="auto"/>
                    <w:rPr>
                      <w:u w:val="single"/>
                    </w:rPr>
                  </w:pPr>
                  <w:r>
                    <w:rPr>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tcBorders>
                    <w:tl2br w:val="nil"/>
                    <w:tr2bl w:val="nil"/>
                  </w:tcBorders>
                  <w:vAlign w:val="center"/>
                </w:tcPr>
                <w:p w:rsidR="00914B71" w:rsidRDefault="007F07A6">
                  <w:pPr>
                    <w:pStyle w:val="afa"/>
                    <w:spacing w:line="276" w:lineRule="auto"/>
                    <w:rPr>
                      <w:u w:val="single"/>
                    </w:rPr>
                  </w:pPr>
                  <w:r>
                    <w:rPr>
                      <w:rFonts w:hint="eastAsia"/>
                      <w:u w:val="single"/>
                    </w:rPr>
                    <w:t>粪大肠菌群（</w:t>
                  </w:r>
                  <w:r>
                    <w:rPr>
                      <w:u w:val="single"/>
                    </w:rPr>
                    <w:t>MPN/L</w:t>
                  </w:r>
                  <w:r>
                    <w:rPr>
                      <w:rFonts w:hint="eastAsia"/>
                      <w:u w:val="single"/>
                    </w:rPr>
                    <w:t>）</w:t>
                  </w:r>
                </w:p>
              </w:tc>
              <w:tc>
                <w:tcPr>
                  <w:tcW w:w="963" w:type="dxa"/>
                  <w:tcBorders>
                    <w:tl2br w:val="nil"/>
                    <w:tr2bl w:val="nil"/>
                  </w:tcBorders>
                  <w:vAlign w:val="center"/>
                </w:tcPr>
                <w:p w:rsidR="00914B71" w:rsidRDefault="007F07A6">
                  <w:pPr>
                    <w:pStyle w:val="afa"/>
                    <w:spacing w:line="276" w:lineRule="auto"/>
                    <w:rPr>
                      <w:u w:val="single"/>
                    </w:rPr>
                  </w:pPr>
                  <w:r>
                    <w:rPr>
                      <w:u w:val="single"/>
                    </w:rPr>
                    <w:t>4500</w:t>
                  </w:r>
                </w:p>
              </w:tc>
              <w:tc>
                <w:tcPr>
                  <w:tcW w:w="817" w:type="dxa"/>
                  <w:tcBorders>
                    <w:tl2br w:val="nil"/>
                    <w:tr2bl w:val="nil"/>
                  </w:tcBorders>
                  <w:vAlign w:val="center"/>
                </w:tcPr>
                <w:p w:rsidR="00914B71" w:rsidRDefault="007F07A6">
                  <w:pPr>
                    <w:pStyle w:val="afa"/>
                    <w:spacing w:line="276" w:lineRule="auto"/>
                    <w:rPr>
                      <w:u w:val="single"/>
                    </w:rPr>
                  </w:pPr>
                  <w:r>
                    <w:rPr>
                      <w:u w:val="single"/>
                    </w:rPr>
                    <w:t>3900</w:t>
                  </w:r>
                </w:p>
              </w:tc>
              <w:tc>
                <w:tcPr>
                  <w:tcW w:w="821" w:type="dxa"/>
                  <w:tcBorders>
                    <w:tl2br w:val="nil"/>
                    <w:tr2bl w:val="nil"/>
                  </w:tcBorders>
                  <w:vAlign w:val="center"/>
                </w:tcPr>
                <w:p w:rsidR="00914B71" w:rsidRDefault="007F07A6">
                  <w:pPr>
                    <w:pStyle w:val="afa"/>
                    <w:spacing w:line="276" w:lineRule="auto"/>
                    <w:rPr>
                      <w:u w:val="single"/>
                    </w:rPr>
                  </w:pPr>
                  <w:r>
                    <w:rPr>
                      <w:u w:val="single"/>
                    </w:rPr>
                    <w:t>5200</w:t>
                  </w:r>
                </w:p>
              </w:tc>
              <w:tc>
                <w:tcPr>
                  <w:tcW w:w="829" w:type="dxa"/>
                  <w:tcBorders>
                    <w:tl2br w:val="nil"/>
                    <w:tr2bl w:val="nil"/>
                  </w:tcBorders>
                  <w:vAlign w:val="center"/>
                </w:tcPr>
                <w:p w:rsidR="00914B71" w:rsidRDefault="007F07A6">
                  <w:pPr>
                    <w:pStyle w:val="afa"/>
                    <w:spacing w:line="276" w:lineRule="auto"/>
                    <w:rPr>
                      <w:u w:val="single"/>
                    </w:rPr>
                  </w:pPr>
                  <w:r>
                    <w:rPr>
                      <w:u w:val="single"/>
                    </w:rPr>
                    <w:t>4700</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pStyle w:val="afa"/>
                    <w:spacing w:line="276" w:lineRule="auto"/>
                    <w:rPr>
                      <w:u w:val="single"/>
                    </w:rPr>
                  </w:pPr>
                  <w:r>
                    <w:rPr>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70" w:type="dxa"/>
                  <w:tcBorders>
                    <w:tl2br w:val="nil"/>
                    <w:tr2bl w:val="nil"/>
                  </w:tcBorders>
                  <w:vAlign w:val="center"/>
                </w:tcPr>
                <w:p w:rsidR="00914B71" w:rsidRDefault="007F07A6">
                  <w:pPr>
                    <w:pStyle w:val="afa"/>
                    <w:spacing w:line="276" w:lineRule="auto"/>
                    <w:rPr>
                      <w:u w:val="single"/>
                    </w:rPr>
                  </w:pPr>
                  <w:r>
                    <w:rPr>
                      <w:rFonts w:hint="eastAsia"/>
                      <w:u w:val="single"/>
                    </w:rPr>
                    <w:t>总余氯</w:t>
                  </w:r>
                </w:p>
              </w:tc>
              <w:tc>
                <w:tcPr>
                  <w:tcW w:w="96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pStyle w:val="afa"/>
                    <w:spacing w:line="276" w:lineRule="auto"/>
                    <w:rPr>
                      <w:u w:val="single"/>
                    </w:rPr>
                  </w:pPr>
                  <w:r>
                    <w:rPr>
                      <w:u w:val="single"/>
                    </w:rPr>
                    <w:t>—</w:t>
                  </w:r>
                </w:p>
              </w:tc>
            </w:tr>
            <w:tr w:rsidR="00914B71">
              <w:trPr>
                <w:trHeight w:val="340"/>
                <w:jc w:val="center"/>
              </w:trPr>
              <w:tc>
                <w:tcPr>
                  <w:tcW w:w="636" w:type="dxa"/>
                  <w:vMerge w:val="restart"/>
                  <w:tcBorders>
                    <w:tl2br w:val="nil"/>
                    <w:tr2bl w:val="nil"/>
                  </w:tcBorders>
                  <w:vAlign w:val="center"/>
                </w:tcPr>
                <w:p w:rsidR="00914B71" w:rsidRDefault="007F07A6">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r>
                    <w:rPr>
                      <w:rFonts w:hint="eastAsia"/>
                      <w:u w:val="single"/>
                    </w:rPr>
                    <w:t>（总排口）</w:t>
                  </w:r>
                </w:p>
              </w:tc>
              <w:tc>
                <w:tcPr>
                  <w:tcW w:w="2170" w:type="dxa"/>
                  <w:tcBorders>
                    <w:tl2br w:val="nil"/>
                    <w:tr2bl w:val="nil"/>
                  </w:tcBorders>
                  <w:vAlign w:val="center"/>
                </w:tcPr>
                <w:p w:rsidR="00914B71" w:rsidRDefault="007F07A6">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3" w:type="dxa"/>
                  <w:tcBorders>
                    <w:tl2br w:val="nil"/>
                    <w:tr2bl w:val="nil"/>
                  </w:tcBorders>
                  <w:vAlign w:val="center"/>
                </w:tcPr>
                <w:p w:rsidR="00914B71" w:rsidRDefault="007F07A6">
                  <w:pPr>
                    <w:adjustRightInd w:val="0"/>
                    <w:spacing w:line="276" w:lineRule="auto"/>
                    <w:jc w:val="center"/>
                    <w:textAlignment w:val="baseline"/>
                    <w:rPr>
                      <w:kern w:val="0"/>
                      <w:sz w:val="21"/>
                      <w:szCs w:val="21"/>
                      <w:u w:val="single"/>
                    </w:rPr>
                  </w:pPr>
                  <w:r>
                    <w:rPr>
                      <w:rFonts w:hint="eastAsia"/>
                      <w:kern w:val="0"/>
                      <w:sz w:val="21"/>
                      <w:szCs w:val="21"/>
                      <w:u w:val="single"/>
                    </w:rPr>
                    <w:t>6.8</w:t>
                  </w:r>
                </w:p>
              </w:tc>
              <w:tc>
                <w:tcPr>
                  <w:tcW w:w="817" w:type="dxa"/>
                  <w:tcBorders>
                    <w:tl2br w:val="nil"/>
                    <w:tr2bl w:val="nil"/>
                  </w:tcBorders>
                  <w:vAlign w:val="center"/>
                </w:tcPr>
                <w:p w:rsidR="00914B71" w:rsidRDefault="007F07A6">
                  <w:pPr>
                    <w:adjustRightInd w:val="0"/>
                    <w:spacing w:line="276" w:lineRule="auto"/>
                    <w:jc w:val="center"/>
                    <w:textAlignment w:val="baseline"/>
                    <w:rPr>
                      <w:kern w:val="0"/>
                      <w:sz w:val="21"/>
                      <w:szCs w:val="21"/>
                      <w:u w:val="single"/>
                    </w:rPr>
                  </w:pPr>
                  <w:r>
                    <w:rPr>
                      <w:rFonts w:hint="eastAsia"/>
                      <w:kern w:val="0"/>
                      <w:sz w:val="21"/>
                      <w:szCs w:val="21"/>
                      <w:u w:val="single"/>
                    </w:rPr>
                    <w:t>6.8</w:t>
                  </w:r>
                </w:p>
              </w:tc>
              <w:tc>
                <w:tcPr>
                  <w:tcW w:w="821" w:type="dxa"/>
                  <w:tcBorders>
                    <w:tl2br w:val="nil"/>
                    <w:tr2bl w:val="nil"/>
                  </w:tcBorders>
                  <w:vAlign w:val="center"/>
                </w:tcPr>
                <w:p w:rsidR="00914B71" w:rsidRDefault="007F07A6">
                  <w:pPr>
                    <w:adjustRightInd w:val="0"/>
                    <w:spacing w:line="276" w:lineRule="auto"/>
                    <w:jc w:val="center"/>
                    <w:textAlignment w:val="baseline"/>
                    <w:rPr>
                      <w:kern w:val="0"/>
                      <w:sz w:val="21"/>
                      <w:szCs w:val="21"/>
                      <w:u w:val="single"/>
                    </w:rPr>
                  </w:pPr>
                  <w:r>
                    <w:rPr>
                      <w:rFonts w:hint="eastAsia"/>
                      <w:kern w:val="0"/>
                      <w:sz w:val="21"/>
                      <w:szCs w:val="21"/>
                      <w:u w:val="single"/>
                    </w:rPr>
                    <w:t>6.8</w:t>
                  </w:r>
                </w:p>
              </w:tc>
              <w:tc>
                <w:tcPr>
                  <w:tcW w:w="829" w:type="dxa"/>
                  <w:tcBorders>
                    <w:tl2br w:val="nil"/>
                    <w:tr2bl w:val="nil"/>
                  </w:tcBorders>
                  <w:vAlign w:val="center"/>
                </w:tcPr>
                <w:p w:rsidR="00914B71" w:rsidRDefault="007F07A6">
                  <w:pPr>
                    <w:adjustRightInd w:val="0"/>
                    <w:spacing w:line="276" w:lineRule="auto"/>
                    <w:jc w:val="center"/>
                    <w:textAlignment w:val="baseline"/>
                    <w:rPr>
                      <w:kern w:val="0"/>
                      <w:sz w:val="21"/>
                      <w:szCs w:val="21"/>
                      <w:u w:val="single"/>
                    </w:rPr>
                  </w:pPr>
                  <w:r>
                    <w:rPr>
                      <w:rFonts w:hint="eastAsia"/>
                      <w:kern w:val="0"/>
                      <w:sz w:val="21"/>
                      <w:szCs w:val="21"/>
                      <w:u w:val="single"/>
                    </w:rPr>
                    <w:t>6.9</w:t>
                  </w:r>
                </w:p>
              </w:tc>
              <w:tc>
                <w:tcPr>
                  <w:tcW w:w="933" w:type="dxa"/>
                  <w:tcBorders>
                    <w:tl2br w:val="nil"/>
                    <w:tr2bl w:val="nil"/>
                  </w:tcBorders>
                  <w:vAlign w:val="center"/>
                </w:tcPr>
                <w:p w:rsidR="00914B71" w:rsidRDefault="007F07A6">
                  <w:pPr>
                    <w:pStyle w:val="afa"/>
                    <w:spacing w:line="276" w:lineRule="auto"/>
                    <w:rPr>
                      <w:u w:val="single"/>
                    </w:rPr>
                  </w:pPr>
                  <w:r>
                    <w:rPr>
                      <w:rFonts w:hint="eastAsia"/>
                      <w:u w:val="single"/>
                    </w:rPr>
                    <w:t>6~9</w:t>
                  </w:r>
                </w:p>
              </w:tc>
              <w:tc>
                <w:tcPr>
                  <w:tcW w:w="665" w:type="dxa"/>
                  <w:tcBorders>
                    <w:tl2br w:val="nil"/>
                    <w:tr2bl w:val="nil"/>
                  </w:tcBorders>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70" w:type="dxa"/>
                  <w:vAlign w:val="center"/>
                </w:tcPr>
                <w:p w:rsidR="00914B71" w:rsidRDefault="007F07A6">
                  <w:pPr>
                    <w:pStyle w:val="afa"/>
                    <w:spacing w:line="276" w:lineRule="auto"/>
                    <w:rPr>
                      <w:u w:val="single"/>
                    </w:rPr>
                  </w:pPr>
                  <w:r>
                    <w:rPr>
                      <w:u w:val="single"/>
                    </w:rPr>
                    <w:t>化学需氧量</w:t>
                  </w:r>
                </w:p>
              </w:tc>
              <w:tc>
                <w:tcPr>
                  <w:tcW w:w="963" w:type="dxa"/>
                  <w:vAlign w:val="center"/>
                </w:tcPr>
                <w:p w:rsidR="00914B71" w:rsidRDefault="007F07A6">
                  <w:pPr>
                    <w:pStyle w:val="afa"/>
                    <w:spacing w:line="276" w:lineRule="auto"/>
                    <w:rPr>
                      <w:u w:val="single"/>
                    </w:rPr>
                  </w:pPr>
                  <w:r>
                    <w:rPr>
                      <w:u w:val="single"/>
                    </w:rPr>
                    <w:t>35</w:t>
                  </w:r>
                </w:p>
              </w:tc>
              <w:tc>
                <w:tcPr>
                  <w:tcW w:w="817" w:type="dxa"/>
                  <w:vAlign w:val="center"/>
                </w:tcPr>
                <w:p w:rsidR="00914B71" w:rsidRDefault="007F07A6">
                  <w:pPr>
                    <w:pStyle w:val="afa"/>
                    <w:spacing w:line="276" w:lineRule="auto"/>
                    <w:rPr>
                      <w:u w:val="single"/>
                    </w:rPr>
                  </w:pPr>
                  <w:r>
                    <w:rPr>
                      <w:u w:val="single"/>
                    </w:rPr>
                    <w:t>44</w:t>
                  </w:r>
                </w:p>
              </w:tc>
              <w:tc>
                <w:tcPr>
                  <w:tcW w:w="821" w:type="dxa"/>
                  <w:vAlign w:val="center"/>
                </w:tcPr>
                <w:p w:rsidR="00914B71" w:rsidRDefault="007F07A6">
                  <w:pPr>
                    <w:pStyle w:val="afa"/>
                    <w:spacing w:line="276" w:lineRule="auto"/>
                    <w:rPr>
                      <w:u w:val="single"/>
                    </w:rPr>
                  </w:pPr>
                  <w:r>
                    <w:rPr>
                      <w:u w:val="single"/>
                    </w:rPr>
                    <w:t>25</w:t>
                  </w:r>
                </w:p>
              </w:tc>
              <w:tc>
                <w:tcPr>
                  <w:tcW w:w="829" w:type="dxa"/>
                  <w:vAlign w:val="center"/>
                </w:tcPr>
                <w:p w:rsidR="00914B71" w:rsidRDefault="007F07A6">
                  <w:pPr>
                    <w:pStyle w:val="afa"/>
                    <w:spacing w:line="276" w:lineRule="auto"/>
                    <w:rPr>
                      <w:u w:val="single"/>
                    </w:rPr>
                  </w:pPr>
                  <w:r>
                    <w:rPr>
                      <w:u w:val="single"/>
                    </w:rPr>
                    <w:t>29</w:t>
                  </w:r>
                </w:p>
              </w:tc>
              <w:tc>
                <w:tcPr>
                  <w:tcW w:w="933" w:type="dxa"/>
                  <w:vAlign w:val="center"/>
                </w:tcPr>
                <w:p w:rsidR="00914B71" w:rsidRDefault="007F07A6">
                  <w:pPr>
                    <w:pStyle w:val="afa"/>
                    <w:spacing w:line="276" w:lineRule="auto"/>
                    <w:rPr>
                      <w:u w:val="single"/>
                    </w:rPr>
                  </w:pPr>
                  <w:r>
                    <w:rPr>
                      <w:rFonts w:hint="eastAsia"/>
                      <w:u w:val="single"/>
                    </w:rPr>
                    <w:t>250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70" w:type="dxa"/>
                  <w:vAlign w:val="center"/>
                </w:tcPr>
                <w:p w:rsidR="00914B71" w:rsidRDefault="007F07A6">
                  <w:pPr>
                    <w:pStyle w:val="afa"/>
                    <w:spacing w:line="276" w:lineRule="auto"/>
                    <w:rPr>
                      <w:u w:val="single"/>
                    </w:rPr>
                  </w:pPr>
                  <w:r>
                    <w:rPr>
                      <w:u w:val="single"/>
                    </w:rPr>
                    <w:t>五日生化需氧量</w:t>
                  </w:r>
                </w:p>
              </w:tc>
              <w:tc>
                <w:tcPr>
                  <w:tcW w:w="963" w:type="dxa"/>
                  <w:vAlign w:val="center"/>
                </w:tcPr>
                <w:p w:rsidR="00914B71" w:rsidRDefault="007F07A6">
                  <w:pPr>
                    <w:pStyle w:val="afa"/>
                    <w:spacing w:line="276" w:lineRule="auto"/>
                    <w:rPr>
                      <w:u w:val="single"/>
                    </w:rPr>
                  </w:pPr>
                  <w:r>
                    <w:rPr>
                      <w:u w:val="single"/>
                    </w:rPr>
                    <w:t>13.4</w:t>
                  </w:r>
                </w:p>
              </w:tc>
              <w:tc>
                <w:tcPr>
                  <w:tcW w:w="817" w:type="dxa"/>
                  <w:vAlign w:val="center"/>
                </w:tcPr>
                <w:p w:rsidR="00914B71" w:rsidRDefault="007F07A6">
                  <w:pPr>
                    <w:pStyle w:val="afa"/>
                    <w:spacing w:line="276" w:lineRule="auto"/>
                    <w:rPr>
                      <w:u w:val="single"/>
                    </w:rPr>
                  </w:pPr>
                  <w:r>
                    <w:rPr>
                      <w:u w:val="single"/>
                    </w:rPr>
                    <w:t>16.3</w:t>
                  </w:r>
                </w:p>
              </w:tc>
              <w:tc>
                <w:tcPr>
                  <w:tcW w:w="821" w:type="dxa"/>
                  <w:vAlign w:val="center"/>
                </w:tcPr>
                <w:p w:rsidR="00914B71" w:rsidRDefault="007F07A6">
                  <w:pPr>
                    <w:pStyle w:val="afa"/>
                    <w:spacing w:line="276" w:lineRule="auto"/>
                    <w:rPr>
                      <w:u w:val="single"/>
                    </w:rPr>
                  </w:pPr>
                  <w:r>
                    <w:rPr>
                      <w:u w:val="single"/>
                    </w:rPr>
                    <w:t>10.7</w:t>
                  </w:r>
                </w:p>
              </w:tc>
              <w:tc>
                <w:tcPr>
                  <w:tcW w:w="829" w:type="dxa"/>
                  <w:vAlign w:val="center"/>
                </w:tcPr>
                <w:p w:rsidR="00914B71" w:rsidRDefault="007F07A6">
                  <w:pPr>
                    <w:pStyle w:val="afa"/>
                    <w:spacing w:line="276" w:lineRule="auto"/>
                    <w:rPr>
                      <w:u w:val="single"/>
                    </w:rPr>
                  </w:pPr>
                  <w:r>
                    <w:rPr>
                      <w:u w:val="single"/>
                    </w:rPr>
                    <w:t>12.1</w:t>
                  </w:r>
                </w:p>
              </w:tc>
              <w:tc>
                <w:tcPr>
                  <w:tcW w:w="933" w:type="dxa"/>
                  <w:vAlign w:val="center"/>
                </w:tcPr>
                <w:p w:rsidR="00914B71" w:rsidRDefault="007F07A6">
                  <w:pPr>
                    <w:pStyle w:val="afa"/>
                    <w:spacing w:line="276" w:lineRule="auto"/>
                    <w:rPr>
                      <w:u w:val="single"/>
                    </w:rPr>
                  </w:pPr>
                  <w:r>
                    <w:rPr>
                      <w:rFonts w:hint="eastAsia"/>
                      <w:u w:val="single"/>
                    </w:rPr>
                    <w:t>100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70" w:type="dxa"/>
                  <w:vAlign w:val="center"/>
                </w:tcPr>
                <w:p w:rsidR="00914B71" w:rsidRDefault="007F07A6">
                  <w:pPr>
                    <w:pStyle w:val="afa"/>
                    <w:spacing w:line="276" w:lineRule="auto"/>
                    <w:rPr>
                      <w:u w:val="single"/>
                    </w:rPr>
                  </w:pPr>
                  <w:r>
                    <w:rPr>
                      <w:u w:val="single"/>
                    </w:rPr>
                    <w:t>悬浮物</w:t>
                  </w:r>
                </w:p>
              </w:tc>
              <w:tc>
                <w:tcPr>
                  <w:tcW w:w="963" w:type="dxa"/>
                  <w:vAlign w:val="center"/>
                </w:tcPr>
                <w:p w:rsidR="00914B71" w:rsidRDefault="007F07A6">
                  <w:pPr>
                    <w:pStyle w:val="afa"/>
                    <w:spacing w:line="276" w:lineRule="auto"/>
                    <w:rPr>
                      <w:u w:val="single"/>
                    </w:rPr>
                  </w:pPr>
                  <w:r>
                    <w:rPr>
                      <w:u w:val="single"/>
                    </w:rPr>
                    <w:t>26</w:t>
                  </w:r>
                </w:p>
              </w:tc>
              <w:tc>
                <w:tcPr>
                  <w:tcW w:w="817" w:type="dxa"/>
                  <w:vAlign w:val="center"/>
                </w:tcPr>
                <w:p w:rsidR="00914B71" w:rsidRDefault="007F07A6">
                  <w:pPr>
                    <w:pStyle w:val="afa"/>
                    <w:spacing w:line="276" w:lineRule="auto"/>
                    <w:rPr>
                      <w:u w:val="single"/>
                    </w:rPr>
                  </w:pPr>
                  <w:r>
                    <w:rPr>
                      <w:u w:val="single"/>
                    </w:rPr>
                    <w:t>23</w:t>
                  </w:r>
                </w:p>
              </w:tc>
              <w:tc>
                <w:tcPr>
                  <w:tcW w:w="821" w:type="dxa"/>
                  <w:vAlign w:val="center"/>
                </w:tcPr>
                <w:p w:rsidR="00914B71" w:rsidRDefault="007F07A6">
                  <w:pPr>
                    <w:pStyle w:val="afa"/>
                    <w:spacing w:line="276" w:lineRule="auto"/>
                    <w:rPr>
                      <w:u w:val="single"/>
                    </w:rPr>
                  </w:pPr>
                  <w:r>
                    <w:rPr>
                      <w:u w:val="single"/>
                    </w:rPr>
                    <w:t>21</w:t>
                  </w:r>
                </w:p>
              </w:tc>
              <w:tc>
                <w:tcPr>
                  <w:tcW w:w="829" w:type="dxa"/>
                  <w:vAlign w:val="center"/>
                </w:tcPr>
                <w:p w:rsidR="00914B71" w:rsidRDefault="007F07A6">
                  <w:pPr>
                    <w:pStyle w:val="afa"/>
                    <w:spacing w:line="276" w:lineRule="auto"/>
                    <w:rPr>
                      <w:u w:val="single"/>
                    </w:rPr>
                  </w:pPr>
                  <w:r>
                    <w:rPr>
                      <w:u w:val="single"/>
                    </w:rPr>
                    <w:t>18</w:t>
                  </w:r>
                </w:p>
              </w:tc>
              <w:tc>
                <w:tcPr>
                  <w:tcW w:w="933" w:type="dxa"/>
                  <w:vAlign w:val="center"/>
                </w:tcPr>
                <w:p w:rsidR="00914B71" w:rsidRDefault="007F07A6">
                  <w:pPr>
                    <w:pStyle w:val="afa"/>
                    <w:spacing w:line="276" w:lineRule="auto"/>
                    <w:rPr>
                      <w:u w:val="single"/>
                    </w:rPr>
                  </w:pPr>
                  <w:r>
                    <w:rPr>
                      <w:rFonts w:hint="eastAsia"/>
                      <w:u w:val="single"/>
                    </w:rPr>
                    <w:t>60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70" w:type="dxa"/>
                  <w:vAlign w:val="center"/>
                </w:tcPr>
                <w:p w:rsidR="00914B71" w:rsidRDefault="007F07A6">
                  <w:pPr>
                    <w:pStyle w:val="afa"/>
                    <w:spacing w:line="276" w:lineRule="auto"/>
                    <w:rPr>
                      <w:u w:val="single"/>
                    </w:rPr>
                  </w:pPr>
                  <w:r>
                    <w:rPr>
                      <w:u w:val="single"/>
                    </w:rPr>
                    <w:t>氨氮</w:t>
                  </w:r>
                </w:p>
              </w:tc>
              <w:tc>
                <w:tcPr>
                  <w:tcW w:w="963" w:type="dxa"/>
                  <w:vAlign w:val="center"/>
                </w:tcPr>
                <w:p w:rsidR="00914B71" w:rsidRDefault="007F07A6">
                  <w:pPr>
                    <w:pStyle w:val="afa"/>
                    <w:spacing w:line="276" w:lineRule="auto"/>
                    <w:rPr>
                      <w:u w:val="single"/>
                    </w:rPr>
                  </w:pPr>
                  <w:r>
                    <w:rPr>
                      <w:u w:val="single"/>
                    </w:rPr>
                    <w:t>0.352</w:t>
                  </w:r>
                </w:p>
              </w:tc>
              <w:tc>
                <w:tcPr>
                  <w:tcW w:w="817" w:type="dxa"/>
                  <w:vAlign w:val="center"/>
                </w:tcPr>
                <w:p w:rsidR="00914B71" w:rsidRDefault="007F07A6">
                  <w:pPr>
                    <w:pStyle w:val="afa"/>
                    <w:spacing w:line="276" w:lineRule="auto"/>
                    <w:rPr>
                      <w:u w:val="single"/>
                    </w:rPr>
                  </w:pPr>
                  <w:r>
                    <w:rPr>
                      <w:u w:val="single"/>
                    </w:rPr>
                    <w:t>0.347</w:t>
                  </w:r>
                </w:p>
              </w:tc>
              <w:tc>
                <w:tcPr>
                  <w:tcW w:w="821" w:type="dxa"/>
                  <w:vAlign w:val="center"/>
                </w:tcPr>
                <w:p w:rsidR="00914B71" w:rsidRDefault="007F07A6">
                  <w:pPr>
                    <w:pStyle w:val="afa"/>
                    <w:spacing w:line="276" w:lineRule="auto"/>
                    <w:rPr>
                      <w:u w:val="single"/>
                    </w:rPr>
                  </w:pPr>
                  <w:r>
                    <w:rPr>
                      <w:u w:val="single"/>
                    </w:rPr>
                    <w:t>0.335</w:t>
                  </w:r>
                </w:p>
              </w:tc>
              <w:tc>
                <w:tcPr>
                  <w:tcW w:w="829" w:type="dxa"/>
                  <w:vAlign w:val="center"/>
                </w:tcPr>
                <w:p w:rsidR="00914B71" w:rsidRDefault="007F07A6">
                  <w:pPr>
                    <w:pStyle w:val="afa"/>
                    <w:spacing w:line="276" w:lineRule="auto"/>
                    <w:rPr>
                      <w:u w:val="single"/>
                    </w:rPr>
                  </w:pPr>
                  <w:r>
                    <w:rPr>
                      <w:u w:val="single"/>
                    </w:rPr>
                    <w:t>0.323</w:t>
                  </w:r>
                </w:p>
              </w:tc>
              <w:tc>
                <w:tcPr>
                  <w:tcW w:w="933" w:type="dxa"/>
                  <w:vAlign w:val="center"/>
                </w:tcPr>
                <w:p w:rsidR="00914B71" w:rsidRDefault="007F07A6">
                  <w:pPr>
                    <w:pStyle w:val="afa"/>
                    <w:spacing w:line="276" w:lineRule="auto"/>
                    <w:rPr>
                      <w:u w:val="single"/>
                    </w:rPr>
                  </w:pPr>
                  <w:r>
                    <w:rPr>
                      <w:rFonts w:hint="eastAsia"/>
                      <w:u w:val="single"/>
                    </w:rPr>
                    <w:t>45</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70" w:type="dxa"/>
                  <w:vAlign w:val="center"/>
                </w:tcPr>
                <w:p w:rsidR="00914B71" w:rsidRDefault="007F07A6">
                  <w:pPr>
                    <w:pStyle w:val="afa"/>
                    <w:spacing w:line="276" w:lineRule="auto"/>
                    <w:rPr>
                      <w:u w:val="single"/>
                    </w:rPr>
                  </w:pPr>
                  <w:r>
                    <w:rPr>
                      <w:rFonts w:hint="eastAsia"/>
                      <w:u w:val="single"/>
                    </w:rPr>
                    <w:t>动植物油</w:t>
                  </w:r>
                </w:p>
              </w:tc>
              <w:tc>
                <w:tcPr>
                  <w:tcW w:w="963" w:type="dxa"/>
                  <w:vAlign w:val="center"/>
                </w:tcPr>
                <w:p w:rsidR="00914B71" w:rsidRDefault="007F07A6">
                  <w:pPr>
                    <w:pStyle w:val="afa"/>
                    <w:spacing w:line="276" w:lineRule="auto"/>
                    <w:rPr>
                      <w:u w:val="single"/>
                    </w:rPr>
                  </w:pPr>
                  <w:r>
                    <w:rPr>
                      <w:u w:val="single"/>
                    </w:rPr>
                    <w:t>0.07</w:t>
                  </w:r>
                </w:p>
              </w:tc>
              <w:tc>
                <w:tcPr>
                  <w:tcW w:w="817" w:type="dxa"/>
                  <w:vAlign w:val="center"/>
                </w:tcPr>
                <w:p w:rsidR="00914B71" w:rsidRDefault="007F07A6">
                  <w:pPr>
                    <w:pStyle w:val="afa"/>
                    <w:spacing w:line="276" w:lineRule="auto"/>
                    <w:rPr>
                      <w:u w:val="single"/>
                    </w:rPr>
                  </w:pPr>
                  <w:r>
                    <w:rPr>
                      <w:u w:val="single"/>
                    </w:rPr>
                    <w:t>ND</w:t>
                  </w:r>
                </w:p>
              </w:tc>
              <w:tc>
                <w:tcPr>
                  <w:tcW w:w="821" w:type="dxa"/>
                  <w:vAlign w:val="center"/>
                </w:tcPr>
                <w:p w:rsidR="00914B71" w:rsidRDefault="007F07A6">
                  <w:pPr>
                    <w:pStyle w:val="afa"/>
                    <w:spacing w:line="276" w:lineRule="auto"/>
                    <w:rPr>
                      <w:u w:val="single"/>
                    </w:rPr>
                  </w:pPr>
                  <w:r>
                    <w:rPr>
                      <w:u w:val="single"/>
                    </w:rPr>
                    <w:t>ND</w:t>
                  </w:r>
                </w:p>
              </w:tc>
              <w:tc>
                <w:tcPr>
                  <w:tcW w:w="829" w:type="dxa"/>
                  <w:vAlign w:val="center"/>
                </w:tcPr>
                <w:p w:rsidR="00914B71" w:rsidRDefault="007F07A6">
                  <w:pPr>
                    <w:pStyle w:val="afa"/>
                    <w:spacing w:line="276" w:lineRule="auto"/>
                    <w:rPr>
                      <w:u w:val="single"/>
                    </w:rPr>
                  </w:pPr>
                  <w:r>
                    <w:rPr>
                      <w:u w:val="single"/>
                    </w:rPr>
                    <w:t>ND</w:t>
                  </w:r>
                </w:p>
              </w:tc>
              <w:tc>
                <w:tcPr>
                  <w:tcW w:w="933" w:type="dxa"/>
                  <w:vAlign w:val="center"/>
                </w:tcPr>
                <w:p w:rsidR="00914B71" w:rsidRDefault="007F07A6">
                  <w:pPr>
                    <w:pStyle w:val="afa"/>
                    <w:spacing w:line="276" w:lineRule="auto"/>
                    <w:rPr>
                      <w:u w:val="single"/>
                    </w:rPr>
                  </w:pPr>
                  <w:r>
                    <w:rPr>
                      <w:rFonts w:hint="eastAsia"/>
                      <w:u w:val="single"/>
                    </w:rPr>
                    <w:t>20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70" w:type="dxa"/>
                  <w:vAlign w:val="center"/>
                </w:tcPr>
                <w:p w:rsidR="00914B71" w:rsidRDefault="007F07A6">
                  <w:pPr>
                    <w:pStyle w:val="afa"/>
                    <w:spacing w:line="276" w:lineRule="auto"/>
                    <w:rPr>
                      <w:u w:val="single"/>
                    </w:rPr>
                  </w:pPr>
                  <w:r>
                    <w:rPr>
                      <w:rFonts w:hint="eastAsia"/>
                      <w:u w:val="single"/>
                    </w:rPr>
                    <w:t>阴离子表面活性剂</w:t>
                  </w:r>
                </w:p>
              </w:tc>
              <w:tc>
                <w:tcPr>
                  <w:tcW w:w="963" w:type="dxa"/>
                  <w:vAlign w:val="center"/>
                </w:tcPr>
                <w:p w:rsidR="00914B71" w:rsidRDefault="007F07A6">
                  <w:pPr>
                    <w:pStyle w:val="afa"/>
                    <w:spacing w:line="276" w:lineRule="auto"/>
                    <w:rPr>
                      <w:u w:val="single"/>
                    </w:rPr>
                  </w:pPr>
                  <w:r>
                    <w:rPr>
                      <w:u w:val="single"/>
                    </w:rPr>
                    <w:t>0.07</w:t>
                  </w:r>
                </w:p>
              </w:tc>
              <w:tc>
                <w:tcPr>
                  <w:tcW w:w="817" w:type="dxa"/>
                  <w:vAlign w:val="center"/>
                </w:tcPr>
                <w:p w:rsidR="00914B71" w:rsidRDefault="007F07A6">
                  <w:pPr>
                    <w:pStyle w:val="afa"/>
                    <w:spacing w:line="276" w:lineRule="auto"/>
                    <w:rPr>
                      <w:u w:val="single"/>
                    </w:rPr>
                  </w:pPr>
                  <w:r>
                    <w:rPr>
                      <w:u w:val="single"/>
                    </w:rPr>
                    <w:t>0.08</w:t>
                  </w:r>
                </w:p>
              </w:tc>
              <w:tc>
                <w:tcPr>
                  <w:tcW w:w="821" w:type="dxa"/>
                  <w:vAlign w:val="center"/>
                </w:tcPr>
                <w:p w:rsidR="00914B71" w:rsidRDefault="007F07A6">
                  <w:pPr>
                    <w:pStyle w:val="afa"/>
                    <w:spacing w:line="276" w:lineRule="auto"/>
                    <w:rPr>
                      <w:u w:val="single"/>
                    </w:rPr>
                  </w:pPr>
                  <w:r>
                    <w:rPr>
                      <w:u w:val="single"/>
                    </w:rPr>
                    <w:t>0.07</w:t>
                  </w:r>
                </w:p>
              </w:tc>
              <w:tc>
                <w:tcPr>
                  <w:tcW w:w="829" w:type="dxa"/>
                  <w:vAlign w:val="center"/>
                </w:tcPr>
                <w:p w:rsidR="00914B71" w:rsidRDefault="007F07A6">
                  <w:pPr>
                    <w:pStyle w:val="afa"/>
                    <w:spacing w:line="276" w:lineRule="auto"/>
                    <w:rPr>
                      <w:u w:val="single"/>
                    </w:rPr>
                  </w:pPr>
                  <w:r>
                    <w:rPr>
                      <w:u w:val="single"/>
                    </w:rPr>
                    <w:t>0.08</w:t>
                  </w:r>
                </w:p>
              </w:tc>
              <w:tc>
                <w:tcPr>
                  <w:tcW w:w="933" w:type="dxa"/>
                  <w:vAlign w:val="center"/>
                </w:tcPr>
                <w:p w:rsidR="00914B71" w:rsidRDefault="007F07A6">
                  <w:pPr>
                    <w:pStyle w:val="afa"/>
                    <w:spacing w:line="276" w:lineRule="auto"/>
                    <w:rPr>
                      <w:u w:val="single"/>
                    </w:rPr>
                  </w:pPr>
                  <w:r>
                    <w:rPr>
                      <w:rFonts w:hint="eastAsia"/>
                      <w:u w:val="single"/>
                    </w:rPr>
                    <w:t>10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70" w:type="dxa"/>
                  <w:vAlign w:val="center"/>
                </w:tcPr>
                <w:p w:rsidR="00914B71" w:rsidRDefault="007F07A6">
                  <w:pPr>
                    <w:pStyle w:val="afa"/>
                    <w:spacing w:line="276" w:lineRule="auto"/>
                    <w:rPr>
                      <w:u w:val="single"/>
                    </w:rPr>
                  </w:pPr>
                  <w:r>
                    <w:rPr>
                      <w:rFonts w:hint="eastAsia"/>
                      <w:u w:val="single"/>
                    </w:rPr>
                    <w:t>粪大肠菌群（</w:t>
                  </w:r>
                  <w:r>
                    <w:rPr>
                      <w:u w:val="single"/>
                    </w:rPr>
                    <w:t>MPN/L</w:t>
                  </w:r>
                  <w:r>
                    <w:rPr>
                      <w:rFonts w:hint="eastAsia"/>
                      <w:u w:val="single"/>
                    </w:rPr>
                    <w:t>）</w:t>
                  </w:r>
                </w:p>
              </w:tc>
              <w:tc>
                <w:tcPr>
                  <w:tcW w:w="963" w:type="dxa"/>
                  <w:vAlign w:val="center"/>
                </w:tcPr>
                <w:p w:rsidR="00914B71" w:rsidRDefault="007F07A6">
                  <w:pPr>
                    <w:pStyle w:val="afa"/>
                    <w:spacing w:line="276" w:lineRule="auto"/>
                    <w:rPr>
                      <w:u w:val="single"/>
                    </w:rPr>
                  </w:pPr>
                  <w:r>
                    <w:rPr>
                      <w:u w:val="single"/>
                    </w:rPr>
                    <w:t>690</w:t>
                  </w:r>
                </w:p>
              </w:tc>
              <w:tc>
                <w:tcPr>
                  <w:tcW w:w="817" w:type="dxa"/>
                  <w:vAlign w:val="center"/>
                </w:tcPr>
                <w:p w:rsidR="00914B71" w:rsidRDefault="007F07A6">
                  <w:pPr>
                    <w:pStyle w:val="afa"/>
                    <w:spacing w:line="276" w:lineRule="auto"/>
                    <w:rPr>
                      <w:u w:val="single"/>
                    </w:rPr>
                  </w:pPr>
                  <w:r>
                    <w:rPr>
                      <w:u w:val="single"/>
                    </w:rPr>
                    <w:t>720</w:t>
                  </w:r>
                </w:p>
              </w:tc>
              <w:tc>
                <w:tcPr>
                  <w:tcW w:w="821" w:type="dxa"/>
                  <w:vAlign w:val="center"/>
                </w:tcPr>
                <w:p w:rsidR="00914B71" w:rsidRDefault="007F07A6">
                  <w:pPr>
                    <w:pStyle w:val="afa"/>
                    <w:spacing w:line="276" w:lineRule="auto"/>
                    <w:rPr>
                      <w:u w:val="single"/>
                    </w:rPr>
                  </w:pPr>
                  <w:r>
                    <w:rPr>
                      <w:u w:val="single"/>
                    </w:rPr>
                    <w:t>810</w:t>
                  </w:r>
                </w:p>
              </w:tc>
              <w:tc>
                <w:tcPr>
                  <w:tcW w:w="829" w:type="dxa"/>
                  <w:vAlign w:val="center"/>
                </w:tcPr>
                <w:p w:rsidR="00914B71" w:rsidRDefault="007F07A6">
                  <w:pPr>
                    <w:pStyle w:val="afa"/>
                    <w:spacing w:line="276" w:lineRule="auto"/>
                    <w:rPr>
                      <w:u w:val="single"/>
                    </w:rPr>
                  </w:pPr>
                  <w:r>
                    <w:rPr>
                      <w:u w:val="single"/>
                    </w:rPr>
                    <w:t>720</w:t>
                  </w:r>
                </w:p>
              </w:tc>
              <w:tc>
                <w:tcPr>
                  <w:tcW w:w="933" w:type="dxa"/>
                  <w:vAlign w:val="center"/>
                </w:tcPr>
                <w:p w:rsidR="00914B71" w:rsidRDefault="007F07A6">
                  <w:pPr>
                    <w:pStyle w:val="afa"/>
                    <w:spacing w:line="276" w:lineRule="auto"/>
                    <w:rPr>
                      <w:u w:val="single"/>
                    </w:rPr>
                  </w:pPr>
                  <w:r>
                    <w:rPr>
                      <w:rFonts w:hint="eastAsia"/>
                      <w:u w:val="single"/>
                    </w:rPr>
                    <w:t>5000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70" w:type="dxa"/>
                  <w:vAlign w:val="center"/>
                </w:tcPr>
                <w:p w:rsidR="00914B71" w:rsidRDefault="007F07A6">
                  <w:pPr>
                    <w:pStyle w:val="afa"/>
                    <w:spacing w:line="276" w:lineRule="auto"/>
                    <w:rPr>
                      <w:u w:val="single"/>
                    </w:rPr>
                  </w:pPr>
                  <w:r>
                    <w:rPr>
                      <w:rFonts w:hint="eastAsia"/>
                      <w:u w:val="single"/>
                    </w:rPr>
                    <w:t>总余氯</w:t>
                  </w:r>
                </w:p>
              </w:tc>
              <w:tc>
                <w:tcPr>
                  <w:tcW w:w="963" w:type="dxa"/>
                  <w:vAlign w:val="center"/>
                </w:tcPr>
                <w:p w:rsidR="00914B71" w:rsidRDefault="007F07A6">
                  <w:pPr>
                    <w:pStyle w:val="afa"/>
                    <w:spacing w:line="276" w:lineRule="auto"/>
                    <w:rPr>
                      <w:u w:val="single"/>
                    </w:rPr>
                  </w:pPr>
                  <w:r>
                    <w:rPr>
                      <w:u w:val="single"/>
                    </w:rPr>
                    <w:t>0.082</w:t>
                  </w:r>
                </w:p>
              </w:tc>
              <w:tc>
                <w:tcPr>
                  <w:tcW w:w="817" w:type="dxa"/>
                  <w:vAlign w:val="center"/>
                </w:tcPr>
                <w:p w:rsidR="00914B71" w:rsidRDefault="007F07A6">
                  <w:pPr>
                    <w:pStyle w:val="afa"/>
                    <w:spacing w:line="276" w:lineRule="auto"/>
                    <w:rPr>
                      <w:u w:val="single"/>
                    </w:rPr>
                  </w:pPr>
                  <w:r>
                    <w:rPr>
                      <w:u w:val="single"/>
                    </w:rPr>
                    <w:t>0.074</w:t>
                  </w:r>
                </w:p>
              </w:tc>
              <w:tc>
                <w:tcPr>
                  <w:tcW w:w="821" w:type="dxa"/>
                  <w:vAlign w:val="center"/>
                </w:tcPr>
                <w:p w:rsidR="00914B71" w:rsidRDefault="007F07A6">
                  <w:pPr>
                    <w:pStyle w:val="afa"/>
                    <w:spacing w:line="276" w:lineRule="auto"/>
                    <w:rPr>
                      <w:u w:val="single"/>
                    </w:rPr>
                  </w:pPr>
                  <w:r>
                    <w:rPr>
                      <w:u w:val="single"/>
                    </w:rPr>
                    <w:t>0.078</w:t>
                  </w:r>
                </w:p>
              </w:tc>
              <w:tc>
                <w:tcPr>
                  <w:tcW w:w="829" w:type="dxa"/>
                  <w:vAlign w:val="center"/>
                </w:tcPr>
                <w:p w:rsidR="00914B71" w:rsidRDefault="007F07A6">
                  <w:pPr>
                    <w:pStyle w:val="afa"/>
                    <w:spacing w:line="276" w:lineRule="auto"/>
                    <w:rPr>
                      <w:u w:val="single"/>
                    </w:rPr>
                  </w:pPr>
                  <w:r>
                    <w:rPr>
                      <w:u w:val="single"/>
                    </w:rPr>
                    <w:t>0.085</w:t>
                  </w:r>
                </w:p>
              </w:tc>
              <w:tc>
                <w:tcPr>
                  <w:tcW w:w="933" w:type="dxa"/>
                  <w:vAlign w:val="center"/>
                </w:tcPr>
                <w:p w:rsidR="00914B71" w:rsidRDefault="007F07A6">
                  <w:pPr>
                    <w:pStyle w:val="afa"/>
                    <w:spacing w:line="276" w:lineRule="auto"/>
                    <w:rPr>
                      <w:u w:val="single"/>
                    </w:rPr>
                  </w:pPr>
                  <w:r>
                    <w:rPr>
                      <w:rFonts w:hint="eastAsia"/>
                      <w:u w:val="single"/>
                    </w:rPr>
                    <w:t>/</w:t>
                  </w:r>
                </w:p>
              </w:tc>
              <w:tc>
                <w:tcPr>
                  <w:tcW w:w="665" w:type="dxa"/>
                  <w:vAlign w:val="center"/>
                </w:tcPr>
                <w:p w:rsidR="00914B71" w:rsidRDefault="007F07A6">
                  <w:pPr>
                    <w:pStyle w:val="afa"/>
                    <w:spacing w:line="276" w:lineRule="auto"/>
                    <w:rPr>
                      <w:u w:val="single"/>
                    </w:rPr>
                  </w:pPr>
                  <w:r>
                    <w:rPr>
                      <w:u w:val="single"/>
                    </w:rPr>
                    <w:t>—</w:t>
                  </w:r>
                </w:p>
              </w:tc>
            </w:tr>
            <w:tr w:rsidR="00914B71">
              <w:trPr>
                <w:trHeight w:val="340"/>
                <w:jc w:val="center"/>
              </w:trPr>
              <w:tc>
                <w:tcPr>
                  <w:tcW w:w="636" w:type="dxa"/>
                  <w:vMerge w:val="restart"/>
                  <w:tcBorders>
                    <w:tl2br w:val="nil"/>
                    <w:tr2bl w:val="nil"/>
                  </w:tcBorders>
                  <w:vAlign w:val="center"/>
                </w:tcPr>
                <w:p w:rsidR="00914B71" w:rsidRDefault="007F07A6">
                  <w:pPr>
                    <w:pStyle w:val="afa"/>
                    <w:spacing w:line="276" w:lineRule="auto"/>
                    <w:rPr>
                      <w:u w:val="single"/>
                    </w:rPr>
                  </w:pPr>
                  <w:r>
                    <w:rPr>
                      <w:u w:val="single"/>
                    </w:rPr>
                    <w:t>监测</w:t>
                  </w:r>
                  <w:r>
                    <w:rPr>
                      <w:u w:val="single"/>
                    </w:rPr>
                    <w:t>点</w:t>
                  </w:r>
                  <w:r>
                    <w:rPr>
                      <w:u w:val="single"/>
                    </w:rPr>
                    <w:t>位</w:t>
                  </w:r>
                </w:p>
              </w:tc>
              <w:tc>
                <w:tcPr>
                  <w:tcW w:w="2169" w:type="dxa"/>
                  <w:vMerge w:val="restart"/>
                  <w:tcBorders>
                    <w:tl2br w:val="nil"/>
                    <w:tr2bl w:val="nil"/>
                  </w:tcBorders>
                  <w:vAlign w:val="center"/>
                </w:tcPr>
                <w:p w:rsidR="00914B71" w:rsidRDefault="007F07A6">
                  <w:pPr>
                    <w:pStyle w:val="afa"/>
                    <w:spacing w:line="276" w:lineRule="auto"/>
                    <w:rPr>
                      <w:u w:val="single"/>
                    </w:rPr>
                  </w:pPr>
                  <w:r>
                    <w:rPr>
                      <w:u w:val="single"/>
                    </w:rPr>
                    <w:t>检测项目</w:t>
                  </w:r>
                </w:p>
              </w:tc>
              <w:tc>
                <w:tcPr>
                  <w:tcW w:w="3431" w:type="dxa"/>
                  <w:gridSpan w:val="4"/>
                  <w:tcBorders>
                    <w:tl2br w:val="nil"/>
                    <w:tr2bl w:val="nil"/>
                  </w:tcBorders>
                  <w:vAlign w:val="center"/>
                </w:tcPr>
                <w:p w:rsidR="00914B71" w:rsidRDefault="007F07A6">
                  <w:pPr>
                    <w:pStyle w:val="afa"/>
                    <w:spacing w:line="276" w:lineRule="auto"/>
                    <w:rPr>
                      <w:u w:val="single"/>
                    </w:rPr>
                  </w:pPr>
                  <w:r>
                    <w:rPr>
                      <w:u w:val="single"/>
                    </w:rPr>
                    <w:t>检测结果</w:t>
                  </w:r>
                  <w:r>
                    <w:rPr>
                      <w:rFonts w:hint="eastAsia"/>
                      <w:u w:val="single"/>
                    </w:rPr>
                    <w:t>8.24</w:t>
                  </w:r>
                </w:p>
              </w:tc>
              <w:tc>
                <w:tcPr>
                  <w:tcW w:w="933" w:type="dxa"/>
                  <w:vMerge w:val="restart"/>
                  <w:tcBorders>
                    <w:tl2br w:val="nil"/>
                    <w:tr2bl w:val="nil"/>
                  </w:tcBorders>
                  <w:vAlign w:val="center"/>
                </w:tcPr>
                <w:p w:rsidR="00914B71" w:rsidRDefault="007F07A6">
                  <w:pPr>
                    <w:pStyle w:val="afa"/>
                    <w:spacing w:line="276" w:lineRule="auto"/>
                    <w:rPr>
                      <w:u w:val="single"/>
                    </w:rPr>
                  </w:pPr>
                  <w:r>
                    <w:rPr>
                      <w:u w:val="single"/>
                    </w:rPr>
                    <w:t>标准限值</w:t>
                  </w:r>
                </w:p>
              </w:tc>
              <w:tc>
                <w:tcPr>
                  <w:tcW w:w="665" w:type="dxa"/>
                  <w:vMerge w:val="restart"/>
                  <w:tcBorders>
                    <w:tl2br w:val="nil"/>
                    <w:tr2bl w:val="nil"/>
                  </w:tcBorders>
                  <w:vAlign w:val="center"/>
                </w:tcPr>
                <w:p w:rsidR="00914B71" w:rsidRDefault="007F07A6">
                  <w:pPr>
                    <w:pStyle w:val="afa"/>
                    <w:spacing w:line="276" w:lineRule="auto"/>
                    <w:rPr>
                      <w:u w:val="single"/>
                    </w:rPr>
                  </w:pPr>
                  <w:r>
                    <w:rPr>
                      <w:rFonts w:hint="eastAsia"/>
                      <w:u w:val="single"/>
                    </w:rPr>
                    <w:t>是否达标</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vMerge/>
                  <w:tcBorders>
                    <w:tl2br w:val="nil"/>
                    <w:tr2bl w:val="nil"/>
                  </w:tcBorders>
                  <w:vAlign w:val="center"/>
                </w:tcPr>
                <w:p w:rsidR="00914B71" w:rsidRDefault="00914B71">
                  <w:pPr>
                    <w:pStyle w:val="afa"/>
                    <w:spacing w:line="276" w:lineRule="auto"/>
                    <w:rPr>
                      <w:u w:val="single"/>
                    </w:rPr>
                  </w:pPr>
                </w:p>
              </w:tc>
              <w:tc>
                <w:tcPr>
                  <w:tcW w:w="964" w:type="dxa"/>
                  <w:tcBorders>
                    <w:tl2br w:val="nil"/>
                    <w:tr2bl w:val="nil"/>
                  </w:tcBorders>
                  <w:vAlign w:val="center"/>
                </w:tcPr>
                <w:p w:rsidR="00914B71" w:rsidRDefault="007F07A6">
                  <w:pPr>
                    <w:pStyle w:val="afa"/>
                    <w:spacing w:line="276" w:lineRule="auto"/>
                    <w:rPr>
                      <w:u w:val="single"/>
                    </w:rPr>
                  </w:pPr>
                  <w:r>
                    <w:rPr>
                      <w:rFonts w:hint="eastAsia"/>
                      <w:u w:val="single"/>
                    </w:rPr>
                    <w:t>第</w:t>
                  </w:r>
                  <w:r>
                    <w:rPr>
                      <w:rFonts w:hint="eastAsia"/>
                      <w:u w:val="single"/>
                    </w:rPr>
                    <w:t>1</w:t>
                  </w:r>
                  <w:r>
                    <w:rPr>
                      <w:rFonts w:hint="eastAsia"/>
                      <w:u w:val="single"/>
                    </w:rPr>
                    <w:t>次</w:t>
                  </w:r>
                </w:p>
              </w:tc>
              <w:tc>
                <w:tcPr>
                  <w:tcW w:w="817" w:type="dxa"/>
                  <w:tcBorders>
                    <w:tl2br w:val="nil"/>
                    <w:tr2bl w:val="nil"/>
                  </w:tcBorders>
                  <w:vAlign w:val="center"/>
                </w:tcPr>
                <w:p w:rsidR="00914B71" w:rsidRDefault="007F07A6">
                  <w:pPr>
                    <w:pStyle w:val="afa"/>
                    <w:spacing w:line="276" w:lineRule="auto"/>
                    <w:rPr>
                      <w:u w:val="single"/>
                    </w:rPr>
                  </w:pPr>
                  <w:r>
                    <w:rPr>
                      <w:rFonts w:hint="eastAsia"/>
                      <w:u w:val="single"/>
                    </w:rPr>
                    <w:t>第</w:t>
                  </w:r>
                  <w:r>
                    <w:rPr>
                      <w:rFonts w:hint="eastAsia"/>
                      <w:u w:val="single"/>
                    </w:rPr>
                    <w:t>2</w:t>
                  </w:r>
                  <w:r>
                    <w:rPr>
                      <w:rFonts w:hint="eastAsia"/>
                      <w:u w:val="single"/>
                    </w:rPr>
                    <w:t>次</w:t>
                  </w:r>
                </w:p>
              </w:tc>
              <w:tc>
                <w:tcPr>
                  <w:tcW w:w="821" w:type="dxa"/>
                  <w:tcBorders>
                    <w:tl2br w:val="nil"/>
                    <w:tr2bl w:val="nil"/>
                  </w:tcBorders>
                  <w:vAlign w:val="center"/>
                </w:tcPr>
                <w:p w:rsidR="00914B71" w:rsidRDefault="007F07A6">
                  <w:pPr>
                    <w:pStyle w:val="afa"/>
                    <w:spacing w:line="276" w:lineRule="auto"/>
                    <w:rPr>
                      <w:u w:val="single"/>
                    </w:rPr>
                  </w:pPr>
                  <w:r>
                    <w:rPr>
                      <w:rFonts w:hint="eastAsia"/>
                      <w:u w:val="single"/>
                    </w:rPr>
                    <w:t>第</w:t>
                  </w:r>
                  <w:r>
                    <w:rPr>
                      <w:rFonts w:hint="eastAsia"/>
                      <w:u w:val="single"/>
                    </w:rPr>
                    <w:t>3</w:t>
                  </w:r>
                  <w:r>
                    <w:rPr>
                      <w:rFonts w:hint="eastAsia"/>
                      <w:u w:val="single"/>
                    </w:rPr>
                    <w:t>次</w:t>
                  </w:r>
                </w:p>
              </w:tc>
              <w:tc>
                <w:tcPr>
                  <w:tcW w:w="829" w:type="dxa"/>
                  <w:tcBorders>
                    <w:tl2br w:val="nil"/>
                    <w:tr2bl w:val="nil"/>
                  </w:tcBorders>
                  <w:vAlign w:val="center"/>
                </w:tcPr>
                <w:p w:rsidR="00914B71" w:rsidRDefault="007F07A6">
                  <w:pPr>
                    <w:pStyle w:val="afa"/>
                    <w:spacing w:line="276" w:lineRule="auto"/>
                    <w:rPr>
                      <w:u w:val="single"/>
                    </w:rPr>
                  </w:pPr>
                  <w:r>
                    <w:rPr>
                      <w:rFonts w:hint="eastAsia"/>
                      <w:u w:val="single"/>
                    </w:rPr>
                    <w:t>第</w:t>
                  </w:r>
                  <w:r>
                    <w:rPr>
                      <w:rFonts w:hint="eastAsia"/>
                      <w:u w:val="single"/>
                    </w:rPr>
                    <w:t>4</w:t>
                  </w:r>
                  <w:r>
                    <w:rPr>
                      <w:rFonts w:hint="eastAsia"/>
                      <w:u w:val="single"/>
                    </w:rPr>
                    <w:t>次</w:t>
                  </w:r>
                </w:p>
              </w:tc>
              <w:tc>
                <w:tcPr>
                  <w:tcW w:w="933" w:type="dxa"/>
                  <w:vMerge/>
                  <w:tcBorders>
                    <w:tl2br w:val="nil"/>
                    <w:tr2bl w:val="nil"/>
                  </w:tcBorders>
                  <w:vAlign w:val="center"/>
                </w:tcPr>
                <w:p w:rsidR="00914B71" w:rsidRDefault="00914B71">
                  <w:pPr>
                    <w:pStyle w:val="afa"/>
                    <w:spacing w:line="276" w:lineRule="auto"/>
                    <w:rPr>
                      <w:u w:val="single"/>
                    </w:rPr>
                  </w:pPr>
                </w:p>
              </w:tc>
              <w:tc>
                <w:tcPr>
                  <w:tcW w:w="665" w:type="dxa"/>
                  <w:vMerge/>
                  <w:tcBorders>
                    <w:tl2br w:val="nil"/>
                    <w:tr2bl w:val="nil"/>
                  </w:tcBorders>
                  <w:vAlign w:val="center"/>
                </w:tcPr>
                <w:p w:rsidR="00914B71" w:rsidRDefault="00914B71">
                  <w:pPr>
                    <w:pStyle w:val="afa"/>
                    <w:spacing w:line="276" w:lineRule="auto"/>
                    <w:rPr>
                      <w:u w:val="single"/>
                    </w:rPr>
                  </w:pPr>
                </w:p>
              </w:tc>
            </w:tr>
            <w:tr w:rsidR="00914B71">
              <w:trPr>
                <w:trHeight w:val="340"/>
                <w:jc w:val="center"/>
              </w:trPr>
              <w:tc>
                <w:tcPr>
                  <w:tcW w:w="636" w:type="dxa"/>
                  <w:vMerge w:val="restart"/>
                  <w:tcBorders>
                    <w:tl2br w:val="nil"/>
                    <w:tr2bl w:val="nil"/>
                  </w:tcBorders>
                  <w:vAlign w:val="center"/>
                </w:tcPr>
                <w:p w:rsidR="00914B71" w:rsidRDefault="007F07A6">
                  <w:pPr>
                    <w:pStyle w:val="afa"/>
                    <w:spacing w:line="276" w:lineRule="auto"/>
                    <w:rPr>
                      <w:u w:val="single"/>
                    </w:rPr>
                  </w:pPr>
                  <w:r>
                    <w:rPr>
                      <w:rFonts w:hint="eastAsia"/>
                      <w:u w:val="single"/>
                    </w:rPr>
                    <w:t>W1</w:t>
                  </w:r>
                  <w:r>
                    <w:rPr>
                      <w:rFonts w:hint="eastAsia"/>
                      <w:u w:val="single"/>
                    </w:rPr>
                    <w:t>医</w:t>
                  </w:r>
                  <w:r>
                    <w:rPr>
                      <w:rFonts w:hint="eastAsia"/>
                      <w:u w:val="single"/>
                    </w:rPr>
                    <w:t>疗废水处理站进口</w:t>
                  </w:r>
                </w:p>
              </w:tc>
              <w:tc>
                <w:tcPr>
                  <w:tcW w:w="2169" w:type="dxa"/>
                  <w:tcBorders>
                    <w:tl2br w:val="nil"/>
                    <w:tr2bl w:val="nil"/>
                  </w:tcBorders>
                  <w:vAlign w:val="center"/>
                </w:tcPr>
                <w:p w:rsidR="00914B71" w:rsidRDefault="007F07A6">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color w:val="000000"/>
                      <w:kern w:val="0"/>
                      <w:sz w:val="21"/>
                      <w:szCs w:val="21"/>
                      <w:u w:val="single"/>
                      <w:lang/>
                    </w:rPr>
                    <w:t>6.6</w:t>
                  </w:r>
                </w:p>
              </w:tc>
              <w:tc>
                <w:tcPr>
                  <w:tcW w:w="817"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color w:val="000000"/>
                      <w:kern w:val="0"/>
                      <w:sz w:val="21"/>
                      <w:szCs w:val="21"/>
                      <w:u w:val="single"/>
                      <w:lang/>
                    </w:rPr>
                    <w:t>6.6</w:t>
                  </w:r>
                </w:p>
              </w:tc>
              <w:tc>
                <w:tcPr>
                  <w:tcW w:w="821"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color w:val="000000"/>
                      <w:kern w:val="0"/>
                      <w:sz w:val="21"/>
                      <w:szCs w:val="21"/>
                      <w:u w:val="single"/>
                      <w:lang/>
                    </w:rPr>
                    <w:t>6.6</w:t>
                  </w:r>
                </w:p>
              </w:tc>
              <w:tc>
                <w:tcPr>
                  <w:tcW w:w="829"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color w:val="000000"/>
                      <w:kern w:val="0"/>
                      <w:sz w:val="21"/>
                      <w:szCs w:val="21"/>
                      <w:u w:val="single"/>
                      <w:lang/>
                    </w:rPr>
                    <w:t>6.6</w:t>
                  </w:r>
                </w:p>
              </w:tc>
              <w:tc>
                <w:tcPr>
                  <w:tcW w:w="933" w:type="dxa"/>
                  <w:tcBorders>
                    <w:tl2br w:val="nil"/>
                    <w:tr2bl w:val="nil"/>
                  </w:tcBorders>
                  <w:vAlign w:val="center"/>
                </w:tcPr>
                <w:p w:rsidR="00914B71" w:rsidRDefault="007F07A6">
                  <w:pPr>
                    <w:pStyle w:val="afa"/>
                    <w:spacing w:line="276" w:lineRule="auto"/>
                    <w:rPr>
                      <w:u w:val="single"/>
                    </w:rPr>
                  </w:pPr>
                  <w:r>
                    <w:rPr>
                      <w:rFonts w:hint="eastAsia"/>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tcBorders>
                    <w:tl2br w:val="nil"/>
                    <w:tr2bl w:val="nil"/>
                  </w:tcBorders>
                  <w:vAlign w:val="center"/>
                </w:tcPr>
                <w:p w:rsidR="00914B71" w:rsidRDefault="007F07A6">
                  <w:pPr>
                    <w:pStyle w:val="afa"/>
                    <w:spacing w:line="276" w:lineRule="auto"/>
                    <w:rPr>
                      <w:u w:val="single"/>
                    </w:rPr>
                  </w:pPr>
                  <w:r>
                    <w:rPr>
                      <w:u w:val="single"/>
                    </w:rPr>
                    <w:t>化学需氧量</w:t>
                  </w:r>
                </w:p>
              </w:tc>
              <w:tc>
                <w:tcPr>
                  <w:tcW w:w="964" w:type="dxa"/>
                  <w:tcBorders>
                    <w:tl2br w:val="nil"/>
                    <w:tr2bl w:val="nil"/>
                  </w:tcBorders>
                  <w:vAlign w:val="center"/>
                </w:tcPr>
                <w:p w:rsidR="00914B71" w:rsidRDefault="007F07A6">
                  <w:pPr>
                    <w:pStyle w:val="afa"/>
                    <w:spacing w:line="276" w:lineRule="auto"/>
                    <w:rPr>
                      <w:u w:val="single"/>
                    </w:rPr>
                  </w:pPr>
                  <w:r>
                    <w:rPr>
                      <w:u w:val="single"/>
                    </w:rPr>
                    <w:t>96</w:t>
                  </w:r>
                </w:p>
              </w:tc>
              <w:tc>
                <w:tcPr>
                  <w:tcW w:w="817" w:type="dxa"/>
                  <w:tcBorders>
                    <w:tl2br w:val="nil"/>
                    <w:tr2bl w:val="nil"/>
                  </w:tcBorders>
                  <w:vAlign w:val="center"/>
                </w:tcPr>
                <w:p w:rsidR="00914B71" w:rsidRDefault="007F07A6">
                  <w:pPr>
                    <w:pStyle w:val="afa"/>
                    <w:spacing w:line="276" w:lineRule="auto"/>
                    <w:rPr>
                      <w:u w:val="single"/>
                    </w:rPr>
                  </w:pPr>
                  <w:r>
                    <w:rPr>
                      <w:u w:val="single"/>
                    </w:rPr>
                    <w:t>87</w:t>
                  </w:r>
                </w:p>
              </w:tc>
              <w:tc>
                <w:tcPr>
                  <w:tcW w:w="821" w:type="dxa"/>
                  <w:tcBorders>
                    <w:tl2br w:val="nil"/>
                    <w:tr2bl w:val="nil"/>
                  </w:tcBorders>
                  <w:vAlign w:val="center"/>
                </w:tcPr>
                <w:p w:rsidR="00914B71" w:rsidRDefault="007F07A6">
                  <w:pPr>
                    <w:pStyle w:val="afa"/>
                    <w:spacing w:line="276" w:lineRule="auto"/>
                    <w:rPr>
                      <w:u w:val="single"/>
                    </w:rPr>
                  </w:pPr>
                  <w:r>
                    <w:rPr>
                      <w:u w:val="single"/>
                    </w:rPr>
                    <w:t>132</w:t>
                  </w:r>
                </w:p>
              </w:tc>
              <w:tc>
                <w:tcPr>
                  <w:tcW w:w="829" w:type="dxa"/>
                  <w:tcBorders>
                    <w:tl2br w:val="nil"/>
                    <w:tr2bl w:val="nil"/>
                  </w:tcBorders>
                  <w:vAlign w:val="center"/>
                </w:tcPr>
                <w:p w:rsidR="00914B71" w:rsidRDefault="007F07A6">
                  <w:pPr>
                    <w:pStyle w:val="afa"/>
                    <w:spacing w:line="276" w:lineRule="auto"/>
                    <w:rPr>
                      <w:u w:val="single"/>
                    </w:rPr>
                  </w:pPr>
                  <w:r>
                    <w:rPr>
                      <w:u w:val="single"/>
                    </w:rPr>
                    <w:t>101</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tcBorders>
                    <w:tl2br w:val="nil"/>
                    <w:tr2bl w:val="nil"/>
                  </w:tcBorders>
                  <w:vAlign w:val="center"/>
                </w:tcPr>
                <w:p w:rsidR="00914B71" w:rsidRDefault="007F07A6">
                  <w:pPr>
                    <w:pStyle w:val="afa"/>
                    <w:spacing w:line="276" w:lineRule="auto"/>
                    <w:rPr>
                      <w:u w:val="single"/>
                    </w:rPr>
                  </w:pPr>
                  <w:r>
                    <w:rPr>
                      <w:u w:val="single"/>
                    </w:rPr>
                    <w:t>五日生化需氧量</w:t>
                  </w:r>
                </w:p>
              </w:tc>
              <w:tc>
                <w:tcPr>
                  <w:tcW w:w="964" w:type="dxa"/>
                  <w:tcBorders>
                    <w:tl2br w:val="nil"/>
                    <w:tr2bl w:val="nil"/>
                  </w:tcBorders>
                  <w:vAlign w:val="center"/>
                </w:tcPr>
                <w:p w:rsidR="00914B71" w:rsidRDefault="007F07A6">
                  <w:pPr>
                    <w:pStyle w:val="afa"/>
                    <w:spacing w:line="276" w:lineRule="auto"/>
                    <w:rPr>
                      <w:u w:val="single"/>
                    </w:rPr>
                  </w:pPr>
                  <w:r>
                    <w:rPr>
                      <w:u w:val="single"/>
                    </w:rPr>
                    <w:t>34.6</w:t>
                  </w:r>
                </w:p>
              </w:tc>
              <w:tc>
                <w:tcPr>
                  <w:tcW w:w="817" w:type="dxa"/>
                  <w:tcBorders>
                    <w:tl2br w:val="nil"/>
                    <w:tr2bl w:val="nil"/>
                  </w:tcBorders>
                  <w:vAlign w:val="center"/>
                </w:tcPr>
                <w:p w:rsidR="00914B71" w:rsidRDefault="007F07A6">
                  <w:pPr>
                    <w:pStyle w:val="afa"/>
                    <w:spacing w:line="276" w:lineRule="auto"/>
                    <w:rPr>
                      <w:u w:val="single"/>
                    </w:rPr>
                  </w:pPr>
                  <w:r>
                    <w:rPr>
                      <w:u w:val="single"/>
                    </w:rPr>
                    <w:t>32.4</w:t>
                  </w:r>
                </w:p>
              </w:tc>
              <w:tc>
                <w:tcPr>
                  <w:tcW w:w="821" w:type="dxa"/>
                  <w:tcBorders>
                    <w:tl2br w:val="nil"/>
                    <w:tr2bl w:val="nil"/>
                  </w:tcBorders>
                  <w:vAlign w:val="center"/>
                </w:tcPr>
                <w:p w:rsidR="00914B71" w:rsidRDefault="007F07A6">
                  <w:pPr>
                    <w:pStyle w:val="afa"/>
                    <w:spacing w:line="276" w:lineRule="auto"/>
                    <w:rPr>
                      <w:u w:val="single"/>
                    </w:rPr>
                  </w:pPr>
                  <w:r>
                    <w:rPr>
                      <w:u w:val="single"/>
                    </w:rPr>
                    <w:t>45.5</w:t>
                  </w:r>
                </w:p>
              </w:tc>
              <w:tc>
                <w:tcPr>
                  <w:tcW w:w="829" w:type="dxa"/>
                  <w:tcBorders>
                    <w:tl2br w:val="nil"/>
                    <w:tr2bl w:val="nil"/>
                  </w:tcBorders>
                  <w:vAlign w:val="center"/>
                </w:tcPr>
                <w:p w:rsidR="00914B71" w:rsidRDefault="007F07A6">
                  <w:pPr>
                    <w:pStyle w:val="afa"/>
                    <w:spacing w:line="276" w:lineRule="auto"/>
                    <w:rPr>
                      <w:u w:val="single"/>
                    </w:rPr>
                  </w:pPr>
                  <w:r>
                    <w:rPr>
                      <w:u w:val="single"/>
                    </w:rPr>
                    <w:t>37.2</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tcBorders>
                    <w:tl2br w:val="nil"/>
                    <w:tr2bl w:val="nil"/>
                  </w:tcBorders>
                  <w:vAlign w:val="center"/>
                </w:tcPr>
                <w:p w:rsidR="00914B71" w:rsidRDefault="007F07A6">
                  <w:pPr>
                    <w:pStyle w:val="afa"/>
                    <w:spacing w:line="276" w:lineRule="auto"/>
                    <w:rPr>
                      <w:u w:val="single"/>
                    </w:rPr>
                  </w:pPr>
                  <w:r>
                    <w:rPr>
                      <w:u w:val="single"/>
                    </w:rPr>
                    <w:t>悬浮物</w:t>
                  </w:r>
                </w:p>
              </w:tc>
              <w:tc>
                <w:tcPr>
                  <w:tcW w:w="964" w:type="dxa"/>
                  <w:tcBorders>
                    <w:tl2br w:val="nil"/>
                    <w:tr2bl w:val="nil"/>
                  </w:tcBorders>
                  <w:vAlign w:val="center"/>
                </w:tcPr>
                <w:p w:rsidR="00914B71" w:rsidRDefault="007F07A6">
                  <w:pPr>
                    <w:pStyle w:val="afa"/>
                    <w:spacing w:line="276" w:lineRule="auto"/>
                    <w:rPr>
                      <w:u w:val="single"/>
                    </w:rPr>
                  </w:pPr>
                  <w:r>
                    <w:rPr>
                      <w:u w:val="single"/>
                    </w:rPr>
                    <w:t>60</w:t>
                  </w:r>
                </w:p>
              </w:tc>
              <w:tc>
                <w:tcPr>
                  <w:tcW w:w="817" w:type="dxa"/>
                  <w:tcBorders>
                    <w:tl2br w:val="nil"/>
                    <w:tr2bl w:val="nil"/>
                  </w:tcBorders>
                  <w:vAlign w:val="center"/>
                </w:tcPr>
                <w:p w:rsidR="00914B71" w:rsidRDefault="007F07A6">
                  <w:pPr>
                    <w:pStyle w:val="afa"/>
                    <w:spacing w:line="276" w:lineRule="auto"/>
                    <w:rPr>
                      <w:u w:val="single"/>
                    </w:rPr>
                  </w:pPr>
                  <w:r>
                    <w:rPr>
                      <w:u w:val="single"/>
                    </w:rPr>
                    <w:t>63</w:t>
                  </w:r>
                </w:p>
              </w:tc>
              <w:tc>
                <w:tcPr>
                  <w:tcW w:w="821" w:type="dxa"/>
                  <w:tcBorders>
                    <w:tl2br w:val="nil"/>
                    <w:tr2bl w:val="nil"/>
                  </w:tcBorders>
                  <w:vAlign w:val="center"/>
                </w:tcPr>
                <w:p w:rsidR="00914B71" w:rsidRDefault="007F07A6">
                  <w:pPr>
                    <w:pStyle w:val="afa"/>
                    <w:spacing w:line="276" w:lineRule="auto"/>
                    <w:rPr>
                      <w:u w:val="single"/>
                    </w:rPr>
                  </w:pPr>
                  <w:r>
                    <w:rPr>
                      <w:u w:val="single"/>
                    </w:rPr>
                    <w:t>56</w:t>
                  </w:r>
                </w:p>
              </w:tc>
              <w:tc>
                <w:tcPr>
                  <w:tcW w:w="829" w:type="dxa"/>
                  <w:tcBorders>
                    <w:tl2br w:val="nil"/>
                    <w:tr2bl w:val="nil"/>
                  </w:tcBorders>
                  <w:vAlign w:val="center"/>
                </w:tcPr>
                <w:p w:rsidR="00914B71" w:rsidRDefault="007F07A6">
                  <w:pPr>
                    <w:pStyle w:val="afa"/>
                    <w:spacing w:line="276" w:lineRule="auto"/>
                    <w:rPr>
                      <w:u w:val="single"/>
                    </w:rPr>
                  </w:pPr>
                  <w:r>
                    <w:rPr>
                      <w:u w:val="single"/>
                    </w:rPr>
                    <w:t>56</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tcBorders>
                    <w:tl2br w:val="nil"/>
                    <w:tr2bl w:val="nil"/>
                  </w:tcBorders>
                  <w:vAlign w:val="center"/>
                </w:tcPr>
                <w:p w:rsidR="00914B71" w:rsidRDefault="007F07A6">
                  <w:pPr>
                    <w:pStyle w:val="afa"/>
                    <w:spacing w:line="276" w:lineRule="auto"/>
                    <w:rPr>
                      <w:u w:val="single"/>
                    </w:rPr>
                  </w:pPr>
                  <w:r>
                    <w:rPr>
                      <w:u w:val="single"/>
                    </w:rPr>
                    <w:t>氨氮</w:t>
                  </w:r>
                </w:p>
              </w:tc>
              <w:tc>
                <w:tcPr>
                  <w:tcW w:w="964" w:type="dxa"/>
                  <w:tcBorders>
                    <w:tl2br w:val="nil"/>
                    <w:tr2bl w:val="nil"/>
                  </w:tcBorders>
                  <w:vAlign w:val="center"/>
                </w:tcPr>
                <w:p w:rsidR="00914B71" w:rsidRDefault="007F07A6">
                  <w:pPr>
                    <w:pStyle w:val="afa"/>
                    <w:spacing w:line="276" w:lineRule="auto"/>
                    <w:rPr>
                      <w:u w:val="single"/>
                    </w:rPr>
                  </w:pPr>
                  <w:r>
                    <w:rPr>
                      <w:u w:val="single"/>
                    </w:rPr>
                    <w:t>1.07</w:t>
                  </w:r>
                </w:p>
              </w:tc>
              <w:tc>
                <w:tcPr>
                  <w:tcW w:w="817" w:type="dxa"/>
                  <w:tcBorders>
                    <w:tl2br w:val="nil"/>
                    <w:tr2bl w:val="nil"/>
                  </w:tcBorders>
                  <w:vAlign w:val="center"/>
                </w:tcPr>
                <w:p w:rsidR="00914B71" w:rsidRDefault="007F07A6">
                  <w:pPr>
                    <w:pStyle w:val="afa"/>
                    <w:spacing w:line="276" w:lineRule="auto"/>
                    <w:rPr>
                      <w:u w:val="single"/>
                    </w:rPr>
                  </w:pPr>
                  <w:r>
                    <w:rPr>
                      <w:u w:val="single"/>
                    </w:rPr>
                    <w:t>1.15</w:t>
                  </w:r>
                </w:p>
              </w:tc>
              <w:tc>
                <w:tcPr>
                  <w:tcW w:w="821" w:type="dxa"/>
                  <w:tcBorders>
                    <w:tl2br w:val="nil"/>
                    <w:tr2bl w:val="nil"/>
                  </w:tcBorders>
                  <w:vAlign w:val="center"/>
                </w:tcPr>
                <w:p w:rsidR="00914B71" w:rsidRDefault="007F07A6">
                  <w:pPr>
                    <w:pStyle w:val="afa"/>
                    <w:spacing w:line="276" w:lineRule="auto"/>
                    <w:rPr>
                      <w:u w:val="single"/>
                    </w:rPr>
                  </w:pPr>
                  <w:r>
                    <w:rPr>
                      <w:u w:val="single"/>
                    </w:rPr>
                    <w:t>1.27</w:t>
                  </w:r>
                </w:p>
              </w:tc>
              <w:tc>
                <w:tcPr>
                  <w:tcW w:w="829" w:type="dxa"/>
                  <w:tcBorders>
                    <w:tl2br w:val="nil"/>
                    <w:tr2bl w:val="nil"/>
                  </w:tcBorders>
                  <w:vAlign w:val="center"/>
                </w:tcPr>
                <w:p w:rsidR="00914B71" w:rsidRDefault="007F07A6">
                  <w:pPr>
                    <w:pStyle w:val="afa"/>
                    <w:spacing w:line="276" w:lineRule="auto"/>
                    <w:rPr>
                      <w:u w:val="single"/>
                    </w:rPr>
                  </w:pPr>
                  <w:r>
                    <w:rPr>
                      <w:u w:val="single"/>
                    </w:rPr>
                    <w:t>0.893</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tcBorders>
                    <w:tl2br w:val="nil"/>
                    <w:tr2bl w:val="nil"/>
                  </w:tcBorders>
                  <w:vAlign w:val="center"/>
                </w:tcPr>
                <w:p w:rsidR="00914B71" w:rsidRDefault="007F07A6">
                  <w:pPr>
                    <w:pStyle w:val="afa"/>
                    <w:spacing w:line="276" w:lineRule="auto"/>
                    <w:rPr>
                      <w:u w:val="single"/>
                    </w:rPr>
                  </w:pPr>
                  <w:r>
                    <w:rPr>
                      <w:rFonts w:hint="eastAsia"/>
                      <w:u w:val="single"/>
                    </w:rPr>
                    <w:t>动植物油</w:t>
                  </w:r>
                </w:p>
              </w:tc>
              <w:tc>
                <w:tcPr>
                  <w:tcW w:w="964" w:type="dxa"/>
                  <w:tcBorders>
                    <w:tl2br w:val="nil"/>
                    <w:tr2bl w:val="nil"/>
                  </w:tcBorders>
                  <w:vAlign w:val="center"/>
                </w:tcPr>
                <w:p w:rsidR="00914B71" w:rsidRDefault="007F07A6">
                  <w:pPr>
                    <w:pStyle w:val="afa"/>
                    <w:spacing w:line="276" w:lineRule="auto"/>
                    <w:rPr>
                      <w:u w:val="single"/>
                    </w:rPr>
                  </w:pPr>
                  <w:r>
                    <w:rPr>
                      <w:u w:val="single"/>
                    </w:rPr>
                    <w:t>0.12</w:t>
                  </w:r>
                </w:p>
              </w:tc>
              <w:tc>
                <w:tcPr>
                  <w:tcW w:w="817" w:type="dxa"/>
                  <w:tcBorders>
                    <w:tl2br w:val="nil"/>
                    <w:tr2bl w:val="nil"/>
                  </w:tcBorders>
                  <w:vAlign w:val="center"/>
                </w:tcPr>
                <w:p w:rsidR="00914B71" w:rsidRDefault="007F07A6">
                  <w:pPr>
                    <w:pStyle w:val="afa"/>
                    <w:spacing w:line="276" w:lineRule="auto"/>
                    <w:rPr>
                      <w:u w:val="single"/>
                    </w:rPr>
                  </w:pPr>
                  <w:r>
                    <w:rPr>
                      <w:u w:val="single"/>
                    </w:rPr>
                    <w:t>0.14</w:t>
                  </w:r>
                </w:p>
              </w:tc>
              <w:tc>
                <w:tcPr>
                  <w:tcW w:w="821" w:type="dxa"/>
                  <w:tcBorders>
                    <w:tl2br w:val="nil"/>
                    <w:tr2bl w:val="nil"/>
                  </w:tcBorders>
                  <w:vAlign w:val="center"/>
                </w:tcPr>
                <w:p w:rsidR="00914B71" w:rsidRDefault="007F07A6">
                  <w:pPr>
                    <w:pStyle w:val="afa"/>
                    <w:spacing w:line="276" w:lineRule="auto"/>
                    <w:rPr>
                      <w:u w:val="single"/>
                    </w:rPr>
                  </w:pPr>
                  <w:r>
                    <w:rPr>
                      <w:u w:val="single"/>
                    </w:rPr>
                    <w:t>0.12</w:t>
                  </w:r>
                </w:p>
              </w:tc>
              <w:tc>
                <w:tcPr>
                  <w:tcW w:w="829" w:type="dxa"/>
                  <w:tcBorders>
                    <w:tl2br w:val="nil"/>
                    <w:tr2bl w:val="nil"/>
                  </w:tcBorders>
                  <w:vAlign w:val="center"/>
                </w:tcPr>
                <w:p w:rsidR="00914B71" w:rsidRDefault="007F07A6">
                  <w:pPr>
                    <w:pStyle w:val="afa"/>
                    <w:spacing w:line="276" w:lineRule="auto"/>
                    <w:rPr>
                      <w:u w:val="single"/>
                    </w:rPr>
                  </w:pPr>
                  <w:r>
                    <w:rPr>
                      <w:u w:val="single"/>
                    </w:rPr>
                    <w:t>0.13</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sz w:val="21"/>
                      <w:szCs w:val="21"/>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tcBorders>
                    <w:tl2br w:val="nil"/>
                    <w:tr2bl w:val="nil"/>
                  </w:tcBorders>
                  <w:vAlign w:val="center"/>
                </w:tcPr>
                <w:p w:rsidR="00914B71" w:rsidRDefault="007F07A6">
                  <w:pPr>
                    <w:pStyle w:val="afa"/>
                    <w:spacing w:line="276" w:lineRule="auto"/>
                    <w:rPr>
                      <w:u w:val="single"/>
                    </w:rPr>
                  </w:pPr>
                  <w:r>
                    <w:rPr>
                      <w:rFonts w:hint="eastAsia"/>
                      <w:u w:val="single"/>
                    </w:rPr>
                    <w:t>阴离子表面活性剂</w:t>
                  </w:r>
                </w:p>
              </w:tc>
              <w:tc>
                <w:tcPr>
                  <w:tcW w:w="964" w:type="dxa"/>
                  <w:tcBorders>
                    <w:tl2br w:val="nil"/>
                    <w:tr2bl w:val="nil"/>
                  </w:tcBorders>
                  <w:vAlign w:val="center"/>
                </w:tcPr>
                <w:p w:rsidR="00914B71" w:rsidRDefault="007F07A6">
                  <w:pPr>
                    <w:pStyle w:val="afa"/>
                    <w:spacing w:line="276" w:lineRule="auto"/>
                    <w:rPr>
                      <w:u w:val="single"/>
                    </w:rPr>
                  </w:pPr>
                  <w:r>
                    <w:rPr>
                      <w:u w:val="single"/>
                    </w:rPr>
                    <w:t>0.08</w:t>
                  </w:r>
                </w:p>
              </w:tc>
              <w:tc>
                <w:tcPr>
                  <w:tcW w:w="817" w:type="dxa"/>
                  <w:tcBorders>
                    <w:tl2br w:val="nil"/>
                    <w:tr2bl w:val="nil"/>
                  </w:tcBorders>
                  <w:vAlign w:val="center"/>
                </w:tcPr>
                <w:p w:rsidR="00914B71" w:rsidRDefault="007F07A6">
                  <w:pPr>
                    <w:pStyle w:val="afa"/>
                    <w:spacing w:line="276" w:lineRule="auto"/>
                    <w:rPr>
                      <w:u w:val="single"/>
                    </w:rPr>
                  </w:pPr>
                  <w:r>
                    <w:rPr>
                      <w:u w:val="single"/>
                    </w:rPr>
                    <w:t>0.07</w:t>
                  </w:r>
                </w:p>
              </w:tc>
              <w:tc>
                <w:tcPr>
                  <w:tcW w:w="821" w:type="dxa"/>
                  <w:tcBorders>
                    <w:tl2br w:val="nil"/>
                    <w:tr2bl w:val="nil"/>
                  </w:tcBorders>
                  <w:vAlign w:val="center"/>
                </w:tcPr>
                <w:p w:rsidR="00914B71" w:rsidRDefault="007F07A6">
                  <w:pPr>
                    <w:pStyle w:val="afa"/>
                    <w:spacing w:line="276" w:lineRule="auto"/>
                    <w:rPr>
                      <w:u w:val="single"/>
                    </w:rPr>
                  </w:pPr>
                  <w:r>
                    <w:rPr>
                      <w:u w:val="single"/>
                    </w:rPr>
                    <w:t>0.08</w:t>
                  </w:r>
                </w:p>
              </w:tc>
              <w:tc>
                <w:tcPr>
                  <w:tcW w:w="829" w:type="dxa"/>
                  <w:tcBorders>
                    <w:tl2br w:val="nil"/>
                    <w:tr2bl w:val="nil"/>
                  </w:tcBorders>
                  <w:vAlign w:val="center"/>
                </w:tcPr>
                <w:p w:rsidR="00914B71" w:rsidRDefault="007F07A6">
                  <w:pPr>
                    <w:pStyle w:val="afa"/>
                    <w:spacing w:line="276" w:lineRule="auto"/>
                    <w:rPr>
                      <w:u w:val="single"/>
                    </w:rPr>
                  </w:pPr>
                  <w:r>
                    <w:rPr>
                      <w:u w:val="single"/>
                    </w:rPr>
                    <w:t>0.06</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pStyle w:val="afa"/>
                    <w:spacing w:line="276" w:lineRule="auto"/>
                    <w:rPr>
                      <w:u w:val="single"/>
                    </w:rPr>
                  </w:pPr>
                  <w:r>
                    <w:rPr>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tcBorders>
                    <w:tl2br w:val="nil"/>
                    <w:tr2bl w:val="nil"/>
                  </w:tcBorders>
                  <w:vAlign w:val="center"/>
                </w:tcPr>
                <w:p w:rsidR="00914B71" w:rsidRDefault="007F07A6">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tcBorders>
                    <w:tl2br w:val="nil"/>
                    <w:tr2bl w:val="nil"/>
                  </w:tcBorders>
                  <w:vAlign w:val="center"/>
                </w:tcPr>
                <w:p w:rsidR="00914B71" w:rsidRDefault="007F07A6">
                  <w:pPr>
                    <w:pStyle w:val="afa"/>
                    <w:spacing w:line="276" w:lineRule="auto"/>
                    <w:rPr>
                      <w:u w:val="single"/>
                    </w:rPr>
                  </w:pPr>
                  <w:r>
                    <w:rPr>
                      <w:u w:val="single"/>
                    </w:rPr>
                    <w:t>3200</w:t>
                  </w:r>
                </w:p>
              </w:tc>
              <w:tc>
                <w:tcPr>
                  <w:tcW w:w="817" w:type="dxa"/>
                  <w:tcBorders>
                    <w:tl2br w:val="nil"/>
                    <w:tr2bl w:val="nil"/>
                  </w:tcBorders>
                  <w:vAlign w:val="center"/>
                </w:tcPr>
                <w:p w:rsidR="00914B71" w:rsidRDefault="007F07A6">
                  <w:pPr>
                    <w:pStyle w:val="afa"/>
                    <w:spacing w:line="276" w:lineRule="auto"/>
                    <w:rPr>
                      <w:u w:val="single"/>
                    </w:rPr>
                  </w:pPr>
                  <w:r>
                    <w:rPr>
                      <w:u w:val="single"/>
                    </w:rPr>
                    <w:t>4200</w:t>
                  </w:r>
                </w:p>
              </w:tc>
              <w:tc>
                <w:tcPr>
                  <w:tcW w:w="821" w:type="dxa"/>
                  <w:tcBorders>
                    <w:tl2br w:val="nil"/>
                    <w:tr2bl w:val="nil"/>
                  </w:tcBorders>
                  <w:vAlign w:val="center"/>
                </w:tcPr>
                <w:p w:rsidR="00914B71" w:rsidRDefault="007F07A6">
                  <w:pPr>
                    <w:pStyle w:val="afa"/>
                    <w:spacing w:line="276" w:lineRule="auto"/>
                    <w:rPr>
                      <w:u w:val="single"/>
                    </w:rPr>
                  </w:pPr>
                  <w:r>
                    <w:rPr>
                      <w:u w:val="single"/>
                    </w:rPr>
                    <w:t>4000</w:t>
                  </w:r>
                </w:p>
              </w:tc>
              <w:tc>
                <w:tcPr>
                  <w:tcW w:w="829" w:type="dxa"/>
                  <w:tcBorders>
                    <w:tl2br w:val="nil"/>
                    <w:tr2bl w:val="nil"/>
                  </w:tcBorders>
                  <w:vAlign w:val="center"/>
                </w:tcPr>
                <w:p w:rsidR="00914B71" w:rsidRDefault="007F07A6">
                  <w:pPr>
                    <w:pStyle w:val="afa"/>
                    <w:spacing w:line="276" w:lineRule="auto"/>
                    <w:rPr>
                      <w:u w:val="single"/>
                    </w:rPr>
                  </w:pPr>
                  <w:r>
                    <w:rPr>
                      <w:u w:val="single"/>
                    </w:rPr>
                    <w:t>5000</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pStyle w:val="afa"/>
                    <w:spacing w:line="276" w:lineRule="auto"/>
                    <w:rPr>
                      <w:u w:val="single"/>
                    </w:rPr>
                  </w:pPr>
                  <w:r>
                    <w:rPr>
                      <w:u w:val="single"/>
                    </w:rPr>
                    <w:t>—</w:t>
                  </w:r>
                </w:p>
              </w:tc>
            </w:tr>
            <w:tr w:rsidR="00914B71">
              <w:trPr>
                <w:trHeight w:val="340"/>
                <w:jc w:val="center"/>
              </w:trPr>
              <w:tc>
                <w:tcPr>
                  <w:tcW w:w="636" w:type="dxa"/>
                  <w:vMerge/>
                  <w:tcBorders>
                    <w:tl2br w:val="nil"/>
                    <w:tr2bl w:val="nil"/>
                  </w:tcBorders>
                  <w:vAlign w:val="center"/>
                </w:tcPr>
                <w:p w:rsidR="00914B71" w:rsidRDefault="00914B71">
                  <w:pPr>
                    <w:pStyle w:val="afa"/>
                    <w:spacing w:line="276" w:lineRule="auto"/>
                    <w:rPr>
                      <w:u w:val="single"/>
                    </w:rPr>
                  </w:pPr>
                </w:p>
              </w:tc>
              <w:tc>
                <w:tcPr>
                  <w:tcW w:w="2169" w:type="dxa"/>
                  <w:tcBorders>
                    <w:tl2br w:val="nil"/>
                    <w:tr2bl w:val="nil"/>
                  </w:tcBorders>
                  <w:vAlign w:val="center"/>
                </w:tcPr>
                <w:p w:rsidR="00914B71" w:rsidRDefault="007F07A6">
                  <w:pPr>
                    <w:pStyle w:val="afa"/>
                    <w:spacing w:line="276" w:lineRule="auto"/>
                    <w:rPr>
                      <w:u w:val="single"/>
                    </w:rPr>
                  </w:pPr>
                  <w:r>
                    <w:rPr>
                      <w:rFonts w:hint="eastAsia"/>
                      <w:u w:val="single"/>
                    </w:rPr>
                    <w:t>总余氯</w:t>
                  </w:r>
                </w:p>
              </w:tc>
              <w:tc>
                <w:tcPr>
                  <w:tcW w:w="964"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817"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821"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829"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933" w:type="dxa"/>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w:t>
                  </w:r>
                </w:p>
              </w:tc>
              <w:tc>
                <w:tcPr>
                  <w:tcW w:w="665" w:type="dxa"/>
                  <w:tcBorders>
                    <w:tl2br w:val="nil"/>
                    <w:tr2bl w:val="nil"/>
                  </w:tcBorders>
                  <w:vAlign w:val="center"/>
                </w:tcPr>
                <w:p w:rsidR="00914B71" w:rsidRDefault="007F07A6">
                  <w:pPr>
                    <w:pStyle w:val="afa"/>
                    <w:spacing w:line="276" w:lineRule="auto"/>
                    <w:rPr>
                      <w:u w:val="single"/>
                    </w:rPr>
                  </w:pPr>
                  <w:r>
                    <w:rPr>
                      <w:u w:val="single"/>
                    </w:rPr>
                    <w:t>—</w:t>
                  </w:r>
                </w:p>
              </w:tc>
            </w:tr>
            <w:tr w:rsidR="00914B71">
              <w:trPr>
                <w:trHeight w:val="340"/>
                <w:jc w:val="center"/>
              </w:trPr>
              <w:tc>
                <w:tcPr>
                  <w:tcW w:w="636" w:type="dxa"/>
                  <w:vMerge w:val="restart"/>
                  <w:tcBorders>
                    <w:tl2br w:val="nil"/>
                    <w:tr2bl w:val="nil"/>
                  </w:tcBorders>
                  <w:vAlign w:val="center"/>
                </w:tcPr>
                <w:p w:rsidR="00914B71" w:rsidRDefault="007F07A6">
                  <w:pPr>
                    <w:pStyle w:val="afa"/>
                    <w:spacing w:line="276" w:lineRule="auto"/>
                    <w:rPr>
                      <w:u w:val="single"/>
                    </w:rPr>
                  </w:pPr>
                  <w:r>
                    <w:rPr>
                      <w:rFonts w:hint="eastAsia"/>
                      <w:u w:val="single"/>
                    </w:rPr>
                    <w:t>W2</w:t>
                  </w:r>
                  <w:r>
                    <w:rPr>
                      <w:rFonts w:hint="eastAsia"/>
                      <w:u w:val="single"/>
                    </w:rPr>
                    <w:t>医</w:t>
                  </w:r>
                  <w:r>
                    <w:rPr>
                      <w:rFonts w:hint="eastAsia"/>
                      <w:u w:val="single"/>
                    </w:rPr>
                    <w:t>疗废水处理站出</w:t>
                  </w:r>
                  <w:r>
                    <w:rPr>
                      <w:rFonts w:hint="eastAsia"/>
                      <w:u w:val="single"/>
                    </w:rPr>
                    <w:t>口（</w:t>
                  </w:r>
                  <w:r>
                    <w:rPr>
                      <w:rFonts w:hint="eastAsia"/>
                      <w:u w:val="single"/>
                    </w:rPr>
                    <w:t>总排口</w:t>
                  </w:r>
                  <w:r>
                    <w:rPr>
                      <w:rFonts w:hint="eastAsia"/>
                      <w:u w:val="single"/>
                    </w:rPr>
                    <w:t>）</w:t>
                  </w:r>
                </w:p>
              </w:tc>
              <w:tc>
                <w:tcPr>
                  <w:tcW w:w="2169" w:type="dxa"/>
                  <w:tcBorders>
                    <w:tl2br w:val="nil"/>
                    <w:tr2bl w:val="nil"/>
                  </w:tcBorders>
                  <w:vAlign w:val="center"/>
                </w:tcPr>
                <w:p w:rsidR="00914B71" w:rsidRDefault="007F07A6">
                  <w:pPr>
                    <w:pStyle w:val="afa"/>
                    <w:spacing w:line="276" w:lineRule="auto"/>
                    <w:rPr>
                      <w:u w:val="single"/>
                    </w:rPr>
                  </w:pPr>
                  <w:r>
                    <w:rPr>
                      <w:u w:val="single"/>
                    </w:rPr>
                    <w:t>pH</w:t>
                  </w:r>
                  <w:r>
                    <w:rPr>
                      <w:rFonts w:hint="eastAsia"/>
                      <w:u w:val="single"/>
                    </w:rPr>
                    <w:t>（</w:t>
                  </w:r>
                  <w:r>
                    <w:rPr>
                      <w:u w:val="single"/>
                    </w:rPr>
                    <w:t>无量纲</w:t>
                  </w:r>
                  <w:r>
                    <w:rPr>
                      <w:rFonts w:hint="eastAsia"/>
                      <w:u w:val="single"/>
                    </w:rPr>
                    <w:t>）</w:t>
                  </w:r>
                </w:p>
              </w:tc>
              <w:tc>
                <w:tcPr>
                  <w:tcW w:w="964" w:type="dxa"/>
                  <w:tcBorders>
                    <w:tl2br w:val="nil"/>
                    <w:tr2bl w:val="nil"/>
                  </w:tcBorders>
                  <w:vAlign w:val="center"/>
                </w:tcPr>
                <w:p w:rsidR="00914B71" w:rsidRDefault="007F07A6">
                  <w:pPr>
                    <w:adjustRightInd w:val="0"/>
                    <w:spacing w:line="276" w:lineRule="auto"/>
                    <w:jc w:val="center"/>
                    <w:textAlignment w:val="baseline"/>
                    <w:rPr>
                      <w:kern w:val="0"/>
                      <w:sz w:val="21"/>
                      <w:szCs w:val="21"/>
                      <w:u w:val="single"/>
                    </w:rPr>
                  </w:pPr>
                  <w:r>
                    <w:rPr>
                      <w:rFonts w:hint="eastAsia"/>
                      <w:kern w:val="0"/>
                      <w:sz w:val="21"/>
                      <w:szCs w:val="21"/>
                      <w:u w:val="single"/>
                    </w:rPr>
                    <w:t>6.9</w:t>
                  </w:r>
                </w:p>
              </w:tc>
              <w:tc>
                <w:tcPr>
                  <w:tcW w:w="817" w:type="dxa"/>
                  <w:tcBorders>
                    <w:tl2br w:val="nil"/>
                    <w:tr2bl w:val="nil"/>
                  </w:tcBorders>
                  <w:vAlign w:val="center"/>
                </w:tcPr>
                <w:p w:rsidR="00914B71" w:rsidRDefault="007F07A6">
                  <w:pPr>
                    <w:adjustRightInd w:val="0"/>
                    <w:spacing w:line="276" w:lineRule="auto"/>
                    <w:jc w:val="center"/>
                    <w:textAlignment w:val="baseline"/>
                    <w:rPr>
                      <w:kern w:val="0"/>
                      <w:sz w:val="21"/>
                      <w:szCs w:val="21"/>
                      <w:u w:val="single"/>
                    </w:rPr>
                  </w:pPr>
                  <w:r>
                    <w:rPr>
                      <w:rFonts w:hint="eastAsia"/>
                      <w:kern w:val="0"/>
                      <w:sz w:val="21"/>
                      <w:szCs w:val="21"/>
                      <w:u w:val="single"/>
                    </w:rPr>
                    <w:t>6.8</w:t>
                  </w:r>
                </w:p>
              </w:tc>
              <w:tc>
                <w:tcPr>
                  <w:tcW w:w="821" w:type="dxa"/>
                  <w:tcBorders>
                    <w:tl2br w:val="nil"/>
                    <w:tr2bl w:val="nil"/>
                  </w:tcBorders>
                  <w:vAlign w:val="center"/>
                </w:tcPr>
                <w:p w:rsidR="00914B71" w:rsidRDefault="007F07A6">
                  <w:pPr>
                    <w:adjustRightInd w:val="0"/>
                    <w:spacing w:line="276" w:lineRule="auto"/>
                    <w:jc w:val="center"/>
                    <w:textAlignment w:val="baseline"/>
                    <w:rPr>
                      <w:kern w:val="0"/>
                      <w:sz w:val="21"/>
                      <w:szCs w:val="21"/>
                      <w:u w:val="single"/>
                    </w:rPr>
                  </w:pPr>
                  <w:r>
                    <w:rPr>
                      <w:rFonts w:hint="eastAsia"/>
                      <w:kern w:val="0"/>
                      <w:sz w:val="21"/>
                      <w:szCs w:val="21"/>
                      <w:u w:val="single"/>
                    </w:rPr>
                    <w:t>6.8</w:t>
                  </w:r>
                </w:p>
              </w:tc>
              <w:tc>
                <w:tcPr>
                  <w:tcW w:w="829" w:type="dxa"/>
                  <w:tcBorders>
                    <w:tl2br w:val="nil"/>
                    <w:tr2bl w:val="nil"/>
                  </w:tcBorders>
                  <w:vAlign w:val="center"/>
                </w:tcPr>
                <w:p w:rsidR="00914B71" w:rsidRDefault="007F07A6">
                  <w:pPr>
                    <w:adjustRightInd w:val="0"/>
                    <w:spacing w:line="276" w:lineRule="auto"/>
                    <w:jc w:val="center"/>
                    <w:textAlignment w:val="baseline"/>
                    <w:rPr>
                      <w:kern w:val="0"/>
                      <w:sz w:val="21"/>
                      <w:szCs w:val="21"/>
                      <w:u w:val="single"/>
                    </w:rPr>
                  </w:pPr>
                  <w:r>
                    <w:rPr>
                      <w:rFonts w:hint="eastAsia"/>
                      <w:kern w:val="0"/>
                      <w:sz w:val="21"/>
                      <w:szCs w:val="21"/>
                      <w:u w:val="single"/>
                    </w:rPr>
                    <w:t>6.8</w:t>
                  </w:r>
                </w:p>
              </w:tc>
              <w:tc>
                <w:tcPr>
                  <w:tcW w:w="933" w:type="dxa"/>
                  <w:tcBorders>
                    <w:tl2br w:val="nil"/>
                    <w:tr2bl w:val="nil"/>
                  </w:tcBorders>
                  <w:vAlign w:val="center"/>
                </w:tcPr>
                <w:p w:rsidR="00914B71" w:rsidRDefault="007F07A6">
                  <w:pPr>
                    <w:pStyle w:val="afa"/>
                    <w:spacing w:line="276" w:lineRule="auto"/>
                    <w:rPr>
                      <w:u w:val="single"/>
                    </w:rPr>
                  </w:pPr>
                  <w:r>
                    <w:rPr>
                      <w:rFonts w:hint="eastAsia"/>
                      <w:u w:val="single"/>
                    </w:rPr>
                    <w:t>6~9</w:t>
                  </w:r>
                </w:p>
              </w:tc>
              <w:tc>
                <w:tcPr>
                  <w:tcW w:w="665" w:type="dxa"/>
                  <w:tcBorders>
                    <w:tl2br w:val="nil"/>
                    <w:tr2bl w:val="nil"/>
                  </w:tcBorders>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69" w:type="dxa"/>
                  <w:vAlign w:val="center"/>
                </w:tcPr>
                <w:p w:rsidR="00914B71" w:rsidRDefault="007F07A6">
                  <w:pPr>
                    <w:pStyle w:val="afa"/>
                    <w:spacing w:line="276" w:lineRule="auto"/>
                    <w:rPr>
                      <w:u w:val="single"/>
                    </w:rPr>
                  </w:pPr>
                  <w:r>
                    <w:rPr>
                      <w:u w:val="single"/>
                    </w:rPr>
                    <w:t>化学需氧量</w:t>
                  </w:r>
                </w:p>
              </w:tc>
              <w:tc>
                <w:tcPr>
                  <w:tcW w:w="964" w:type="dxa"/>
                  <w:vAlign w:val="center"/>
                </w:tcPr>
                <w:p w:rsidR="00914B71" w:rsidRDefault="007F07A6">
                  <w:pPr>
                    <w:pStyle w:val="afa"/>
                    <w:spacing w:line="276" w:lineRule="auto"/>
                    <w:rPr>
                      <w:u w:val="single"/>
                    </w:rPr>
                  </w:pPr>
                  <w:r>
                    <w:rPr>
                      <w:u w:val="single"/>
                    </w:rPr>
                    <w:t>51</w:t>
                  </w:r>
                </w:p>
              </w:tc>
              <w:tc>
                <w:tcPr>
                  <w:tcW w:w="817" w:type="dxa"/>
                  <w:vAlign w:val="center"/>
                </w:tcPr>
                <w:p w:rsidR="00914B71" w:rsidRDefault="007F07A6">
                  <w:pPr>
                    <w:pStyle w:val="afa"/>
                    <w:spacing w:line="276" w:lineRule="auto"/>
                    <w:rPr>
                      <w:u w:val="single"/>
                    </w:rPr>
                  </w:pPr>
                  <w:r>
                    <w:rPr>
                      <w:u w:val="single"/>
                    </w:rPr>
                    <w:t>47</w:t>
                  </w:r>
                </w:p>
              </w:tc>
              <w:tc>
                <w:tcPr>
                  <w:tcW w:w="821" w:type="dxa"/>
                  <w:vAlign w:val="center"/>
                </w:tcPr>
                <w:p w:rsidR="00914B71" w:rsidRDefault="007F07A6">
                  <w:pPr>
                    <w:pStyle w:val="afa"/>
                    <w:spacing w:line="276" w:lineRule="auto"/>
                    <w:rPr>
                      <w:u w:val="single"/>
                    </w:rPr>
                  </w:pPr>
                  <w:r>
                    <w:rPr>
                      <w:u w:val="single"/>
                    </w:rPr>
                    <w:t>39</w:t>
                  </w:r>
                </w:p>
              </w:tc>
              <w:tc>
                <w:tcPr>
                  <w:tcW w:w="829" w:type="dxa"/>
                  <w:vAlign w:val="center"/>
                </w:tcPr>
                <w:p w:rsidR="00914B71" w:rsidRDefault="007F07A6">
                  <w:pPr>
                    <w:pStyle w:val="afa"/>
                    <w:spacing w:line="276" w:lineRule="auto"/>
                    <w:rPr>
                      <w:u w:val="single"/>
                    </w:rPr>
                  </w:pPr>
                  <w:r>
                    <w:rPr>
                      <w:u w:val="single"/>
                    </w:rPr>
                    <w:t>43</w:t>
                  </w:r>
                </w:p>
              </w:tc>
              <w:tc>
                <w:tcPr>
                  <w:tcW w:w="933" w:type="dxa"/>
                  <w:vAlign w:val="center"/>
                </w:tcPr>
                <w:p w:rsidR="00914B71" w:rsidRDefault="007F07A6">
                  <w:pPr>
                    <w:pStyle w:val="afa"/>
                    <w:spacing w:line="276" w:lineRule="auto"/>
                    <w:rPr>
                      <w:u w:val="single"/>
                    </w:rPr>
                  </w:pPr>
                  <w:r>
                    <w:rPr>
                      <w:rFonts w:hint="eastAsia"/>
                      <w:u w:val="single"/>
                    </w:rPr>
                    <w:t>250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69" w:type="dxa"/>
                  <w:vAlign w:val="center"/>
                </w:tcPr>
                <w:p w:rsidR="00914B71" w:rsidRDefault="007F07A6">
                  <w:pPr>
                    <w:pStyle w:val="afa"/>
                    <w:spacing w:line="276" w:lineRule="auto"/>
                    <w:rPr>
                      <w:u w:val="single"/>
                    </w:rPr>
                  </w:pPr>
                  <w:r>
                    <w:rPr>
                      <w:u w:val="single"/>
                    </w:rPr>
                    <w:t>五日生化需氧量</w:t>
                  </w:r>
                </w:p>
              </w:tc>
              <w:tc>
                <w:tcPr>
                  <w:tcW w:w="964" w:type="dxa"/>
                  <w:vAlign w:val="center"/>
                </w:tcPr>
                <w:p w:rsidR="00914B71" w:rsidRDefault="007F07A6">
                  <w:pPr>
                    <w:pStyle w:val="afa"/>
                    <w:spacing w:line="276" w:lineRule="auto"/>
                    <w:rPr>
                      <w:u w:val="single"/>
                    </w:rPr>
                  </w:pPr>
                  <w:r>
                    <w:rPr>
                      <w:u w:val="single"/>
                    </w:rPr>
                    <w:t>19.6</w:t>
                  </w:r>
                </w:p>
              </w:tc>
              <w:tc>
                <w:tcPr>
                  <w:tcW w:w="817" w:type="dxa"/>
                  <w:vAlign w:val="center"/>
                </w:tcPr>
                <w:p w:rsidR="00914B71" w:rsidRDefault="007F07A6">
                  <w:pPr>
                    <w:pStyle w:val="afa"/>
                    <w:spacing w:line="276" w:lineRule="auto"/>
                    <w:rPr>
                      <w:u w:val="single"/>
                    </w:rPr>
                  </w:pPr>
                  <w:r>
                    <w:rPr>
                      <w:u w:val="single"/>
                    </w:rPr>
                    <w:t>17.9</w:t>
                  </w:r>
                </w:p>
              </w:tc>
              <w:tc>
                <w:tcPr>
                  <w:tcW w:w="821" w:type="dxa"/>
                  <w:vAlign w:val="center"/>
                </w:tcPr>
                <w:p w:rsidR="00914B71" w:rsidRDefault="007F07A6">
                  <w:pPr>
                    <w:pStyle w:val="afa"/>
                    <w:spacing w:line="276" w:lineRule="auto"/>
                    <w:rPr>
                      <w:u w:val="single"/>
                    </w:rPr>
                  </w:pPr>
                  <w:r>
                    <w:rPr>
                      <w:u w:val="single"/>
                    </w:rPr>
                    <w:t>14.2</w:t>
                  </w:r>
                </w:p>
              </w:tc>
              <w:tc>
                <w:tcPr>
                  <w:tcW w:w="829" w:type="dxa"/>
                  <w:vAlign w:val="center"/>
                </w:tcPr>
                <w:p w:rsidR="00914B71" w:rsidRDefault="007F07A6">
                  <w:pPr>
                    <w:pStyle w:val="afa"/>
                    <w:spacing w:line="276" w:lineRule="auto"/>
                    <w:rPr>
                      <w:u w:val="single"/>
                    </w:rPr>
                  </w:pPr>
                  <w:r>
                    <w:rPr>
                      <w:u w:val="single"/>
                    </w:rPr>
                    <w:t>15.3</w:t>
                  </w:r>
                </w:p>
              </w:tc>
              <w:tc>
                <w:tcPr>
                  <w:tcW w:w="933" w:type="dxa"/>
                  <w:vAlign w:val="center"/>
                </w:tcPr>
                <w:p w:rsidR="00914B71" w:rsidRDefault="007F07A6">
                  <w:pPr>
                    <w:pStyle w:val="afa"/>
                    <w:spacing w:line="276" w:lineRule="auto"/>
                    <w:rPr>
                      <w:u w:val="single"/>
                    </w:rPr>
                  </w:pPr>
                  <w:r>
                    <w:rPr>
                      <w:rFonts w:hint="eastAsia"/>
                      <w:u w:val="single"/>
                    </w:rPr>
                    <w:t>100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69" w:type="dxa"/>
                  <w:vAlign w:val="center"/>
                </w:tcPr>
                <w:p w:rsidR="00914B71" w:rsidRDefault="007F07A6">
                  <w:pPr>
                    <w:pStyle w:val="afa"/>
                    <w:spacing w:line="276" w:lineRule="auto"/>
                    <w:rPr>
                      <w:u w:val="single"/>
                    </w:rPr>
                  </w:pPr>
                  <w:r>
                    <w:rPr>
                      <w:u w:val="single"/>
                    </w:rPr>
                    <w:t>悬浮物</w:t>
                  </w:r>
                </w:p>
              </w:tc>
              <w:tc>
                <w:tcPr>
                  <w:tcW w:w="964" w:type="dxa"/>
                  <w:vAlign w:val="center"/>
                </w:tcPr>
                <w:p w:rsidR="00914B71" w:rsidRDefault="007F07A6">
                  <w:pPr>
                    <w:pStyle w:val="afa"/>
                    <w:spacing w:line="276" w:lineRule="auto"/>
                    <w:rPr>
                      <w:u w:val="single"/>
                    </w:rPr>
                  </w:pPr>
                  <w:r>
                    <w:rPr>
                      <w:u w:val="single"/>
                    </w:rPr>
                    <w:t>22</w:t>
                  </w:r>
                </w:p>
              </w:tc>
              <w:tc>
                <w:tcPr>
                  <w:tcW w:w="817" w:type="dxa"/>
                  <w:vAlign w:val="center"/>
                </w:tcPr>
                <w:p w:rsidR="00914B71" w:rsidRDefault="007F07A6">
                  <w:pPr>
                    <w:pStyle w:val="afa"/>
                    <w:spacing w:line="276" w:lineRule="auto"/>
                    <w:rPr>
                      <w:u w:val="single"/>
                    </w:rPr>
                  </w:pPr>
                  <w:r>
                    <w:rPr>
                      <w:u w:val="single"/>
                    </w:rPr>
                    <w:t>20</w:t>
                  </w:r>
                </w:p>
              </w:tc>
              <w:tc>
                <w:tcPr>
                  <w:tcW w:w="821" w:type="dxa"/>
                  <w:vAlign w:val="center"/>
                </w:tcPr>
                <w:p w:rsidR="00914B71" w:rsidRDefault="007F07A6">
                  <w:pPr>
                    <w:pStyle w:val="afa"/>
                    <w:spacing w:line="276" w:lineRule="auto"/>
                    <w:rPr>
                      <w:u w:val="single"/>
                    </w:rPr>
                  </w:pPr>
                  <w:r>
                    <w:rPr>
                      <w:u w:val="single"/>
                    </w:rPr>
                    <w:t>22</w:t>
                  </w:r>
                </w:p>
              </w:tc>
              <w:tc>
                <w:tcPr>
                  <w:tcW w:w="829" w:type="dxa"/>
                  <w:vAlign w:val="center"/>
                </w:tcPr>
                <w:p w:rsidR="00914B71" w:rsidRDefault="007F07A6">
                  <w:pPr>
                    <w:pStyle w:val="afa"/>
                    <w:spacing w:line="276" w:lineRule="auto"/>
                    <w:rPr>
                      <w:u w:val="single"/>
                    </w:rPr>
                  </w:pPr>
                  <w:r>
                    <w:rPr>
                      <w:u w:val="single"/>
                    </w:rPr>
                    <w:t>29</w:t>
                  </w:r>
                </w:p>
              </w:tc>
              <w:tc>
                <w:tcPr>
                  <w:tcW w:w="933" w:type="dxa"/>
                  <w:vAlign w:val="center"/>
                </w:tcPr>
                <w:p w:rsidR="00914B71" w:rsidRDefault="007F07A6">
                  <w:pPr>
                    <w:pStyle w:val="afa"/>
                    <w:spacing w:line="276" w:lineRule="auto"/>
                    <w:rPr>
                      <w:u w:val="single"/>
                    </w:rPr>
                  </w:pPr>
                  <w:r>
                    <w:rPr>
                      <w:rFonts w:hint="eastAsia"/>
                      <w:u w:val="single"/>
                    </w:rPr>
                    <w:t>60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69" w:type="dxa"/>
                  <w:vAlign w:val="center"/>
                </w:tcPr>
                <w:p w:rsidR="00914B71" w:rsidRDefault="007F07A6">
                  <w:pPr>
                    <w:pStyle w:val="afa"/>
                    <w:spacing w:line="276" w:lineRule="auto"/>
                    <w:rPr>
                      <w:u w:val="single"/>
                    </w:rPr>
                  </w:pPr>
                  <w:r>
                    <w:rPr>
                      <w:u w:val="single"/>
                    </w:rPr>
                    <w:t>氨氮</w:t>
                  </w:r>
                </w:p>
              </w:tc>
              <w:tc>
                <w:tcPr>
                  <w:tcW w:w="964" w:type="dxa"/>
                  <w:vAlign w:val="center"/>
                </w:tcPr>
                <w:p w:rsidR="00914B71" w:rsidRDefault="007F07A6">
                  <w:pPr>
                    <w:pStyle w:val="afa"/>
                    <w:spacing w:line="276" w:lineRule="auto"/>
                    <w:rPr>
                      <w:u w:val="single"/>
                    </w:rPr>
                  </w:pPr>
                  <w:r>
                    <w:rPr>
                      <w:u w:val="single"/>
                    </w:rPr>
                    <w:t>0.329</w:t>
                  </w:r>
                </w:p>
              </w:tc>
              <w:tc>
                <w:tcPr>
                  <w:tcW w:w="817" w:type="dxa"/>
                  <w:vAlign w:val="center"/>
                </w:tcPr>
                <w:p w:rsidR="00914B71" w:rsidRDefault="007F07A6">
                  <w:pPr>
                    <w:pStyle w:val="afa"/>
                    <w:spacing w:line="276" w:lineRule="auto"/>
                    <w:rPr>
                      <w:u w:val="single"/>
                    </w:rPr>
                  </w:pPr>
                  <w:r>
                    <w:rPr>
                      <w:u w:val="single"/>
                    </w:rPr>
                    <w:t>0.306</w:t>
                  </w:r>
                </w:p>
              </w:tc>
              <w:tc>
                <w:tcPr>
                  <w:tcW w:w="821" w:type="dxa"/>
                  <w:vAlign w:val="center"/>
                </w:tcPr>
                <w:p w:rsidR="00914B71" w:rsidRDefault="007F07A6">
                  <w:pPr>
                    <w:pStyle w:val="afa"/>
                    <w:spacing w:line="276" w:lineRule="auto"/>
                    <w:rPr>
                      <w:u w:val="single"/>
                    </w:rPr>
                  </w:pPr>
                  <w:r>
                    <w:rPr>
                      <w:u w:val="single"/>
                    </w:rPr>
                    <w:t>0.294</w:t>
                  </w:r>
                </w:p>
              </w:tc>
              <w:tc>
                <w:tcPr>
                  <w:tcW w:w="829" w:type="dxa"/>
                  <w:vAlign w:val="center"/>
                </w:tcPr>
                <w:p w:rsidR="00914B71" w:rsidRDefault="007F07A6">
                  <w:pPr>
                    <w:pStyle w:val="afa"/>
                    <w:spacing w:line="276" w:lineRule="auto"/>
                    <w:rPr>
                      <w:u w:val="single"/>
                    </w:rPr>
                  </w:pPr>
                  <w:r>
                    <w:rPr>
                      <w:u w:val="single"/>
                    </w:rPr>
                    <w:t>0.352</w:t>
                  </w:r>
                </w:p>
              </w:tc>
              <w:tc>
                <w:tcPr>
                  <w:tcW w:w="933" w:type="dxa"/>
                  <w:vAlign w:val="center"/>
                </w:tcPr>
                <w:p w:rsidR="00914B71" w:rsidRDefault="007F07A6">
                  <w:pPr>
                    <w:pStyle w:val="afa"/>
                    <w:spacing w:line="276" w:lineRule="auto"/>
                    <w:rPr>
                      <w:u w:val="single"/>
                    </w:rPr>
                  </w:pPr>
                  <w:r>
                    <w:rPr>
                      <w:rFonts w:hint="eastAsia"/>
                      <w:u w:val="single"/>
                    </w:rPr>
                    <w:t>45</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69" w:type="dxa"/>
                  <w:vAlign w:val="center"/>
                </w:tcPr>
                <w:p w:rsidR="00914B71" w:rsidRDefault="007F07A6">
                  <w:pPr>
                    <w:pStyle w:val="afa"/>
                    <w:spacing w:line="276" w:lineRule="auto"/>
                    <w:rPr>
                      <w:u w:val="single"/>
                    </w:rPr>
                  </w:pPr>
                  <w:r>
                    <w:rPr>
                      <w:rFonts w:hint="eastAsia"/>
                      <w:u w:val="single"/>
                    </w:rPr>
                    <w:t>动植物油</w:t>
                  </w:r>
                </w:p>
              </w:tc>
              <w:tc>
                <w:tcPr>
                  <w:tcW w:w="964" w:type="dxa"/>
                  <w:vAlign w:val="center"/>
                </w:tcPr>
                <w:p w:rsidR="00914B71" w:rsidRDefault="007F07A6">
                  <w:pPr>
                    <w:pStyle w:val="afa"/>
                    <w:spacing w:line="276" w:lineRule="auto"/>
                    <w:rPr>
                      <w:u w:val="single"/>
                    </w:rPr>
                  </w:pPr>
                  <w:r>
                    <w:rPr>
                      <w:rFonts w:hint="eastAsia"/>
                      <w:color w:val="000000"/>
                      <w:u w:val="single"/>
                      <w:lang/>
                    </w:rPr>
                    <w:t>ND</w:t>
                  </w:r>
                </w:p>
              </w:tc>
              <w:tc>
                <w:tcPr>
                  <w:tcW w:w="817" w:type="dxa"/>
                  <w:vAlign w:val="center"/>
                </w:tcPr>
                <w:p w:rsidR="00914B71" w:rsidRDefault="007F07A6">
                  <w:pPr>
                    <w:pStyle w:val="afa"/>
                    <w:spacing w:line="276" w:lineRule="auto"/>
                    <w:rPr>
                      <w:u w:val="single"/>
                    </w:rPr>
                  </w:pPr>
                  <w:r>
                    <w:rPr>
                      <w:rFonts w:hint="eastAsia"/>
                      <w:color w:val="000000"/>
                      <w:u w:val="single"/>
                      <w:lang/>
                    </w:rPr>
                    <w:t>ND</w:t>
                  </w:r>
                </w:p>
              </w:tc>
              <w:tc>
                <w:tcPr>
                  <w:tcW w:w="821" w:type="dxa"/>
                  <w:vAlign w:val="center"/>
                </w:tcPr>
                <w:p w:rsidR="00914B71" w:rsidRDefault="007F07A6">
                  <w:pPr>
                    <w:pStyle w:val="afa"/>
                    <w:spacing w:line="276" w:lineRule="auto"/>
                    <w:rPr>
                      <w:u w:val="single"/>
                    </w:rPr>
                  </w:pPr>
                  <w:r>
                    <w:rPr>
                      <w:rFonts w:hint="eastAsia"/>
                      <w:color w:val="000000"/>
                      <w:u w:val="single"/>
                      <w:lang/>
                    </w:rPr>
                    <w:t>ND</w:t>
                  </w:r>
                </w:p>
              </w:tc>
              <w:tc>
                <w:tcPr>
                  <w:tcW w:w="829" w:type="dxa"/>
                  <w:vAlign w:val="center"/>
                </w:tcPr>
                <w:p w:rsidR="00914B71" w:rsidRDefault="007F07A6">
                  <w:pPr>
                    <w:pStyle w:val="afa"/>
                    <w:spacing w:line="276" w:lineRule="auto"/>
                    <w:rPr>
                      <w:u w:val="single"/>
                    </w:rPr>
                  </w:pPr>
                  <w:r>
                    <w:rPr>
                      <w:u w:val="single"/>
                    </w:rPr>
                    <w:t>ND</w:t>
                  </w:r>
                </w:p>
              </w:tc>
              <w:tc>
                <w:tcPr>
                  <w:tcW w:w="933" w:type="dxa"/>
                  <w:vAlign w:val="center"/>
                </w:tcPr>
                <w:p w:rsidR="00914B71" w:rsidRDefault="007F07A6">
                  <w:pPr>
                    <w:pStyle w:val="afa"/>
                    <w:spacing w:line="276" w:lineRule="auto"/>
                    <w:rPr>
                      <w:u w:val="single"/>
                    </w:rPr>
                  </w:pPr>
                  <w:r>
                    <w:rPr>
                      <w:rFonts w:hint="eastAsia"/>
                      <w:u w:val="single"/>
                    </w:rPr>
                    <w:t>20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69" w:type="dxa"/>
                  <w:vAlign w:val="center"/>
                </w:tcPr>
                <w:p w:rsidR="00914B71" w:rsidRDefault="007F07A6">
                  <w:pPr>
                    <w:pStyle w:val="afa"/>
                    <w:spacing w:line="276" w:lineRule="auto"/>
                    <w:rPr>
                      <w:u w:val="single"/>
                    </w:rPr>
                  </w:pPr>
                  <w:r>
                    <w:rPr>
                      <w:rFonts w:hint="eastAsia"/>
                      <w:u w:val="single"/>
                    </w:rPr>
                    <w:t>阴离子表面活性剂</w:t>
                  </w:r>
                </w:p>
              </w:tc>
              <w:tc>
                <w:tcPr>
                  <w:tcW w:w="964" w:type="dxa"/>
                  <w:vAlign w:val="center"/>
                </w:tcPr>
                <w:p w:rsidR="00914B71" w:rsidRDefault="007F07A6">
                  <w:pPr>
                    <w:pStyle w:val="afa"/>
                    <w:spacing w:line="276" w:lineRule="auto"/>
                    <w:rPr>
                      <w:u w:val="single"/>
                    </w:rPr>
                  </w:pPr>
                  <w:r>
                    <w:rPr>
                      <w:u w:val="single"/>
                    </w:rPr>
                    <w:t>0.07</w:t>
                  </w:r>
                </w:p>
              </w:tc>
              <w:tc>
                <w:tcPr>
                  <w:tcW w:w="817" w:type="dxa"/>
                  <w:vAlign w:val="center"/>
                </w:tcPr>
                <w:p w:rsidR="00914B71" w:rsidRDefault="007F07A6">
                  <w:pPr>
                    <w:pStyle w:val="afa"/>
                    <w:spacing w:line="276" w:lineRule="auto"/>
                    <w:rPr>
                      <w:u w:val="single"/>
                    </w:rPr>
                  </w:pPr>
                  <w:r>
                    <w:rPr>
                      <w:u w:val="single"/>
                    </w:rPr>
                    <w:t>ND</w:t>
                  </w:r>
                </w:p>
              </w:tc>
              <w:tc>
                <w:tcPr>
                  <w:tcW w:w="821" w:type="dxa"/>
                  <w:vAlign w:val="center"/>
                </w:tcPr>
                <w:p w:rsidR="00914B71" w:rsidRDefault="007F07A6">
                  <w:pPr>
                    <w:pStyle w:val="afa"/>
                    <w:spacing w:line="276" w:lineRule="auto"/>
                    <w:rPr>
                      <w:u w:val="single"/>
                    </w:rPr>
                  </w:pPr>
                  <w:r>
                    <w:rPr>
                      <w:u w:val="single"/>
                    </w:rPr>
                    <w:t>0.06</w:t>
                  </w:r>
                </w:p>
              </w:tc>
              <w:tc>
                <w:tcPr>
                  <w:tcW w:w="829" w:type="dxa"/>
                  <w:vAlign w:val="center"/>
                </w:tcPr>
                <w:p w:rsidR="00914B71" w:rsidRDefault="007F07A6">
                  <w:pPr>
                    <w:pStyle w:val="afa"/>
                    <w:spacing w:line="276" w:lineRule="auto"/>
                    <w:rPr>
                      <w:u w:val="single"/>
                    </w:rPr>
                  </w:pPr>
                  <w:r>
                    <w:rPr>
                      <w:u w:val="single"/>
                    </w:rPr>
                    <w:t>ND</w:t>
                  </w:r>
                </w:p>
              </w:tc>
              <w:tc>
                <w:tcPr>
                  <w:tcW w:w="933" w:type="dxa"/>
                  <w:vAlign w:val="center"/>
                </w:tcPr>
                <w:p w:rsidR="00914B71" w:rsidRDefault="007F07A6">
                  <w:pPr>
                    <w:pStyle w:val="afa"/>
                    <w:spacing w:line="276" w:lineRule="auto"/>
                    <w:rPr>
                      <w:u w:val="single"/>
                    </w:rPr>
                  </w:pPr>
                  <w:r>
                    <w:rPr>
                      <w:rFonts w:hint="eastAsia"/>
                      <w:u w:val="single"/>
                    </w:rPr>
                    <w:t>10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69" w:type="dxa"/>
                  <w:vAlign w:val="center"/>
                </w:tcPr>
                <w:p w:rsidR="00914B71" w:rsidRDefault="007F07A6">
                  <w:pPr>
                    <w:pStyle w:val="afa"/>
                    <w:spacing w:line="276" w:lineRule="auto"/>
                    <w:rPr>
                      <w:u w:val="single"/>
                    </w:rPr>
                  </w:pPr>
                  <w:r>
                    <w:rPr>
                      <w:rFonts w:hint="eastAsia"/>
                      <w:u w:val="single"/>
                    </w:rPr>
                    <w:t>粪大肠菌群（</w:t>
                  </w:r>
                  <w:r>
                    <w:rPr>
                      <w:u w:val="single"/>
                    </w:rPr>
                    <w:t>MPN/L</w:t>
                  </w:r>
                  <w:r>
                    <w:rPr>
                      <w:rFonts w:hint="eastAsia"/>
                      <w:u w:val="single"/>
                    </w:rPr>
                    <w:t>）</w:t>
                  </w:r>
                </w:p>
              </w:tc>
              <w:tc>
                <w:tcPr>
                  <w:tcW w:w="964" w:type="dxa"/>
                  <w:vAlign w:val="center"/>
                </w:tcPr>
                <w:p w:rsidR="00914B71" w:rsidRDefault="007F07A6">
                  <w:pPr>
                    <w:pStyle w:val="afa"/>
                    <w:spacing w:line="276" w:lineRule="auto"/>
                    <w:rPr>
                      <w:u w:val="single"/>
                    </w:rPr>
                  </w:pPr>
                  <w:r>
                    <w:rPr>
                      <w:u w:val="single"/>
                    </w:rPr>
                    <w:t>760</w:t>
                  </w:r>
                </w:p>
              </w:tc>
              <w:tc>
                <w:tcPr>
                  <w:tcW w:w="817" w:type="dxa"/>
                  <w:vAlign w:val="center"/>
                </w:tcPr>
                <w:p w:rsidR="00914B71" w:rsidRDefault="007F07A6">
                  <w:pPr>
                    <w:pStyle w:val="afa"/>
                    <w:spacing w:line="276" w:lineRule="auto"/>
                    <w:rPr>
                      <w:u w:val="single"/>
                    </w:rPr>
                  </w:pPr>
                  <w:r>
                    <w:rPr>
                      <w:u w:val="single"/>
                    </w:rPr>
                    <w:t>940</w:t>
                  </w:r>
                </w:p>
              </w:tc>
              <w:tc>
                <w:tcPr>
                  <w:tcW w:w="821" w:type="dxa"/>
                  <w:vAlign w:val="center"/>
                </w:tcPr>
                <w:p w:rsidR="00914B71" w:rsidRDefault="007F07A6">
                  <w:pPr>
                    <w:pStyle w:val="afa"/>
                    <w:spacing w:line="276" w:lineRule="auto"/>
                    <w:rPr>
                      <w:u w:val="single"/>
                    </w:rPr>
                  </w:pPr>
                  <w:r>
                    <w:rPr>
                      <w:u w:val="single"/>
                    </w:rPr>
                    <w:t>840</w:t>
                  </w:r>
                </w:p>
              </w:tc>
              <w:tc>
                <w:tcPr>
                  <w:tcW w:w="829" w:type="dxa"/>
                  <w:vAlign w:val="center"/>
                </w:tcPr>
                <w:p w:rsidR="00914B71" w:rsidRDefault="007F07A6">
                  <w:pPr>
                    <w:pStyle w:val="afa"/>
                    <w:spacing w:line="276" w:lineRule="auto"/>
                    <w:rPr>
                      <w:u w:val="single"/>
                    </w:rPr>
                  </w:pPr>
                  <w:r>
                    <w:rPr>
                      <w:u w:val="single"/>
                    </w:rPr>
                    <w:t>950</w:t>
                  </w:r>
                </w:p>
              </w:tc>
              <w:tc>
                <w:tcPr>
                  <w:tcW w:w="933" w:type="dxa"/>
                  <w:vAlign w:val="center"/>
                </w:tcPr>
                <w:p w:rsidR="00914B71" w:rsidRDefault="007F07A6">
                  <w:pPr>
                    <w:pStyle w:val="afa"/>
                    <w:spacing w:line="276" w:lineRule="auto"/>
                    <w:rPr>
                      <w:u w:val="single"/>
                    </w:rPr>
                  </w:pPr>
                  <w:r>
                    <w:rPr>
                      <w:rFonts w:hint="eastAsia"/>
                      <w:u w:val="single"/>
                    </w:rPr>
                    <w:t>5000</w:t>
                  </w:r>
                </w:p>
              </w:tc>
              <w:tc>
                <w:tcPr>
                  <w:tcW w:w="665" w:type="dxa"/>
                  <w:vAlign w:val="center"/>
                </w:tcPr>
                <w:p w:rsidR="00914B71" w:rsidRDefault="007F07A6">
                  <w:pPr>
                    <w:pStyle w:val="afa"/>
                    <w:spacing w:line="276" w:lineRule="auto"/>
                    <w:rPr>
                      <w:u w:val="single"/>
                    </w:rPr>
                  </w:pPr>
                  <w:r>
                    <w:rPr>
                      <w:rFonts w:hint="eastAsia"/>
                      <w:u w:val="single"/>
                    </w:rPr>
                    <w:t>是</w:t>
                  </w:r>
                </w:p>
              </w:tc>
            </w:tr>
            <w:tr w:rsidR="00914B71">
              <w:trPr>
                <w:trHeight w:val="340"/>
                <w:jc w:val="center"/>
              </w:trPr>
              <w:tc>
                <w:tcPr>
                  <w:tcW w:w="636" w:type="dxa"/>
                  <w:vMerge/>
                </w:tcPr>
                <w:p w:rsidR="00914B71" w:rsidRDefault="00914B71">
                  <w:pPr>
                    <w:pStyle w:val="afa"/>
                    <w:spacing w:line="276" w:lineRule="auto"/>
                    <w:rPr>
                      <w:u w:val="single"/>
                    </w:rPr>
                  </w:pPr>
                </w:p>
              </w:tc>
              <w:tc>
                <w:tcPr>
                  <w:tcW w:w="2169" w:type="dxa"/>
                  <w:vAlign w:val="center"/>
                </w:tcPr>
                <w:p w:rsidR="00914B71" w:rsidRDefault="007F07A6">
                  <w:pPr>
                    <w:pStyle w:val="afa"/>
                    <w:spacing w:line="276" w:lineRule="auto"/>
                    <w:rPr>
                      <w:u w:val="single"/>
                    </w:rPr>
                  </w:pPr>
                  <w:r>
                    <w:rPr>
                      <w:rFonts w:hint="eastAsia"/>
                      <w:u w:val="single"/>
                    </w:rPr>
                    <w:t>总余氯</w:t>
                  </w:r>
                </w:p>
              </w:tc>
              <w:tc>
                <w:tcPr>
                  <w:tcW w:w="964" w:type="dxa"/>
                  <w:vAlign w:val="center"/>
                </w:tcPr>
                <w:p w:rsidR="00914B71" w:rsidRDefault="007F07A6">
                  <w:pPr>
                    <w:pStyle w:val="afa"/>
                    <w:spacing w:line="276" w:lineRule="auto"/>
                    <w:rPr>
                      <w:u w:val="single"/>
                    </w:rPr>
                  </w:pPr>
                  <w:r>
                    <w:rPr>
                      <w:u w:val="single"/>
                    </w:rPr>
                    <w:t>0.076</w:t>
                  </w:r>
                </w:p>
              </w:tc>
              <w:tc>
                <w:tcPr>
                  <w:tcW w:w="817" w:type="dxa"/>
                  <w:vAlign w:val="center"/>
                </w:tcPr>
                <w:p w:rsidR="00914B71" w:rsidRDefault="007F07A6">
                  <w:pPr>
                    <w:pStyle w:val="afa"/>
                    <w:spacing w:line="276" w:lineRule="auto"/>
                    <w:rPr>
                      <w:u w:val="single"/>
                    </w:rPr>
                  </w:pPr>
                  <w:r>
                    <w:rPr>
                      <w:u w:val="single"/>
                    </w:rPr>
                    <w:t>0.087</w:t>
                  </w:r>
                </w:p>
              </w:tc>
              <w:tc>
                <w:tcPr>
                  <w:tcW w:w="821" w:type="dxa"/>
                  <w:vAlign w:val="center"/>
                </w:tcPr>
                <w:p w:rsidR="00914B71" w:rsidRDefault="007F07A6">
                  <w:pPr>
                    <w:pStyle w:val="afa"/>
                    <w:spacing w:line="276" w:lineRule="auto"/>
                    <w:rPr>
                      <w:u w:val="single"/>
                    </w:rPr>
                  </w:pPr>
                  <w:r>
                    <w:rPr>
                      <w:u w:val="single"/>
                    </w:rPr>
                    <w:t>0.070</w:t>
                  </w:r>
                </w:p>
              </w:tc>
              <w:tc>
                <w:tcPr>
                  <w:tcW w:w="829" w:type="dxa"/>
                  <w:vAlign w:val="center"/>
                </w:tcPr>
                <w:p w:rsidR="00914B71" w:rsidRDefault="007F07A6">
                  <w:pPr>
                    <w:pStyle w:val="afa"/>
                    <w:spacing w:line="276" w:lineRule="auto"/>
                    <w:rPr>
                      <w:u w:val="single"/>
                    </w:rPr>
                  </w:pPr>
                  <w:r>
                    <w:rPr>
                      <w:u w:val="single"/>
                    </w:rPr>
                    <w:t>0.082</w:t>
                  </w:r>
                </w:p>
              </w:tc>
              <w:tc>
                <w:tcPr>
                  <w:tcW w:w="933" w:type="dxa"/>
                  <w:vAlign w:val="center"/>
                </w:tcPr>
                <w:p w:rsidR="00914B71" w:rsidRDefault="007F07A6">
                  <w:pPr>
                    <w:pStyle w:val="afa"/>
                    <w:spacing w:line="276" w:lineRule="auto"/>
                    <w:rPr>
                      <w:u w:val="single"/>
                    </w:rPr>
                  </w:pPr>
                  <w:r>
                    <w:rPr>
                      <w:rFonts w:hint="eastAsia"/>
                      <w:u w:val="single"/>
                    </w:rPr>
                    <w:t>/</w:t>
                  </w:r>
                </w:p>
              </w:tc>
              <w:tc>
                <w:tcPr>
                  <w:tcW w:w="665" w:type="dxa"/>
                  <w:vAlign w:val="center"/>
                </w:tcPr>
                <w:p w:rsidR="00914B71" w:rsidRDefault="007F07A6">
                  <w:pPr>
                    <w:pStyle w:val="afa"/>
                    <w:spacing w:line="276" w:lineRule="auto"/>
                    <w:rPr>
                      <w:u w:val="single"/>
                    </w:rPr>
                  </w:pPr>
                  <w:r>
                    <w:rPr>
                      <w:u w:val="single"/>
                    </w:rPr>
                    <w:t>—</w:t>
                  </w:r>
                </w:p>
              </w:tc>
            </w:tr>
          </w:tbl>
          <w:p w:rsidR="00914B71" w:rsidRDefault="007F07A6">
            <w:pPr>
              <w:pStyle w:val="a5"/>
              <w:ind w:firstLine="480"/>
            </w:pPr>
            <w:r>
              <w:lastRenderedPageBreak/>
              <w:t>从</w:t>
            </w:r>
            <w:r>
              <w:rPr>
                <w:rFonts w:hint="eastAsia"/>
              </w:rPr>
              <w:t>上</w:t>
            </w:r>
            <w:r>
              <w:t>表可以看出，医疗废水</w:t>
            </w:r>
            <w:r>
              <w:rPr>
                <w:rFonts w:hint="eastAsia"/>
              </w:rPr>
              <w:t>各</w:t>
            </w:r>
            <w:r>
              <w:t>污染因子均达到《医疗机构水污染物排放标准》</w:t>
            </w:r>
            <w:r>
              <w:t>(GB18466-2005)</w:t>
            </w:r>
            <w:r>
              <w:t>表</w:t>
            </w:r>
            <w:r>
              <w:t>2</w:t>
            </w:r>
            <w:r>
              <w:t>中</w:t>
            </w:r>
            <w:r>
              <w:t>预处理</w:t>
            </w:r>
            <w:r>
              <w:t>标准</w:t>
            </w:r>
            <w:r>
              <w:rPr>
                <w:rFonts w:hint="eastAsia"/>
              </w:rPr>
              <w:t>的排放限值</w:t>
            </w:r>
            <w:r>
              <w:rPr>
                <w:rFonts w:hint="eastAsia"/>
              </w:rPr>
              <w:t>，</w:t>
            </w:r>
            <w:r>
              <w:t>氨氮</w:t>
            </w:r>
            <w:r>
              <w:rPr>
                <w:rFonts w:hint="eastAsia"/>
              </w:rPr>
              <w:t>符合</w:t>
            </w:r>
            <w:r>
              <w:t>《污水排入城镇下水道水质标准》（</w:t>
            </w:r>
            <w:r>
              <w:t>GB/T31962-2015</w:t>
            </w:r>
            <w:r>
              <w:t>）表</w:t>
            </w:r>
            <w:r>
              <w:t>1</w:t>
            </w:r>
            <w:r>
              <w:t>中</w:t>
            </w:r>
            <w:r>
              <w:rPr>
                <w:rFonts w:hint="eastAsia"/>
              </w:rPr>
              <w:t>“</w:t>
            </w:r>
            <w:r>
              <w:t>B</w:t>
            </w:r>
            <w:r>
              <w:t>级</w:t>
            </w:r>
            <w:r>
              <w:rPr>
                <w:rFonts w:hint="eastAsia"/>
              </w:rPr>
              <w:t>”</w:t>
            </w:r>
            <w:r>
              <w:t>标准限值</w:t>
            </w:r>
            <w:r>
              <w:rPr>
                <w:rFonts w:hint="eastAsia"/>
              </w:rPr>
              <w:t>。</w:t>
            </w:r>
          </w:p>
          <w:p w:rsidR="00914B71" w:rsidRDefault="007F07A6" w:rsidP="0014440F">
            <w:pPr>
              <w:pStyle w:val="a5"/>
              <w:ind w:firstLine="480"/>
            </w:pPr>
            <w:r>
              <w:rPr>
                <w:rFonts w:hint="eastAsia"/>
              </w:rPr>
              <w:t>（</w:t>
            </w:r>
            <w:r>
              <w:rPr>
                <w:rFonts w:hint="eastAsia"/>
              </w:rPr>
              <w:t>2</w:t>
            </w:r>
            <w:r>
              <w:rPr>
                <w:rFonts w:hint="eastAsia"/>
              </w:rPr>
              <w:t>）</w:t>
            </w:r>
            <w:r>
              <w:rPr>
                <w:rFonts w:hint="eastAsia"/>
              </w:rPr>
              <w:t>废气</w:t>
            </w:r>
          </w:p>
          <w:p w:rsidR="00914B71" w:rsidRDefault="007F07A6" w:rsidP="0014440F">
            <w:pPr>
              <w:pStyle w:val="a5"/>
              <w:ind w:firstLine="480"/>
              <w:rPr>
                <w:u w:val="single"/>
              </w:rPr>
            </w:pPr>
            <w:r>
              <w:rPr>
                <w:rFonts w:hint="eastAsia"/>
                <w:u w:val="single"/>
              </w:rPr>
              <w:t>现有项目院内的废水处理设施，废水处理池体为地埋式，废水处理站产生的臭气较小，经自然稀释扩散对周围环境影响不大。</w:t>
            </w:r>
          </w:p>
          <w:p w:rsidR="00914B71" w:rsidRDefault="007F07A6">
            <w:pPr>
              <w:pStyle w:val="afb"/>
              <w:rPr>
                <w:u w:val="single"/>
              </w:rPr>
            </w:pPr>
            <w:r>
              <w:rPr>
                <w:rFonts w:hint="eastAsia"/>
                <w:u w:val="single"/>
              </w:rPr>
              <w:t>表</w:t>
            </w:r>
            <w:r>
              <w:rPr>
                <w:rFonts w:hint="eastAsia"/>
                <w:u w:val="single"/>
              </w:rPr>
              <w:t>2.3-2</w:t>
            </w:r>
            <w:r>
              <w:rPr>
                <w:u w:val="single"/>
              </w:rPr>
              <w:t>废气检测结果</w:t>
            </w:r>
          </w:p>
          <w:tbl>
            <w:tblPr>
              <w:tblW w:w="4996"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57"/>
              <w:gridCol w:w="1566"/>
              <w:gridCol w:w="1320"/>
              <w:gridCol w:w="917"/>
              <w:gridCol w:w="920"/>
              <w:gridCol w:w="917"/>
              <w:gridCol w:w="923"/>
            </w:tblGrid>
            <w:tr w:rsidR="00914B71">
              <w:trPr>
                <w:trHeight w:val="397"/>
                <w:tblHeader/>
                <w:jc w:val="center"/>
              </w:trPr>
              <w:tc>
                <w:tcPr>
                  <w:tcW w:w="804" w:type="pct"/>
                  <w:vMerge w:val="restart"/>
                  <w:tcBorders>
                    <w:tl2br w:val="nil"/>
                    <w:tr2bl w:val="nil"/>
                  </w:tcBorders>
                  <w:vAlign w:val="center"/>
                </w:tcPr>
                <w:p w:rsidR="00914B71" w:rsidRDefault="007F07A6">
                  <w:pPr>
                    <w:pStyle w:val="a0"/>
                    <w:adjustRightInd/>
                    <w:jc w:val="center"/>
                    <w:textAlignment w:val="auto"/>
                    <w:rPr>
                      <w:b/>
                      <w:color w:val="000000"/>
                      <w:sz w:val="21"/>
                      <w:szCs w:val="21"/>
                      <w:u w:val="single"/>
                    </w:rPr>
                  </w:pPr>
                  <w:r>
                    <w:rPr>
                      <w:rFonts w:hint="eastAsia"/>
                      <w:b/>
                      <w:szCs w:val="21"/>
                      <w:u w:val="single"/>
                    </w:rPr>
                    <w:br w:type="page"/>
                  </w:r>
                  <w:r>
                    <w:rPr>
                      <w:b/>
                      <w:color w:val="000000"/>
                      <w:sz w:val="21"/>
                      <w:szCs w:val="21"/>
                      <w:u w:val="single"/>
                    </w:rPr>
                    <w:t>采样点位</w:t>
                  </w:r>
                </w:p>
              </w:tc>
              <w:tc>
                <w:tcPr>
                  <w:tcW w:w="1845" w:type="pct"/>
                  <w:gridSpan w:val="2"/>
                  <w:vMerge w:val="restart"/>
                  <w:tcBorders>
                    <w:tl2br w:val="nil"/>
                    <w:tr2bl w:val="nil"/>
                  </w:tcBorders>
                  <w:vAlign w:val="center"/>
                </w:tcPr>
                <w:p w:rsidR="00914B71" w:rsidRDefault="007F07A6">
                  <w:pPr>
                    <w:widowControl/>
                    <w:jc w:val="center"/>
                    <w:rPr>
                      <w:b/>
                      <w:color w:val="000000"/>
                      <w:sz w:val="21"/>
                      <w:szCs w:val="21"/>
                      <w:u w:val="single"/>
                    </w:rPr>
                  </w:pPr>
                  <w:r>
                    <w:rPr>
                      <w:b/>
                      <w:bCs/>
                      <w:sz w:val="21"/>
                      <w:szCs w:val="21"/>
                      <w:u w:val="single"/>
                    </w:rPr>
                    <w:t>采样日期</w:t>
                  </w:r>
                </w:p>
              </w:tc>
              <w:tc>
                <w:tcPr>
                  <w:tcW w:w="2350" w:type="pct"/>
                  <w:gridSpan w:val="4"/>
                  <w:tcBorders>
                    <w:tl2br w:val="nil"/>
                    <w:tr2bl w:val="nil"/>
                  </w:tcBorders>
                  <w:vAlign w:val="center"/>
                </w:tcPr>
                <w:p w:rsidR="00914B71" w:rsidRDefault="007F07A6">
                  <w:pPr>
                    <w:widowControl/>
                    <w:jc w:val="center"/>
                    <w:rPr>
                      <w:b/>
                      <w:bCs/>
                      <w:sz w:val="21"/>
                      <w:szCs w:val="21"/>
                      <w:u w:val="single"/>
                    </w:rPr>
                  </w:pPr>
                  <w:r>
                    <w:rPr>
                      <w:b/>
                      <w:bCs/>
                      <w:sz w:val="21"/>
                      <w:szCs w:val="21"/>
                      <w:u w:val="single"/>
                    </w:rPr>
                    <w:t>检测结果</w:t>
                  </w:r>
                </w:p>
              </w:tc>
            </w:tr>
            <w:tr w:rsidR="00914B71">
              <w:trPr>
                <w:trHeight w:val="397"/>
                <w:tblHeader/>
                <w:jc w:val="center"/>
              </w:trPr>
              <w:tc>
                <w:tcPr>
                  <w:tcW w:w="804" w:type="pct"/>
                  <w:vMerge/>
                  <w:tcBorders>
                    <w:tl2br w:val="nil"/>
                    <w:tr2bl w:val="nil"/>
                  </w:tcBorders>
                  <w:vAlign w:val="center"/>
                </w:tcPr>
                <w:p w:rsidR="00914B71" w:rsidRDefault="00914B71">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914B71" w:rsidRDefault="00914B71">
                  <w:pPr>
                    <w:widowControl/>
                    <w:jc w:val="center"/>
                    <w:textAlignment w:val="center"/>
                    <w:rPr>
                      <w:b/>
                      <w:color w:val="000000"/>
                      <w:sz w:val="21"/>
                      <w:szCs w:val="21"/>
                      <w:u w:val="single"/>
                    </w:rPr>
                  </w:pPr>
                </w:p>
              </w:tc>
              <w:tc>
                <w:tcPr>
                  <w:tcW w:w="586" w:type="pct"/>
                  <w:tcBorders>
                    <w:tl2br w:val="nil"/>
                    <w:tr2bl w:val="nil"/>
                  </w:tcBorders>
                  <w:vAlign w:val="center"/>
                </w:tcPr>
                <w:p w:rsidR="00914B71" w:rsidRDefault="007F07A6">
                  <w:pPr>
                    <w:widowControl/>
                    <w:jc w:val="center"/>
                    <w:textAlignment w:val="center"/>
                    <w:rPr>
                      <w:b/>
                      <w:bCs/>
                      <w:color w:val="000000"/>
                      <w:kern w:val="0"/>
                      <w:sz w:val="21"/>
                      <w:szCs w:val="21"/>
                      <w:u w:val="single"/>
                      <w:lang/>
                    </w:rPr>
                  </w:pPr>
                  <w:r>
                    <w:rPr>
                      <w:rFonts w:hint="eastAsia"/>
                      <w:b/>
                      <w:bCs/>
                      <w:color w:val="000000"/>
                      <w:kern w:val="0"/>
                      <w:sz w:val="21"/>
                      <w:szCs w:val="21"/>
                      <w:u w:val="single"/>
                      <w:lang/>
                    </w:rPr>
                    <w:t>臭气浓度</w:t>
                  </w:r>
                </w:p>
              </w:tc>
              <w:tc>
                <w:tcPr>
                  <w:tcW w:w="588" w:type="pct"/>
                  <w:tcBorders>
                    <w:tl2br w:val="nil"/>
                    <w:tr2bl w:val="nil"/>
                  </w:tcBorders>
                  <w:vAlign w:val="center"/>
                </w:tcPr>
                <w:p w:rsidR="00914B71" w:rsidRDefault="007F07A6">
                  <w:pPr>
                    <w:widowControl/>
                    <w:jc w:val="center"/>
                    <w:textAlignment w:val="center"/>
                    <w:rPr>
                      <w:b/>
                      <w:bCs/>
                      <w:color w:val="000000"/>
                      <w:kern w:val="0"/>
                      <w:sz w:val="21"/>
                      <w:szCs w:val="21"/>
                      <w:u w:val="single"/>
                      <w:lang/>
                    </w:rPr>
                  </w:pPr>
                  <w:r>
                    <w:rPr>
                      <w:rFonts w:hint="eastAsia"/>
                      <w:b/>
                      <w:bCs/>
                      <w:color w:val="000000"/>
                      <w:kern w:val="0"/>
                      <w:sz w:val="21"/>
                      <w:szCs w:val="21"/>
                      <w:u w:val="single"/>
                      <w:lang/>
                    </w:rPr>
                    <w:t>硫化氢</w:t>
                  </w:r>
                </w:p>
              </w:tc>
              <w:tc>
                <w:tcPr>
                  <w:tcW w:w="586" w:type="pct"/>
                  <w:tcBorders>
                    <w:tl2br w:val="nil"/>
                    <w:tr2bl w:val="nil"/>
                  </w:tcBorders>
                  <w:vAlign w:val="center"/>
                </w:tcPr>
                <w:p w:rsidR="00914B71" w:rsidRDefault="007F07A6">
                  <w:pPr>
                    <w:widowControl/>
                    <w:jc w:val="center"/>
                    <w:textAlignment w:val="center"/>
                    <w:rPr>
                      <w:b/>
                      <w:bCs/>
                      <w:color w:val="000000"/>
                      <w:kern w:val="0"/>
                      <w:sz w:val="21"/>
                      <w:szCs w:val="21"/>
                      <w:u w:val="single"/>
                      <w:lang/>
                    </w:rPr>
                  </w:pPr>
                  <w:r>
                    <w:rPr>
                      <w:rFonts w:hint="eastAsia"/>
                      <w:b/>
                      <w:bCs/>
                      <w:color w:val="000000"/>
                      <w:kern w:val="0"/>
                      <w:sz w:val="21"/>
                      <w:szCs w:val="21"/>
                      <w:u w:val="single"/>
                      <w:lang/>
                    </w:rPr>
                    <w:t>氨</w:t>
                  </w:r>
                </w:p>
              </w:tc>
              <w:tc>
                <w:tcPr>
                  <w:tcW w:w="588" w:type="pct"/>
                  <w:tcBorders>
                    <w:tl2br w:val="nil"/>
                    <w:tr2bl w:val="nil"/>
                  </w:tcBorders>
                  <w:vAlign w:val="center"/>
                </w:tcPr>
                <w:p w:rsidR="00914B71" w:rsidRDefault="007F07A6">
                  <w:pPr>
                    <w:widowControl/>
                    <w:jc w:val="center"/>
                    <w:textAlignment w:val="center"/>
                    <w:rPr>
                      <w:b/>
                      <w:bCs/>
                      <w:color w:val="000000"/>
                      <w:kern w:val="0"/>
                      <w:sz w:val="21"/>
                      <w:szCs w:val="21"/>
                      <w:u w:val="single"/>
                      <w:lang/>
                    </w:rPr>
                  </w:pPr>
                  <w:r>
                    <w:rPr>
                      <w:rFonts w:hint="eastAsia"/>
                      <w:b/>
                      <w:bCs/>
                      <w:color w:val="000000"/>
                      <w:kern w:val="0"/>
                      <w:sz w:val="21"/>
                      <w:szCs w:val="21"/>
                      <w:u w:val="single"/>
                      <w:lang/>
                    </w:rPr>
                    <w:t>氯气</w:t>
                  </w:r>
                </w:p>
              </w:tc>
            </w:tr>
            <w:tr w:rsidR="00914B71">
              <w:trPr>
                <w:trHeight w:val="397"/>
                <w:tblHeader/>
                <w:jc w:val="center"/>
              </w:trPr>
              <w:tc>
                <w:tcPr>
                  <w:tcW w:w="804" w:type="pct"/>
                  <w:vMerge/>
                  <w:tcBorders>
                    <w:tl2br w:val="nil"/>
                    <w:tr2bl w:val="nil"/>
                  </w:tcBorders>
                  <w:vAlign w:val="center"/>
                </w:tcPr>
                <w:p w:rsidR="00914B71" w:rsidRDefault="00914B71">
                  <w:pPr>
                    <w:widowControl/>
                    <w:jc w:val="center"/>
                    <w:textAlignment w:val="center"/>
                    <w:rPr>
                      <w:b/>
                      <w:color w:val="000000"/>
                      <w:sz w:val="21"/>
                      <w:szCs w:val="21"/>
                      <w:u w:val="single"/>
                    </w:rPr>
                  </w:pPr>
                </w:p>
              </w:tc>
              <w:tc>
                <w:tcPr>
                  <w:tcW w:w="1845" w:type="pct"/>
                  <w:gridSpan w:val="2"/>
                  <w:vMerge/>
                  <w:tcBorders>
                    <w:tl2br w:val="nil"/>
                    <w:tr2bl w:val="nil"/>
                  </w:tcBorders>
                  <w:vAlign w:val="center"/>
                </w:tcPr>
                <w:p w:rsidR="00914B71" w:rsidRDefault="00914B71">
                  <w:pPr>
                    <w:widowControl/>
                    <w:jc w:val="center"/>
                    <w:textAlignment w:val="center"/>
                    <w:rPr>
                      <w:b/>
                      <w:color w:val="000000"/>
                      <w:sz w:val="21"/>
                      <w:szCs w:val="21"/>
                      <w:u w:val="single"/>
                    </w:rPr>
                  </w:pPr>
                </w:p>
              </w:tc>
              <w:tc>
                <w:tcPr>
                  <w:tcW w:w="586" w:type="pct"/>
                  <w:tcBorders>
                    <w:tl2br w:val="nil"/>
                    <w:tr2bl w:val="nil"/>
                  </w:tcBorders>
                  <w:vAlign w:val="center"/>
                </w:tcPr>
                <w:p w:rsidR="00914B71" w:rsidRDefault="007F07A6">
                  <w:pPr>
                    <w:widowControl/>
                    <w:jc w:val="center"/>
                    <w:textAlignment w:val="center"/>
                    <w:rPr>
                      <w:b/>
                      <w:bCs/>
                      <w:sz w:val="21"/>
                      <w:szCs w:val="21"/>
                      <w:u w:val="single"/>
                    </w:rPr>
                  </w:pPr>
                  <w:r>
                    <w:rPr>
                      <w:rFonts w:hint="eastAsia"/>
                      <w:b/>
                      <w:bCs/>
                      <w:sz w:val="21"/>
                      <w:szCs w:val="21"/>
                      <w:u w:val="single"/>
                    </w:rPr>
                    <w:t>无量纲</w:t>
                  </w:r>
                </w:p>
              </w:tc>
              <w:tc>
                <w:tcPr>
                  <w:tcW w:w="588" w:type="pct"/>
                  <w:tcBorders>
                    <w:tl2br w:val="nil"/>
                    <w:tr2bl w:val="nil"/>
                  </w:tcBorders>
                  <w:vAlign w:val="center"/>
                </w:tcPr>
                <w:p w:rsidR="00914B71" w:rsidRDefault="007F07A6">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6" w:type="pct"/>
                  <w:tcBorders>
                    <w:tl2br w:val="nil"/>
                    <w:tr2bl w:val="nil"/>
                  </w:tcBorders>
                  <w:vAlign w:val="center"/>
                </w:tcPr>
                <w:p w:rsidR="00914B71" w:rsidRDefault="007F07A6">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c>
                <w:tcPr>
                  <w:tcW w:w="588" w:type="pct"/>
                  <w:tcBorders>
                    <w:tl2br w:val="nil"/>
                    <w:tr2bl w:val="nil"/>
                  </w:tcBorders>
                  <w:vAlign w:val="center"/>
                </w:tcPr>
                <w:p w:rsidR="00914B71" w:rsidRDefault="007F07A6">
                  <w:pPr>
                    <w:widowControl/>
                    <w:jc w:val="center"/>
                    <w:textAlignment w:val="center"/>
                    <w:rPr>
                      <w:b/>
                      <w:bCs/>
                      <w:sz w:val="21"/>
                      <w:szCs w:val="21"/>
                      <w:u w:val="single"/>
                    </w:rPr>
                  </w:pPr>
                  <w:r>
                    <w:rPr>
                      <w:b/>
                      <w:bCs/>
                      <w:sz w:val="21"/>
                      <w:szCs w:val="21"/>
                      <w:u w:val="single"/>
                    </w:rPr>
                    <w:t>mg/m</w:t>
                  </w:r>
                  <w:r>
                    <w:rPr>
                      <w:b/>
                      <w:bCs/>
                      <w:sz w:val="21"/>
                      <w:szCs w:val="21"/>
                      <w:u w:val="single"/>
                      <w:vertAlign w:val="superscript"/>
                    </w:rPr>
                    <w:t>3</w:t>
                  </w:r>
                </w:p>
              </w:tc>
            </w:tr>
            <w:tr w:rsidR="00914B71">
              <w:trPr>
                <w:trHeight w:val="397"/>
                <w:jc w:val="center"/>
              </w:trPr>
              <w:tc>
                <w:tcPr>
                  <w:tcW w:w="804" w:type="pct"/>
                  <w:vMerge w:val="restart"/>
                  <w:tcBorders>
                    <w:tl2br w:val="nil"/>
                    <w:tr2bl w:val="nil"/>
                  </w:tcBorders>
                  <w:vAlign w:val="center"/>
                </w:tcPr>
                <w:p w:rsidR="00914B71" w:rsidRDefault="007F07A6">
                  <w:pPr>
                    <w:jc w:val="center"/>
                    <w:rPr>
                      <w:color w:val="000000"/>
                      <w:sz w:val="21"/>
                      <w:szCs w:val="21"/>
                      <w:u w:val="single"/>
                    </w:rPr>
                  </w:pPr>
                  <w:r>
                    <w:rPr>
                      <w:sz w:val="21"/>
                      <w:szCs w:val="21"/>
                      <w:u w:val="single"/>
                    </w:rPr>
                    <w:t>A</w:t>
                  </w:r>
                  <w:r>
                    <w:rPr>
                      <w:rFonts w:hint="eastAsia"/>
                      <w:sz w:val="21"/>
                      <w:szCs w:val="21"/>
                      <w:u w:val="single"/>
                    </w:rPr>
                    <w:t>1</w:t>
                  </w:r>
                  <w:r>
                    <w:rPr>
                      <w:rFonts w:hint="eastAsia"/>
                      <w:kern w:val="0"/>
                      <w:sz w:val="21"/>
                      <w:szCs w:val="21"/>
                      <w:u w:val="single"/>
                    </w:rPr>
                    <w:t>污水处理站周界上风向</w:t>
                  </w:r>
                </w:p>
              </w:tc>
              <w:tc>
                <w:tcPr>
                  <w:tcW w:w="1001" w:type="pct"/>
                  <w:vMerge w:val="restart"/>
                  <w:tcBorders>
                    <w:tl2br w:val="nil"/>
                    <w:tr2bl w:val="nil"/>
                  </w:tcBorders>
                  <w:vAlign w:val="center"/>
                </w:tcPr>
                <w:p w:rsidR="00914B71" w:rsidRDefault="007F07A6">
                  <w:pPr>
                    <w:jc w:val="center"/>
                    <w:rPr>
                      <w:color w:val="000000"/>
                      <w:sz w:val="21"/>
                      <w:szCs w:val="21"/>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14B71" w:rsidRDefault="007F07A6">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0.006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0.02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r>
            <w:tr w:rsidR="00914B71">
              <w:trPr>
                <w:trHeight w:val="397"/>
                <w:jc w:val="center"/>
              </w:trPr>
              <w:tc>
                <w:tcPr>
                  <w:tcW w:w="804" w:type="pct"/>
                  <w:vMerge/>
                  <w:tcBorders>
                    <w:tl2br w:val="nil"/>
                    <w:tr2bl w:val="nil"/>
                  </w:tcBorders>
                  <w:vAlign w:val="center"/>
                </w:tcPr>
                <w:p w:rsidR="00914B71" w:rsidRDefault="00914B71">
                  <w:pPr>
                    <w:widowControl/>
                    <w:jc w:val="center"/>
                    <w:rPr>
                      <w:color w:val="000000"/>
                      <w:sz w:val="21"/>
                      <w:szCs w:val="21"/>
                      <w:u w:val="single"/>
                    </w:rPr>
                  </w:pPr>
                </w:p>
              </w:tc>
              <w:tc>
                <w:tcPr>
                  <w:tcW w:w="1001" w:type="pct"/>
                  <w:vMerge/>
                  <w:tcBorders>
                    <w:tl2br w:val="nil"/>
                    <w:tr2bl w:val="nil"/>
                  </w:tcBorders>
                  <w:vAlign w:val="center"/>
                </w:tcPr>
                <w:p w:rsidR="00914B71" w:rsidRDefault="00914B71">
                  <w:pPr>
                    <w:widowControl/>
                    <w:jc w:val="center"/>
                    <w:rPr>
                      <w:color w:val="000000"/>
                      <w:sz w:val="21"/>
                      <w:szCs w:val="21"/>
                      <w:u w:val="single"/>
                    </w:rPr>
                  </w:pPr>
                </w:p>
              </w:tc>
              <w:tc>
                <w:tcPr>
                  <w:tcW w:w="843" w:type="pct"/>
                  <w:tcBorders>
                    <w:tl2br w:val="nil"/>
                    <w:tr2bl w:val="nil"/>
                  </w:tcBorders>
                  <w:vAlign w:val="center"/>
                </w:tcPr>
                <w:p w:rsidR="00914B71" w:rsidRDefault="007F07A6">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0.008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0.04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r>
            <w:tr w:rsidR="00914B71">
              <w:trPr>
                <w:trHeight w:val="397"/>
                <w:jc w:val="center"/>
              </w:trPr>
              <w:tc>
                <w:tcPr>
                  <w:tcW w:w="804" w:type="pct"/>
                  <w:vMerge/>
                  <w:tcBorders>
                    <w:tl2br w:val="nil"/>
                    <w:tr2bl w:val="nil"/>
                  </w:tcBorders>
                  <w:vAlign w:val="center"/>
                </w:tcPr>
                <w:p w:rsidR="00914B71" w:rsidRDefault="00914B71">
                  <w:pPr>
                    <w:widowControl/>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u w:val="single"/>
                    </w:rPr>
                  </w:pPr>
                </w:p>
              </w:tc>
              <w:tc>
                <w:tcPr>
                  <w:tcW w:w="843" w:type="pct"/>
                  <w:tcBorders>
                    <w:tl2br w:val="nil"/>
                    <w:tr2bl w:val="nil"/>
                  </w:tcBorders>
                  <w:vAlign w:val="center"/>
                </w:tcPr>
                <w:p w:rsidR="00914B71" w:rsidRDefault="007F07A6">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0.005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0.05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val="restart"/>
                  <w:tcBorders>
                    <w:tl2br w:val="nil"/>
                    <w:tr2bl w:val="nil"/>
                  </w:tcBorders>
                  <w:vAlign w:val="center"/>
                </w:tcPr>
                <w:p w:rsidR="00914B71" w:rsidRDefault="007F07A6">
                  <w:pPr>
                    <w:jc w:val="center"/>
                    <w:rPr>
                      <w:color w:val="000000"/>
                      <w:sz w:val="21"/>
                      <w:szCs w:val="21"/>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0.008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0.04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u w:val="single"/>
                    </w:rPr>
                  </w:pPr>
                </w:p>
              </w:tc>
              <w:tc>
                <w:tcPr>
                  <w:tcW w:w="843" w:type="pct"/>
                  <w:tcBorders>
                    <w:tl2br w:val="nil"/>
                    <w:tr2bl w:val="nil"/>
                  </w:tcBorders>
                  <w:vAlign w:val="center"/>
                </w:tcPr>
                <w:p w:rsidR="00914B71" w:rsidRDefault="007F07A6">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0.009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0.04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0.03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u w:val="single"/>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0.007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0.05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ND </w:t>
                  </w:r>
                </w:p>
              </w:tc>
            </w:tr>
            <w:tr w:rsidR="00914B71">
              <w:trPr>
                <w:trHeight w:val="397"/>
                <w:jc w:val="center"/>
              </w:trPr>
              <w:tc>
                <w:tcPr>
                  <w:tcW w:w="804" w:type="pct"/>
                  <w:vMerge w:val="restart"/>
                  <w:tcBorders>
                    <w:tl2br w:val="nil"/>
                    <w:tr2bl w:val="nil"/>
                  </w:tcBorders>
                  <w:vAlign w:val="center"/>
                </w:tcPr>
                <w:p w:rsidR="00914B71" w:rsidRDefault="007F07A6">
                  <w:pPr>
                    <w:jc w:val="center"/>
                    <w:rPr>
                      <w:color w:val="000000"/>
                      <w:sz w:val="21"/>
                      <w:szCs w:val="21"/>
                      <w:u w:val="single"/>
                    </w:rPr>
                  </w:pPr>
                  <w:r>
                    <w:rPr>
                      <w:sz w:val="21"/>
                      <w:szCs w:val="21"/>
                      <w:u w:val="single"/>
                    </w:rPr>
                    <w:t>A</w:t>
                  </w:r>
                  <w:r>
                    <w:rPr>
                      <w:rFonts w:hint="eastAsia"/>
                      <w:sz w:val="21"/>
                      <w:szCs w:val="21"/>
                      <w:u w:val="single"/>
                    </w:rPr>
                    <w:t>2</w:t>
                  </w:r>
                  <w:r>
                    <w:rPr>
                      <w:rFonts w:hint="eastAsia"/>
                      <w:kern w:val="0"/>
                      <w:sz w:val="21"/>
                      <w:szCs w:val="21"/>
                      <w:u w:val="single"/>
                    </w:rPr>
                    <w:t>污水处理站周界下风向</w:t>
                  </w:r>
                </w:p>
              </w:tc>
              <w:tc>
                <w:tcPr>
                  <w:tcW w:w="1001" w:type="pct"/>
                  <w:vMerge w:val="restart"/>
                  <w:tcBorders>
                    <w:tl2br w:val="nil"/>
                    <w:tr2bl w:val="nil"/>
                  </w:tcBorders>
                  <w:vAlign w:val="center"/>
                </w:tcPr>
                <w:p w:rsidR="00914B71" w:rsidRDefault="007F07A6">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0.013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0.14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0.07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highlight w:val="yellow"/>
                      <w:u w:val="single"/>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0.017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0.16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0.03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highlight w:val="yellow"/>
                      <w:u w:val="single"/>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0.016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0.18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0.04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val="restart"/>
                  <w:tcBorders>
                    <w:tl2br w:val="nil"/>
                    <w:tr2bl w:val="nil"/>
                  </w:tcBorders>
                  <w:vAlign w:val="center"/>
                </w:tcPr>
                <w:p w:rsidR="00914B71" w:rsidRDefault="007F07A6">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0.016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0.18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0.05</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highlight w:val="yellow"/>
                      <w:u w:val="single"/>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0.018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0.22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0.07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highlight w:val="yellow"/>
                      <w:u w:val="single"/>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0.015 </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0.19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0.07 </w:t>
                  </w:r>
                </w:p>
              </w:tc>
            </w:tr>
            <w:tr w:rsidR="00914B71">
              <w:trPr>
                <w:trHeight w:val="397"/>
                <w:jc w:val="center"/>
              </w:trPr>
              <w:tc>
                <w:tcPr>
                  <w:tcW w:w="804" w:type="pct"/>
                  <w:vMerge w:val="restart"/>
                  <w:tcBorders>
                    <w:tl2br w:val="nil"/>
                    <w:tr2bl w:val="nil"/>
                  </w:tcBorders>
                  <w:vAlign w:val="center"/>
                </w:tcPr>
                <w:p w:rsidR="00914B71" w:rsidRDefault="007F07A6">
                  <w:pPr>
                    <w:jc w:val="center"/>
                    <w:rPr>
                      <w:color w:val="000000"/>
                      <w:sz w:val="21"/>
                      <w:szCs w:val="21"/>
                      <w:u w:val="single"/>
                    </w:rPr>
                  </w:pPr>
                  <w:r>
                    <w:rPr>
                      <w:sz w:val="21"/>
                      <w:szCs w:val="21"/>
                      <w:u w:val="single"/>
                    </w:rPr>
                    <w:t>A</w:t>
                  </w:r>
                  <w:r>
                    <w:rPr>
                      <w:rFonts w:hint="eastAsia"/>
                      <w:sz w:val="21"/>
                      <w:szCs w:val="21"/>
                      <w:u w:val="single"/>
                    </w:rPr>
                    <w:t>3</w:t>
                  </w:r>
                  <w:r>
                    <w:rPr>
                      <w:rFonts w:hint="eastAsia"/>
                      <w:kern w:val="0"/>
                      <w:sz w:val="21"/>
                      <w:szCs w:val="21"/>
                      <w:u w:val="single"/>
                    </w:rPr>
                    <w:t>污水处理站周界下风向</w:t>
                  </w:r>
                </w:p>
              </w:tc>
              <w:tc>
                <w:tcPr>
                  <w:tcW w:w="1001" w:type="pct"/>
                  <w:vMerge w:val="restart"/>
                  <w:tcBorders>
                    <w:tl2br w:val="nil"/>
                    <w:tr2bl w:val="nil"/>
                  </w:tcBorders>
                  <w:vAlign w:val="center"/>
                </w:tcPr>
                <w:p w:rsidR="00914B71" w:rsidRDefault="007F07A6">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3.8.23</w:t>
                  </w:r>
                </w:p>
              </w:tc>
              <w:tc>
                <w:tcPr>
                  <w:tcW w:w="843" w:type="pct"/>
                  <w:tcBorders>
                    <w:tl2br w:val="nil"/>
                    <w:tr2bl w:val="nil"/>
                  </w:tcBorders>
                  <w:vAlign w:val="center"/>
                </w:tcPr>
                <w:p w:rsidR="00914B71" w:rsidRDefault="007F07A6">
                  <w:pPr>
                    <w:widowControl/>
                    <w:jc w:val="center"/>
                    <w:textAlignment w:val="center"/>
                    <w:rPr>
                      <w:color w:val="000000"/>
                      <w:sz w:val="21"/>
                      <w:szCs w:val="21"/>
                      <w:u w:val="single"/>
                    </w:rPr>
                  </w:pPr>
                  <w:r>
                    <w:rPr>
                      <w:color w:val="000000"/>
                      <w:kern w:val="0"/>
                      <w:sz w:val="21"/>
                      <w:szCs w:val="21"/>
                      <w:u w:val="single"/>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0.018</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0.25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0.05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highlight w:val="yellow"/>
                      <w:u w:val="single"/>
                    </w:rPr>
                  </w:pPr>
                </w:p>
              </w:tc>
              <w:tc>
                <w:tcPr>
                  <w:tcW w:w="843" w:type="pct"/>
                  <w:tcBorders>
                    <w:tl2br w:val="nil"/>
                    <w:tr2bl w:val="nil"/>
                  </w:tcBorders>
                  <w:vAlign w:val="center"/>
                </w:tcPr>
                <w:p w:rsidR="00914B71" w:rsidRDefault="007F07A6">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0.017</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0.27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0.07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highlight w:val="yellow"/>
                      <w:u w:val="single"/>
                    </w:rPr>
                  </w:pPr>
                </w:p>
              </w:tc>
              <w:tc>
                <w:tcPr>
                  <w:tcW w:w="843" w:type="pct"/>
                  <w:tcBorders>
                    <w:tl2br w:val="nil"/>
                    <w:tr2bl w:val="nil"/>
                  </w:tcBorders>
                  <w:vAlign w:val="center"/>
                </w:tcPr>
                <w:p w:rsidR="00914B71" w:rsidRDefault="007F07A6">
                  <w:pPr>
                    <w:widowControl/>
                    <w:jc w:val="center"/>
                    <w:textAlignment w:val="center"/>
                    <w:rPr>
                      <w:color w:val="000000"/>
                      <w:sz w:val="21"/>
                      <w:szCs w:val="21"/>
                      <w:u w:val="single"/>
                    </w:rPr>
                  </w:pPr>
                  <w:r>
                    <w:rPr>
                      <w:color w:val="000000"/>
                      <w:kern w:val="0"/>
                      <w:sz w:val="21"/>
                      <w:szCs w:val="21"/>
                      <w:u w:val="single"/>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0.015</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0.26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0.04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val="restart"/>
                  <w:tcBorders>
                    <w:tl2br w:val="nil"/>
                    <w:tr2bl w:val="nil"/>
                  </w:tcBorders>
                  <w:vAlign w:val="center"/>
                </w:tcPr>
                <w:p w:rsidR="00914B71" w:rsidRDefault="007F07A6">
                  <w:pPr>
                    <w:jc w:val="center"/>
                    <w:rPr>
                      <w:color w:val="000000"/>
                      <w:sz w:val="21"/>
                      <w:szCs w:val="21"/>
                      <w:highlight w:val="yellow"/>
                      <w:u w:val="single"/>
                    </w:rPr>
                  </w:pPr>
                  <w:r>
                    <w:rPr>
                      <w:color w:val="000000"/>
                      <w:sz w:val="21"/>
                      <w:szCs w:val="21"/>
                      <w:u w:val="single"/>
                    </w:rPr>
                    <w:t>202</w:t>
                  </w:r>
                  <w:r>
                    <w:rPr>
                      <w:rFonts w:hint="eastAsia"/>
                      <w:color w:val="000000"/>
                      <w:sz w:val="21"/>
                      <w:szCs w:val="21"/>
                      <w:u w:val="single"/>
                    </w:rPr>
                    <w:t>3.8.24</w:t>
                  </w: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0.018</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0.25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0.05</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u w:val="single"/>
                    </w:rPr>
                  </w:pPr>
                </w:p>
              </w:tc>
              <w:tc>
                <w:tcPr>
                  <w:tcW w:w="843" w:type="pct"/>
                  <w:tcBorders>
                    <w:tl2br w:val="nil"/>
                    <w:tr2bl w:val="nil"/>
                  </w:tcBorders>
                  <w:vAlign w:val="center"/>
                </w:tcPr>
                <w:p w:rsidR="00914B71" w:rsidRDefault="007F07A6">
                  <w:pPr>
                    <w:widowControl/>
                    <w:jc w:val="center"/>
                    <w:textAlignment w:val="center"/>
                    <w:rPr>
                      <w:color w:val="000000"/>
                      <w:sz w:val="21"/>
                      <w:szCs w:val="21"/>
                      <w:u w:val="single"/>
                    </w:rPr>
                  </w:pPr>
                  <w:r>
                    <w:rPr>
                      <w:color w:val="000000"/>
                      <w:kern w:val="0"/>
                      <w:sz w:val="21"/>
                      <w:szCs w:val="21"/>
                      <w:u w:val="single"/>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0.016</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0.26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0.03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u w:val="single"/>
                    </w:rPr>
                  </w:pPr>
                </w:p>
              </w:tc>
              <w:tc>
                <w:tcPr>
                  <w:tcW w:w="1001" w:type="pct"/>
                  <w:vMerge/>
                  <w:tcBorders>
                    <w:tl2br w:val="nil"/>
                    <w:tr2bl w:val="nil"/>
                  </w:tcBorders>
                  <w:vAlign w:val="center"/>
                </w:tcPr>
                <w:p w:rsidR="00914B71" w:rsidRDefault="00914B71">
                  <w:pPr>
                    <w:jc w:val="center"/>
                    <w:rPr>
                      <w:color w:val="000000"/>
                      <w:sz w:val="21"/>
                      <w:szCs w:val="21"/>
                      <w:u w:val="single"/>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u w:val="single"/>
                      <w:lang/>
                    </w:rPr>
                  </w:pPr>
                  <w:r>
                    <w:rPr>
                      <w:color w:val="000000"/>
                      <w:kern w:val="0"/>
                      <w:sz w:val="21"/>
                      <w:szCs w:val="21"/>
                      <w:u w:val="single"/>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ND</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0.016</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0.27 </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 xml:space="preserve">0.03 </w:t>
                  </w:r>
                </w:p>
              </w:tc>
            </w:tr>
            <w:tr w:rsidR="00914B71">
              <w:trPr>
                <w:trHeight w:val="397"/>
                <w:jc w:val="center"/>
              </w:trPr>
              <w:tc>
                <w:tcPr>
                  <w:tcW w:w="2649" w:type="pct"/>
                  <w:gridSpan w:val="3"/>
                  <w:tcBorders>
                    <w:tl2br w:val="nil"/>
                    <w:tr2bl w:val="nil"/>
                  </w:tcBorders>
                  <w:vAlign w:val="center"/>
                </w:tcPr>
                <w:p w:rsidR="00914B71" w:rsidRDefault="007F07A6">
                  <w:pPr>
                    <w:widowControl/>
                    <w:jc w:val="center"/>
                    <w:textAlignment w:val="center"/>
                    <w:rPr>
                      <w:color w:val="000000"/>
                      <w:kern w:val="0"/>
                      <w:sz w:val="21"/>
                      <w:szCs w:val="21"/>
                      <w:u w:val="single"/>
                      <w:lang/>
                    </w:rPr>
                  </w:pPr>
                  <w:r>
                    <w:rPr>
                      <w:rFonts w:hint="eastAsia"/>
                      <w:color w:val="000000"/>
                      <w:kern w:val="0"/>
                      <w:sz w:val="21"/>
                      <w:szCs w:val="21"/>
                      <w:u w:val="single"/>
                      <w:lang/>
                    </w:rPr>
                    <w:t>标准限值</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10</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0.03</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1.0</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0.1</w:t>
                  </w:r>
                </w:p>
              </w:tc>
            </w:tr>
            <w:tr w:rsidR="00914B71">
              <w:trPr>
                <w:trHeight w:val="397"/>
                <w:jc w:val="center"/>
              </w:trPr>
              <w:tc>
                <w:tcPr>
                  <w:tcW w:w="2649" w:type="pct"/>
                  <w:gridSpan w:val="3"/>
                  <w:tcBorders>
                    <w:tl2br w:val="nil"/>
                    <w:tr2bl w:val="nil"/>
                  </w:tcBorders>
                  <w:vAlign w:val="center"/>
                </w:tcPr>
                <w:p w:rsidR="00914B71" w:rsidRDefault="007F07A6">
                  <w:pPr>
                    <w:widowControl/>
                    <w:jc w:val="center"/>
                    <w:textAlignment w:val="center"/>
                    <w:rPr>
                      <w:color w:val="000000"/>
                      <w:kern w:val="0"/>
                      <w:sz w:val="21"/>
                      <w:szCs w:val="21"/>
                      <w:u w:val="single"/>
                      <w:lang/>
                    </w:rPr>
                  </w:pPr>
                  <w:r>
                    <w:rPr>
                      <w:rFonts w:hint="eastAsia"/>
                      <w:color w:val="000000"/>
                      <w:kern w:val="0"/>
                      <w:sz w:val="21"/>
                      <w:szCs w:val="21"/>
                      <w:u w:val="single"/>
                      <w:lang/>
                    </w:rPr>
                    <w:t>是否达标</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是</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是</w:t>
                  </w:r>
                </w:p>
              </w:tc>
              <w:tc>
                <w:tcPr>
                  <w:tcW w:w="586"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是</w:t>
                  </w:r>
                </w:p>
              </w:tc>
              <w:tc>
                <w:tcPr>
                  <w:tcW w:w="588" w:type="pct"/>
                  <w:tcBorders>
                    <w:tl2br w:val="nil"/>
                    <w:tr2bl w:val="nil"/>
                  </w:tcBorders>
                  <w:vAlign w:val="center"/>
                </w:tcPr>
                <w:p w:rsidR="00914B71" w:rsidRDefault="007F07A6">
                  <w:pPr>
                    <w:widowControl/>
                    <w:jc w:val="center"/>
                    <w:textAlignment w:val="center"/>
                    <w:rPr>
                      <w:color w:val="000000"/>
                      <w:sz w:val="21"/>
                      <w:szCs w:val="21"/>
                      <w:u w:val="single"/>
                    </w:rPr>
                  </w:pPr>
                  <w:r>
                    <w:rPr>
                      <w:rFonts w:hint="eastAsia"/>
                      <w:color w:val="000000"/>
                      <w:sz w:val="21"/>
                      <w:szCs w:val="21"/>
                      <w:u w:val="single"/>
                    </w:rPr>
                    <w:t>是</w:t>
                  </w:r>
                </w:p>
              </w:tc>
            </w:tr>
          </w:tbl>
          <w:p w:rsidR="00914B71" w:rsidRDefault="007F07A6" w:rsidP="0014440F">
            <w:pPr>
              <w:pStyle w:val="a5"/>
              <w:ind w:firstLine="480"/>
              <w:rPr>
                <w:u w:val="single"/>
              </w:rPr>
            </w:pPr>
            <w:r>
              <w:rPr>
                <w:u w:val="single"/>
              </w:rPr>
              <w:t>从</w:t>
            </w:r>
            <w:r>
              <w:rPr>
                <w:rFonts w:hint="eastAsia"/>
                <w:u w:val="single"/>
              </w:rPr>
              <w:t>上</w:t>
            </w:r>
            <w:r>
              <w:rPr>
                <w:u w:val="single"/>
              </w:rPr>
              <w:t>表可以看出，</w:t>
            </w:r>
            <w:r>
              <w:rPr>
                <w:rFonts w:hint="eastAsia"/>
                <w:u w:val="single"/>
              </w:rPr>
              <w:t>卫生院污水处理站废气污</w:t>
            </w:r>
            <w:r>
              <w:rPr>
                <w:u w:val="single"/>
              </w:rPr>
              <w:t>染因子均达到《医疗机构水</w:t>
            </w:r>
            <w:r>
              <w:rPr>
                <w:u w:val="single"/>
              </w:rPr>
              <w:lastRenderedPageBreak/>
              <w:t>污染物排放标准》</w:t>
            </w:r>
            <w:r>
              <w:rPr>
                <w:u w:val="single"/>
              </w:rPr>
              <w:t>(GB18466-2005)</w:t>
            </w:r>
            <w:r>
              <w:rPr>
                <w:u w:val="single"/>
              </w:rPr>
              <w:t>表</w:t>
            </w:r>
            <w:r>
              <w:rPr>
                <w:rFonts w:hint="eastAsia"/>
                <w:u w:val="single"/>
              </w:rPr>
              <w:t>3</w:t>
            </w:r>
            <w:r>
              <w:rPr>
                <w:u w:val="single"/>
              </w:rPr>
              <w:t>中排放标准</w:t>
            </w:r>
            <w:r>
              <w:rPr>
                <w:rFonts w:hint="eastAsia"/>
                <w:u w:val="single"/>
              </w:rPr>
              <w:t>。</w:t>
            </w:r>
          </w:p>
          <w:p w:rsidR="00914B71" w:rsidRDefault="007F07A6" w:rsidP="0014440F">
            <w:pPr>
              <w:pStyle w:val="a5"/>
              <w:ind w:firstLine="480"/>
            </w:pPr>
            <w:r>
              <w:rPr>
                <w:rFonts w:hint="eastAsia"/>
              </w:rPr>
              <w:t>（</w:t>
            </w:r>
            <w:r>
              <w:rPr>
                <w:rFonts w:hint="eastAsia"/>
              </w:rPr>
              <w:t>3</w:t>
            </w:r>
            <w:r>
              <w:rPr>
                <w:rFonts w:hint="eastAsia"/>
              </w:rPr>
              <w:t>）</w:t>
            </w:r>
            <w:r>
              <w:rPr>
                <w:rFonts w:hint="eastAsia"/>
              </w:rPr>
              <w:t>噪声</w:t>
            </w:r>
          </w:p>
          <w:p w:rsidR="00914B71" w:rsidRDefault="007F07A6" w:rsidP="0014440F">
            <w:pPr>
              <w:pStyle w:val="a5"/>
              <w:ind w:firstLine="480"/>
            </w:pPr>
            <w:r>
              <w:rPr>
                <w:rFonts w:hint="eastAsia"/>
              </w:rPr>
              <w:t>本项目噪声源主要为污水处理站风机、水泵、空调外机等产生的设备噪声以及人群活动产生的生活噪声。</w:t>
            </w:r>
          </w:p>
          <w:p w:rsidR="00914B71" w:rsidRDefault="007F07A6">
            <w:pPr>
              <w:pStyle w:val="afb"/>
            </w:pPr>
            <w:r>
              <w:rPr>
                <w:rFonts w:hint="eastAsia"/>
              </w:rPr>
              <w:t>表</w:t>
            </w:r>
            <w:r>
              <w:rPr>
                <w:rFonts w:hint="eastAsia"/>
              </w:rPr>
              <w:t>2.3-4</w:t>
            </w:r>
            <w:r>
              <w:t>废噪声监测结果</w:t>
            </w:r>
            <w:r>
              <w:t>表</w:t>
            </w:r>
            <w:r>
              <w:t>[</w:t>
            </w:r>
            <w:r>
              <w:t>dB(A)</w:t>
            </w:r>
            <w:r>
              <w:t>]</w:t>
            </w:r>
          </w:p>
          <w:tbl>
            <w:tblPr>
              <w:tblW w:w="7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4"/>
              <w:gridCol w:w="618"/>
              <w:gridCol w:w="670"/>
              <w:gridCol w:w="596"/>
              <w:gridCol w:w="751"/>
              <w:gridCol w:w="877"/>
              <w:gridCol w:w="714"/>
              <w:gridCol w:w="841"/>
            </w:tblGrid>
            <w:tr w:rsidR="00914B71">
              <w:trPr>
                <w:trHeight w:val="340"/>
                <w:tblHeader/>
                <w:jc w:val="center"/>
              </w:trPr>
              <w:tc>
                <w:tcPr>
                  <w:tcW w:w="1768" w:type="pct"/>
                  <w:vMerge w:val="restart"/>
                  <w:tcBorders>
                    <w:tl2br w:val="nil"/>
                    <w:tr2bl w:val="nil"/>
                  </w:tcBorders>
                  <w:vAlign w:val="center"/>
                </w:tcPr>
                <w:p w:rsidR="00914B71" w:rsidRDefault="007F07A6">
                  <w:pPr>
                    <w:pStyle w:val="afa"/>
                    <w:spacing w:line="276" w:lineRule="auto"/>
                    <w:rPr>
                      <w:u w:val="single"/>
                    </w:rPr>
                  </w:pPr>
                  <w:r>
                    <w:rPr>
                      <w:u w:val="single"/>
                    </w:rPr>
                    <w:t>监测</w:t>
                  </w:r>
                  <w:r>
                    <w:rPr>
                      <w:u w:val="single"/>
                    </w:rPr>
                    <w:t>点位</w:t>
                  </w:r>
                </w:p>
              </w:tc>
              <w:tc>
                <w:tcPr>
                  <w:tcW w:w="1680" w:type="pct"/>
                  <w:gridSpan w:val="4"/>
                  <w:tcBorders>
                    <w:tl2br w:val="nil"/>
                    <w:tr2bl w:val="nil"/>
                  </w:tcBorders>
                  <w:vAlign w:val="center"/>
                </w:tcPr>
                <w:p w:rsidR="00914B71" w:rsidRDefault="007F07A6">
                  <w:pPr>
                    <w:pStyle w:val="afa"/>
                    <w:spacing w:line="276" w:lineRule="auto"/>
                    <w:rPr>
                      <w:u w:val="single"/>
                    </w:rPr>
                  </w:pPr>
                  <w:r>
                    <w:rPr>
                      <w:rFonts w:hint="eastAsia"/>
                      <w:u w:val="single"/>
                    </w:rPr>
                    <w:t>检测结果</w:t>
                  </w:r>
                </w:p>
              </w:tc>
              <w:tc>
                <w:tcPr>
                  <w:tcW w:w="1014" w:type="pct"/>
                  <w:gridSpan w:val="2"/>
                  <w:vMerge w:val="restart"/>
                  <w:tcBorders>
                    <w:tl2br w:val="nil"/>
                    <w:tr2bl w:val="nil"/>
                  </w:tcBorders>
                  <w:vAlign w:val="center"/>
                </w:tcPr>
                <w:p w:rsidR="00914B71" w:rsidRDefault="007F07A6">
                  <w:pPr>
                    <w:pStyle w:val="afa"/>
                    <w:spacing w:line="276" w:lineRule="auto"/>
                    <w:rPr>
                      <w:u w:val="single"/>
                    </w:rPr>
                  </w:pPr>
                  <w:r>
                    <w:rPr>
                      <w:rFonts w:hint="eastAsia"/>
                      <w:u w:val="single"/>
                    </w:rPr>
                    <w:t>检测限值</w:t>
                  </w:r>
                </w:p>
              </w:tc>
              <w:tc>
                <w:tcPr>
                  <w:tcW w:w="536" w:type="pct"/>
                  <w:vMerge w:val="restart"/>
                  <w:tcBorders>
                    <w:tl2br w:val="nil"/>
                    <w:tr2bl w:val="nil"/>
                  </w:tcBorders>
                  <w:vAlign w:val="center"/>
                </w:tcPr>
                <w:p w:rsidR="00914B71" w:rsidRDefault="007F07A6">
                  <w:pPr>
                    <w:pStyle w:val="afa"/>
                    <w:spacing w:line="276" w:lineRule="auto"/>
                    <w:rPr>
                      <w:u w:val="single"/>
                    </w:rPr>
                  </w:pPr>
                  <w:r>
                    <w:rPr>
                      <w:rFonts w:hint="eastAsia"/>
                      <w:u w:val="single"/>
                    </w:rPr>
                    <w:t>达标情况</w:t>
                  </w:r>
                </w:p>
              </w:tc>
            </w:tr>
            <w:tr w:rsidR="00914B71">
              <w:trPr>
                <w:trHeight w:val="340"/>
                <w:tblHeader/>
                <w:jc w:val="center"/>
              </w:trPr>
              <w:tc>
                <w:tcPr>
                  <w:tcW w:w="1768" w:type="pct"/>
                  <w:vMerge/>
                  <w:tcBorders>
                    <w:tl2br w:val="nil"/>
                    <w:tr2bl w:val="nil"/>
                  </w:tcBorders>
                  <w:vAlign w:val="center"/>
                </w:tcPr>
                <w:p w:rsidR="00914B71" w:rsidRDefault="00914B71">
                  <w:pPr>
                    <w:pStyle w:val="afa"/>
                    <w:spacing w:line="276" w:lineRule="auto"/>
                    <w:rPr>
                      <w:u w:val="single"/>
                    </w:rPr>
                  </w:pPr>
                </w:p>
              </w:tc>
              <w:tc>
                <w:tcPr>
                  <w:tcW w:w="1680" w:type="pct"/>
                  <w:gridSpan w:val="4"/>
                  <w:tcBorders>
                    <w:tl2br w:val="nil"/>
                    <w:tr2bl w:val="nil"/>
                  </w:tcBorders>
                  <w:vAlign w:val="center"/>
                </w:tcPr>
                <w:p w:rsidR="00914B71" w:rsidRDefault="007F07A6">
                  <w:pPr>
                    <w:pStyle w:val="afa"/>
                    <w:spacing w:line="276" w:lineRule="auto"/>
                    <w:rPr>
                      <w:u w:val="single"/>
                    </w:rPr>
                  </w:pPr>
                  <w:r>
                    <w:rPr>
                      <w:rFonts w:hint="eastAsia"/>
                      <w:u w:val="single"/>
                    </w:rPr>
                    <w:t>2023.8.21</w:t>
                  </w:r>
                  <w:r>
                    <w:rPr>
                      <w:rFonts w:hint="eastAsia"/>
                      <w:u w:val="single"/>
                    </w:rPr>
                    <w:t>～</w:t>
                  </w:r>
                  <w:r>
                    <w:rPr>
                      <w:rFonts w:hint="eastAsia"/>
                      <w:u w:val="single"/>
                    </w:rPr>
                    <w:t>2023.8.22</w:t>
                  </w:r>
                </w:p>
              </w:tc>
              <w:tc>
                <w:tcPr>
                  <w:tcW w:w="1014" w:type="pct"/>
                  <w:gridSpan w:val="2"/>
                  <w:vMerge/>
                  <w:tcBorders>
                    <w:tl2br w:val="nil"/>
                    <w:tr2bl w:val="nil"/>
                  </w:tcBorders>
                  <w:vAlign w:val="center"/>
                </w:tcPr>
                <w:p w:rsidR="00914B71" w:rsidRDefault="00914B71">
                  <w:pPr>
                    <w:pStyle w:val="afa"/>
                    <w:spacing w:line="276" w:lineRule="auto"/>
                    <w:rPr>
                      <w:u w:val="single"/>
                    </w:rPr>
                  </w:pPr>
                </w:p>
              </w:tc>
              <w:tc>
                <w:tcPr>
                  <w:tcW w:w="536" w:type="pct"/>
                  <w:vMerge/>
                  <w:tcBorders>
                    <w:tl2br w:val="nil"/>
                    <w:tr2bl w:val="nil"/>
                  </w:tcBorders>
                  <w:vAlign w:val="center"/>
                </w:tcPr>
                <w:p w:rsidR="00914B71" w:rsidRDefault="00914B71">
                  <w:pPr>
                    <w:pStyle w:val="afa"/>
                    <w:spacing w:line="276" w:lineRule="auto"/>
                    <w:rPr>
                      <w:u w:val="single"/>
                    </w:rPr>
                  </w:pPr>
                </w:p>
              </w:tc>
            </w:tr>
            <w:tr w:rsidR="00914B71">
              <w:trPr>
                <w:trHeight w:val="340"/>
                <w:tblHeader/>
                <w:jc w:val="center"/>
              </w:trPr>
              <w:tc>
                <w:tcPr>
                  <w:tcW w:w="1768" w:type="pct"/>
                  <w:vMerge/>
                  <w:tcBorders>
                    <w:tl2br w:val="nil"/>
                    <w:tr2bl w:val="nil"/>
                  </w:tcBorders>
                  <w:vAlign w:val="center"/>
                </w:tcPr>
                <w:p w:rsidR="00914B71" w:rsidRDefault="00914B71">
                  <w:pPr>
                    <w:pStyle w:val="afa"/>
                    <w:spacing w:line="276" w:lineRule="auto"/>
                    <w:rPr>
                      <w:u w:val="single"/>
                    </w:rPr>
                  </w:pPr>
                </w:p>
              </w:tc>
              <w:tc>
                <w:tcPr>
                  <w:tcW w:w="394" w:type="pct"/>
                  <w:tcBorders>
                    <w:tl2br w:val="nil"/>
                    <w:tr2bl w:val="nil"/>
                  </w:tcBorders>
                  <w:vAlign w:val="center"/>
                </w:tcPr>
                <w:p w:rsidR="00914B71" w:rsidRDefault="007F07A6">
                  <w:pPr>
                    <w:pStyle w:val="afa"/>
                    <w:spacing w:line="276" w:lineRule="auto"/>
                    <w:rPr>
                      <w:u w:val="single"/>
                    </w:rPr>
                  </w:pPr>
                  <w:r>
                    <w:rPr>
                      <w:u w:val="single"/>
                    </w:rPr>
                    <w:t>昼间</w:t>
                  </w:r>
                </w:p>
              </w:tc>
              <w:tc>
                <w:tcPr>
                  <w:tcW w:w="427" w:type="pct"/>
                  <w:tcBorders>
                    <w:tl2br w:val="nil"/>
                    <w:tr2bl w:val="nil"/>
                  </w:tcBorders>
                  <w:vAlign w:val="center"/>
                </w:tcPr>
                <w:p w:rsidR="00914B71" w:rsidRDefault="007F07A6">
                  <w:pPr>
                    <w:pStyle w:val="afa"/>
                    <w:spacing w:line="276" w:lineRule="auto"/>
                    <w:rPr>
                      <w:u w:val="single"/>
                    </w:rPr>
                  </w:pPr>
                  <w:r>
                    <w:rPr>
                      <w:u w:val="single"/>
                    </w:rPr>
                    <w:t>夜间</w:t>
                  </w:r>
                </w:p>
              </w:tc>
              <w:tc>
                <w:tcPr>
                  <w:tcW w:w="380" w:type="pct"/>
                  <w:tcBorders>
                    <w:tl2br w:val="nil"/>
                    <w:tr2bl w:val="nil"/>
                  </w:tcBorders>
                  <w:vAlign w:val="center"/>
                </w:tcPr>
                <w:p w:rsidR="00914B71" w:rsidRDefault="007F07A6">
                  <w:pPr>
                    <w:pStyle w:val="afa"/>
                    <w:spacing w:line="276" w:lineRule="auto"/>
                    <w:rPr>
                      <w:u w:val="single"/>
                    </w:rPr>
                  </w:pPr>
                  <w:r>
                    <w:rPr>
                      <w:u w:val="single"/>
                    </w:rPr>
                    <w:t>昼间</w:t>
                  </w:r>
                </w:p>
              </w:tc>
              <w:tc>
                <w:tcPr>
                  <w:tcW w:w="478" w:type="pct"/>
                  <w:tcBorders>
                    <w:tl2br w:val="nil"/>
                    <w:tr2bl w:val="nil"/>
                  </w:tcBorders>
                  <w:vAlign w:val="center"/>
                </w:tcPr>
                <w:p w:rsidR="00914B71" w:rsidRDefault="007F07A6">
                  <w:pPr>
                    <w:pStyle w:val="afa"/>
                    <w:spacing w:line="276" w:lineRule="auto"/>
                    <w:rPr>
                      <w:u w:val="single"/>
                    </w:rPr>
                  </w:pPr>
                  <w:r>
                    <w:rPr>
                      <w:u w:val="single"/>
                    </w:rPr>
                    <w:t>夜间</w:t>
                  </w:r>
                </w:p>
              </w:tc>
              <w:tc>
                <w:tcPr>
                  <w:tcW w:w="559" w:type="pct"/>
                  <w:tcBorders>
                    <w:tl2br w:val="nil"/>
                    <w:tr2bl w:val="nil"/>
                  </w:tcBorders>
                  <w:vAlign w:val="center"/>
                </w:tcPr>
                <w:p w:rsidR="00914B71" w:rsidRDefault="007F07A6">
                  <w:pPr>
                    <w:pStyle w:val="afa"/>
                    <w:spacing w:line="276" w:lineRule="auto"/>
                    <w:rPr>
                      <w:u w:val="single"/>
                    </w:rPr>
                  </w:pPr>
                  <w:r>
                    <w:rPr>
                      <w:u w:val="single"/>
                    </w:rPr>
                    <w:t>昼间</w:t>
                  </w:r>
                </w:p>
              </w:tc>
              <w:tc>
                <w:tcPr>
                  <w:tcW w:w="455" w:type="pct"/>
                  <w:tcBorders>
                    <w:tl2br w:val="nil"/>
                    <w:tr2bl w:val="nil"/>
                  </w:tcBorders>
                  <w:vAlign w:val="center"/>
                </w:tcPr>
                <w:p w:rsidR="00914B71" w:rsidRDefault="007F07A6">
                  <w:pPr>
                    <w:pStyle w:val="afa"/>
                    <w:spacing w:line="276" w:lineRule="auto"/>
                    <w:rPr>
                      <w:u w:val="single"/>
                    </w:rPr>
                  </w:pPr>
                  <w:r>
                    <w:rPr>
                      <w:u w:val="single"/>
                    </w:rPr>
                    <w:t>夜间</w:t>
                  </w:r>
                </w:p>
              </w:tc>
              <w:tc>
                <w:tcPr>
                  <w:tcW w:w="536" w:type="pct"/>
                  <w:vMerge/>
                  <w:tcBorders>
                    <w:tl2br w:val="nil"/>
                    <w:tr2bl w:val="nil"/>
                  </w:tcBorders>
                  <w:vAlign w:val="center"/>
                </w:tcPr>
                <w:p w:rsidR="00914B71" w:rsidRDefault="00914B71">
                  <w:pPr>
                    <w:pStyle w:val="afa"/>
                    <w:spacing w:line="276" w:lineRule="auto"/>
                    <w:rPr>
                      <w:u w:val="single"/>
                    </w:rPr>
                  </w:pPr>
                </w:p>
              </w:tc>
            </w:tr>
            <w:tr w:rsidR="00914B71">
              <w:trPr>
                <w:trHeight w:val="340"/>
                <w:jc w:val="center"/>
              </w:trPr>
              <w:tc>
                <w:tcPr>
                  <w:tcW w:w="1768" w:type="pct"/>
                  <w:tcBorders>
                    <w:tl2br w:val="nil"/>
                    <w:tr2bl w:val="nil"/>
                  </w:tcBorders>
                  <w:vAlign w:val="center"/>
                </w:tcPr>
                <w:p w:rsidR="00914B71" w:rsidRDefault="007F07A6">
                  <w:pPr>
                    <w:pStyle w:val="afa"/>
                    <w:spacing w:line="276" w:lineRule="auto"/>
                    <w:rPr>
                      <w:u w:val="single"/>
                    </w:rPr>
                  </w:pPr>
                  <w:r>
                    <w:rPr>
                      <w:u w:val="single"/>
                    </w:rPr>
                    <w:t>N1</w:t>
                  </w:r>
                  <w:r>
                    <w:rPr>
                      <w:rFonts w:hint="eastAsia"/>
                      <w:u w:val="single"/>
                    </w:rPr>
                    <w:t>厂界东侧</w:t>
                  </w:r>
                  <w:r>
                    <w:rPr>
                      <w:u w:val="single"/>
                    </w:rPr>
                    <w:t>外</w:t>
                  </w:r>
                  <w:r>
                    <w:rPr>
                      <w:u w:val="single"/>
                    </w:rPr>
                    <w:t>1m</w:t>
                  </w:r>
                  <w:r>
                    <w:rPr>
                      <w:rFonts w:hint="eastAsia"/>
                      <w:u w:val="single"/>
                    </w:rPr>
                    <w:t>处</w:t>
                  </w:r>
                </w:p>
              </w:tc>
              <w:tc>
                <w:tcPr>
                  <w:tcW w:w="618"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54</w:t>
                  </w:r>
                </w:p>
              </w:tc>
              <w:tc>
                <w:tcPr>
                  <w:tcW w:w="670"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44</w:t>
                  </w:r>
                </w:p>
              </w:tc>
              <w:tc>
                <w:tcPr>
                  <w:tcW w:w="596"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54</w:t>
                  </w:r>
                </w:p>
              </w:tc>
              <w:tc>
                <w:tcPr>
                  <w:tcW w:w="751"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44</w:t>
                  </w:r>
                </w:p>
              </w:tc>
              <w:tc>
                <w:tcPr>
                  <w:tcW w:w="559" w:type="pct"/>
                  <w:vMerge w:val="restart"/>
                  <w:tcBorders>
                    <w:tl2br w:val="nil"/>
                    <w:tr2bl w:val="nil"/>
                  </w:tcBorders>
                  <w:vAlign w:val="center"/>
                </w:tcPr>
                <w:p w:rsidR="00914B71" w:rsidRDefault="007F07A6">
                  <w:pPr>
                    <w:pStyle w:val="afa"/>
                    <w:spacing w:line="276" w:lineRule="auto"/>
                    <w:rPr>
                      <w:u w:val="single"/>
                    </w:rPr>
                  </w:pPr>
                  <w:r>
                    <w:rPr>
                      <w:rFonts w:hint="eastAsia"/>
                      <w:u w:val="single"/>
                    </w:rPr>
                    <w:t>60</w:t>
                  </w:r>
                </w:p>
              </w:tc>
              <w:tc>
                <w:tcPr>
                  <w:tcW w:w="455" w:type="pct"/>
                  <w:vMerge w:val="restart"/>
                  <w:tcBorders>
                    <w:tl2br w:val="nil"/>
                    <w:tr2bl w:val="nil"/>
                  </w:tcBorders>
                  <w:vAlign w:val="center"/>
                </w:tcPr>
                <w:p w:rsidR="00914B71" w:rsidRDefault="007F07A6">
                  <w:pPr>
                    <w:pStyle w:val="afa"/>
                    <w:spacing w:line="276" w:lineRule="auto"/>
                    <w:rPr>
                      <w:u w:val="single"/>
                    </w:rPr>
                  </w:pPr>
                  <w:r>
                    <w:rPr>
                      <w:rFonts w:hint="eastAsia"/>
                      <w:u w:val="single"/>
                    </w:rPr>
                    <w:t>50</w:t>
                  </w:r>
                </w:p>
              </w:tc>
              <w:tc>
                <w:tcPr>
                  <w:tcW w:w="536" w:type="pct"/>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是</w:t>
                  </w:r>
                </w:p>
              </w:tc>
            </w:tr>
            <w:tr w:rsidR="00914B71">
              <w:trPr>
                <w:trHeight w:val="340"/>
                <w:jc w:val="center"/>
              </w:trPr>
              <w:tc>
                <w:tcPr>
                  <w:tcW w:w="1768" w:type="pct"/>
                  <w:tcBorders>
                    <w:tl2br w:val="nil"/>
                    <w:tr2bl w:val="nil"/>
                  </w:tcBorders>
                  <w:vAlign w:val="center"/>
                </w:tcPr>
                <w:p w:rsidR="00914B71" w:rsidRDefault="007F07A6">
                  <w:pPr>
                    <w:pStyle w:val="afa"/>
                    <w:spacing w:line="276" w:lineRule="auto"/>
                    <w:rPr>
                      <w:u w:val="single"/>
                    </w:rPr>
                  </w:pPr>
                  <w:r>
                    <w:rPr>
                      <w:u w:val="single"/>
                    </w:rPr>
                    <w:t>N2</w:t>
                  </w:r>
                  <w:r>
                    <w:rPr>
                      <w:u w:val="single"/>
                    </w:rPr>
                    <w:t>厂界</w:t>
                  </w:r>
                  <w:r>
                    <w:rPr>
                      <w:rFonts w:hint="eastAsia"/>
                      <w:u w:val="single"/>
                    </w:rPr>
                    <w:t>南</w:t>
                  </w:r>
                  <w:r>
                    <w:rPr>
                      <w:u w:val="single"/>
                    </w:rPr>
                    <w:t>侧外</w:t>
                  </w:r>
                  <w:r>
                    <w:rPr>
                      <w:u w:val="single"/>
                    </w:rPr>
                    <w:t>1m</w:t>
                  </w:r>
                  <w:r>
                    <w:rPr>
                      <w:rFonts w:hint="eastAsia"/>
                      <w:u w:val="single"/>
                    </w:rPr>
                    <w:t>处</w:t>
                  </w:r>
                </w:p>
              </w:tc>
              <w:tc>
                <w:tcPr>
                  <w:tcW w:w="618"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53</w:t>
                  </w:r>
                </w:p>
              </w:tc>
              <w:tc>
                <w:tcPr>
                  <w:tcW w:w="670"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47</w:t>
                  </w:r>
                </w:p>
              </w:tc>
              <w:tc>
                <w:tcPr>
                  <w:tcW w:w="596"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53</w:t>
                  </w:r>
                </w:p>
              </w:tc>
              <w:tc>
                <w:tcPr>
                  <w:tcW w:w="751"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44</w:t>
                  </w:r>
                </w:p>
              </w:tc>
              <w:tc>
                <w:tcPr>
                  <w:tcW w:w="559" w:type="pct"/>
                  <w:vMerge/>
                  <w:tcBorders>
                    <w:tl2br w:val="nil"/>
                    <w:tr2bl w:val="nil"/>
                  </w:tcBorders>
                  <w:vAlign w:val="center"/>
                </w:tcPr>
                <w:p w:rsidR="00914B71" w:rsidRDefault="00914B71">
                  <w:pPr>
                    <w:pStyle w:val="afa"/>
                    <w:spacing w:line="276" w:lineRule="auto"/>
                    <w:rPr>
                      <w:u w:val="single"/>
                    </w:rPr>
                  </w:pPr>
                </w:p>
              </w:tc>
              <w:tc>
                <w:tcPr>
                  <w:tcW w:w="455" w:type="pct"/>
                  <w:vMerge/>
                  <w:tcBorders>
                    <w:tl2br w:val="nil"/>
                    <w:tr2bl w:val="nil"/>
                  </w:tcBorders>
                  <w:vAlign w:val="center"/>
                </w:tcPr>
                <w:p w:rsidR="00914B71" w:rsidRDefault="00914B71">
                  <w:pPr>
                    <w:pStyle w:val="afa"/>
                    <w:spacing w:line="276" w:lineRule="auto"/>
                    <w:rPr>
                      <w:u w:val="single"/>
                    </w:rPr>
                  </w:pPr>
                </w:p>
              </w:tc>
              <w:tc>
                <w:tcPr>
                  <w:tcW w:w="536" w:type="pct"/>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是</w:t>
                  </w:r>
                </w:p>
              </w:tc>
            </w:tr>
            <w:tr w:rsidR="00914B71">
              <w:trPr>
                <w:trHeight w:val="340"/>
                <w:jc w:val="center"/>
              </w:trPr>
              <w:tc>
                <w:tcPr>
                  <w:tcW w:w="1768" w:type="pct"/>
                  <w:tcBorders>
                    <w:tl2br w:val="nil"/>
                    <w:tr2bl w:val="nil"/>
                  </w:tcBorders>
                  <w:vAlign w:val="center"/>
                </w:tcPr>
                <w:p w:rsidR="00914B71" w:rsidRDefault="007F07A6">
                  <w:pPr>
                    <w:pStyle w:val="afa"/>
                    <w:spacing w:line="276" w:lineRule="auto"/>
                    <w:rPr>
                      <w:u w:val="single"/>
                    </w:rPr>
                  </w:pPr>
                  <w:r>
                    <w:rPr>
                      <w:u w:val="single"/>
                    </w:rPr>
                    <w:t>N3</w:t>
                  </w:r>
                  <w:r>
                    <w:rPr>
                      <w:u w:val="single"/>
                    </w:rPr>
                    <w:t>厂界西</w:t>
                  </w:r>
                  <w:r>
                    <w:rPr>
                      <w:rFonts w:hint="eastAsia"/>
                      <w:u w:val="single"/>
                    </w:rPr>
                    <w:t>侧</w:t>
                  </w:r>
                  <w:r>
                    <w:rPr>
                      <w:u w:val="single"/>
                    </w:rPr>
                    <w:t>外</w:t>
                  </w:r>
                  <w:r>
                    <w:rPr>
                      <w:u w:val="single"/>
                    </w:rPr>
                    <w:t>1m</w:t>
                  </w:r>
                  <w:r>
                    <w:rPr>
                      <w:rFonts w:hint="eastAsia"/>
                      <w:u w:val="single"/>
                    </w:rPr>
                    <w:t>处</w:t>
                  </w:r>
                </w:p>
              </w:tc>
              <w:tc>
                <w:tcPr>
                  <w:tcW w:w="618"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53</w:t>
                  </w:r>
                </w:p>
              </w:tc>
              <w:tc>
                <w:tcPr>
                  <w:tcW w:w="670"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43</w:t>
                  </w:r>
                </w:p>
              </w:tc>
              <w:tc>
                <w:tcPr>
                  <w:tcW w:w="596"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54</w:t>
                  </w:r>
                </w:p>
              </w:tc>
              <w:tc>
                <w:tcPr>
                  <w:tcW w:w="751"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44</w:t>
                  </w:r>
                </w:p>
              </w:tc>
              <w:tc>
                <w:tcPr>
                  <w:tcW w:w="559" w:type="pct"/>
                  <w:vMerge/>
                  <w:tcBorders>
                    <w:tl2br w:val="nil"/>
                    <w:tr2bl w:val="nil"/>
                  </w:tcBorders>
                  <w:vAlign w:val="center"/>
                </w:tcPr>
                <w:p w:rsidR="00914B71" w:rsidRDefault="00914B71">
                  <w:pPr>
                    <w:pStyle w:val="afa"/>
                    <w:spacing w:line="276" w:lineRule="auto"/>
                    <w:rPr>
                      <w:u w:val="single"/>
                    </w:rPr>
                  </w:pPr>
                </w:p>
              </w:tc>
              <w:tc>
                <w:tcPr>
                  <w:tcW w:w="455" w:type="pct"/>
                  <w:vMerge/>
                  <w:tcBorders>
                    <w:tl2br w:val="nil"/>
                    <w:tr2bl w:val="nil"/>
                  </w:tcBorders>
                  <w:vAlign w:val="center"/>
                </w:tcPr>
                <w:p w:rsidR="00914B71" w:rsidRDefault="00914B71">
                  <w:pPr>
                    <w:pStyle w:val="afa"/>
                    <w:spacing w:line="276" w:lineRule="auto"/>
                    <w:rPr>
                      <w:u w:val="single"/>
                    </w:rPr>
                  </w:pPr>
                </w:p>
              </w:tc>
              <w:tc>
                <w:tcPr>
                  <w:tcW w:w="536" w:type="pct"/>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是</w:t>
                  </w:r>
                </w:p>
              </w:tc>
            </w:tr>
            <w:tr w:rsidR="00914B71">
              <w:trPr>
                <w:trHeight w:val="340"/>
                <w:jc w:val="center"/>
              </w:trPr>
              <w:tc>
                <w:tcPr>
                  <w:tcW w:w="1768" w:type="pct"/>
                  <w:tcBorders>
                    <w:tl2br w:val="nil"/>
                    <w:tr2bl w:val="nil"/>
                  </w:tcBorders>
                  <w:vAlign w:val="center"/>
                </w:tcPr>
                <w:p w:rsidR="00914B71" w:rsidRDefault="007F07A6">
                  <w:pPr>
                    <w:pStyle w:val="afa"/>
                    <w:spacing w:line="276" w:lineRule="auto"/>
                    <w:rPr>
                      <w:u w:val="single"/>
                    </w:rPr>
                  </w:pPr>
                  <w:r>
                    <w:rPr>
                      <w:u w:val="single"/>
                    </w:rPr>
                    <w:t>N3</w:t>
                  </w:r>
                  <w:r>
                    <w:rPr>
                      <w:u w:val="single"/>
                    </w:rPr>
                    <w:t>厂界西</w:t>
                  </w:r>
                  <w:r>
                    <w:rPr>
                      <w:rFonts w:hint="eastAsia"/>
                      <w:u w:val="single"/>
                    </w:rPr>
                    <w:t>侧</w:t>
                  </w:r>
                  <w:r>
                    <w:rPr>
                      <w:u w:val="single"/>
                    </w:rPr>
                    <w:t>外</w:t>
                  </w:r>
                  <w:r>
                    <w:rPr>
                      <w:u w:val="single"/>
                    </w:rPr>
                    <w:t>1m</w:t>
                  </w:r>
                  <w:r>
                    <w:rPr>
                      <w:rFonts w:hint="eastAsia"/>
                      <w:u w:val="single"/>
                    </w:rPr>
                    <w:t>处</w:t>
                  </w:r>
                </w:p>
              </w:tc>
              <w:tc>
                <w:tcPr>
                  <w:tcW w:w="618"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55</w:t>
                  </w:r>
                </w:p>
              </w:tc>
              <w:tc>
                <w:tcPr>
                  <w:tcW w:w="670"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46</w:t>
                  </w:r>
                </w:p>
              </w:tc>
              <w:tc>
                <w:tcPr>
                  <w:tcW w:w="596"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58</w:t>
                  </w:r>
                </w:p>
              </w:tc>
              <w:tc>
                <w:tcPr>
                  <w:tcW w:w="751"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46</w:t>
                  </w:r>
                </w:p>
              </w:tc>
              <w:tc>
                <w:tcPr>
                  <w:tcW w:w="559" w:type="pct"/>
                  <w:vMerge/>
                  <w:tcBorders>
                    <w:tl2br w:val="nil"/>
                    <w:tr2bl w:val="nil"/>
                  </w:tcBorders>
                  <w:vAlign w:val="center"/>
                </w:tcPr>
                <w:p w:rsidR="00914B71" w:rsidRDefault="00914B71">
                  <w:pPr>
                    <w:pStyle w:val="afa"/>
                    <w:spacing w:line="276" w:lineRule="auto"/>
                    <w:rPr>
                      <w:u w:val="single"/>
                    </w:rPr>
                  </w:pPr>
                </w:p>
              </w:tc>
              <w:tc>
                <w:tcPr>
                  <w:tcW w:w="455" w:type="pct"/>
                  <w:vMerge/>
                  <w:tcBorders>
                    <w:tl2br w:val="nil"/>
                    <w:tr2bl w:val="nil"/>
                  </w:tcBorders>
                  <w:vAlign w:val="center"/>
                </w:tcPr>
                <w:p w:rsidR="00914B71" w:rsidRDefault="00914B71">
                  <w:pPr>
                    <w:pStyle w:val="afa"/>
                    <w:spacing w:line="276" w:lineRule="auto"/>
                    <w:rPr>
                      <w:u w:val="single"/>
                    </w:rPr>
                  </w:pPr>
                </w:p>
              </w:tc>
              <w:tc>
                <w:tcPr>
                  <w:tcW w:w="536" w:type="pct"/>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是</w:t>
                  </w:r>
                </w:p>
              </w:tc>
            </w:tr>
            <w:tr w:rsidR="00914B71">
              <w:trPr>
                <w:trHeight w:val="340"/>
                <w:jc w:val="center"/>
              </w:trPr>
              <w:tc>
                <w:tcPr>
                  <w:tcW w:w="1768" w:type="pct"/>
                  <w:tcBorders>
                    <w:tl2br w:val="nil"/>
                    <w:tr2bl w:val="nil"/>
                  </w:tcBorders>
                  <w:vAlign w:val="center"/>
                </w:tcPr>
                <w:p w:rsidR="00914B71" w:rsidRDefault="007F07A6">
                  <w:pPr>
                    <w:spacing w:line="240" w:lineRule="auto"/>
                    <w:jc w:val="center"/>
                    <w:rPr>
                      <w:bCs/>
                      <w:color w:val="000000"/>
                      <w:sz w:val="21"/>
                      <w:szCs w:val="21"/>
                      <w:u w:val="single"/>
                    </w:rPr>
                  </w:pPr>
                  <w:r>
                    <w:rPr>
                      <w:sz w:val="21"/>
                      <w:szCs w:val="21"/>
                      <w:u w:val="single"/>
                    </w:rPr>
                    <w:t>N</w:t>
                  </w:r>
                  <w:r>
                    <w:rPr>
                      <w:rFonts w:hint="eastAsia"/>
                      <w:sz w:val="21"/>
                      <w:szCs w:val="21"/>
                      <w:u w:val="single"/>
                    </w:rPr>
                    <w:t>5</w:t>
                  </w:r>
                  <w:r>
                    <w:rPr>
                      <w:rFonts w:hint="eastAsia"/>
                      <w:bCs/>
                      <w:color w:val="000000"/>
                      <w:sz w:val="21"/>
                      <w:szCs w:val="21"/>
                      <w:u w:val="single"/>
                    </w:rPr>
                    <w:t>厂界东侧居民点</w:t>
                  </w:r>
                </w:p>
              </w:tc>
              <w:tc>
                <w:tcPr>
                  <w:tcW w:w="618"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53</w:t>
                  </w:r>
                </w:p>
              </w:tc>
              <w:tc>
                <w:tcPr>
                  <w:tcW w:w="670"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43</w:t>
                  </w:r>
                </w:p>
              </w:tc>
              <w:tc>
                <w:tcPr>
                  <w:tcW w:w="380" w:type="pct"/>
                  <w:tcBorders>
                    <w:tl2br w:val="nil"/>
                    <w:tr2bl w:val="nil"/>
                  </w:tcBorders>
                  <w:vAlign w:val="center"/>
                </w:tcPr>
                <w:p w:rsidR="00914B71" w:rsidRDefault="007F07A6">
                  <w:pPr>
                    <w:jc w:val="center"/>
                    <w:rPr>
                      <w:sz w:val="21"/>
                      <w:szCs w:val="21"/>
                      <w:u w:val="single"/>
                      <w:lang/>
                    </w:rPr>
                  </w:pPr>
                  <w:r>
                    <w:rPr>
                      <w:rFonts w:hint="eastAsia"/>
                      <w:sz w:val="21"/>
                      <w:szCs w:val="21"/>
                      <w:u w:val="single"/>
                      <w:lang/>
                    </w:rPr>
                    <w:t>/</w:t>
                  </w:r>
                </w:p>
              </w:tc>
              <w:tc>
                <w:tcPr>
                  <w:tcW w:w="478" w:type="pct"/>
                  <w:tcBorders>
                    <w:tl2br w:val="nil"/>
                    <w:tr2bl w:val="nil"/>
                  </w:tcBorders>
                  <w:vAlign w:val="center"/>
                </w:tcPr>
                <w:p w:rsidR="00914B71" w:rsidRDefault="007F07A6">
                  <w:pPr>
                    <w:jc w:val="center"/>
                    <w:rPr>
                      <w:sz w:val="21"/>
                      <w:szCs w:val="21"/>
                      <w:u w:val="single"/>
                      <w:lang/>
                    </w:rPr>
                  </w:pPr>
                  <w:r>
                    <w:rPr>
                      <w:rFonts w:hint="eastAsia"/>
                      <w:sz w:val="21"/>
                      <w:szCs w:val="21"/>
                      <w:u w:val="single"/>
                      <w:lang/>
                    </w:rPr>
                    <w:t>/</w:t>
                  </w:r>
                </w:p>
              </w:tc>
              <w:tc>
                <w:tcPr>
                  <w:tcW w:w="559" w:type="pct"/>
                  <w:vMerge/>
                  <w:tcBorders>
                    <w:tl2br w:val="nil"/>
                    <w:tr2bl w:val="nil"/>
                  </w:tcBorders>
                  <w:vAlign w:val="center"/>
                </w:tcPr>
                <w:p w:rsidR="00914B71" w:rsidRDefault="00914B71">
                  <w:pPr>
                    <w:pStyle w:val="afa"/>
                    <w:spacing w:line="276" w:lineRule="auto"/>
                    <w:rPr>
                      <w:u w:val="single"/>
                    </w:rPr>
                  </w:pPr>
                </w:p>
              </w:tc>
              <w:tc>
                <w:tcPr>
                  <w:tcW w:w="455" w:type="pct"/>
                  <w:vMerge/>
                  <w:tcBorders>
                    <w:tl2br w:val="nil"/>
                    <w:tr2bl w:val="nil"/>
                  </w:tcBorders>
                  <w:vAlign w:val="center"/>
                </w:tcPr>
                <w:p w:rsidR="00914B71" w:rsidRDefault="00914B71">
                  <w:pPr>
                    <w:pStyle w:val="afa"/>
                    <w:spacing w:line="276" w:lineRule="auto"/>
                    <w:rPr>
                      <w:u w:val="single"/>
                    </w:rPr>
                  </w:pPr>
                </w:p>
              </w:tc>
              <w:tc>
                <w:tcPr>
                  <w:tcW w:w="536" w:type="pct"/>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是</w:t>
                  </w:r>
                </w:p>
              </w:tc>
            </w:tr>
            <w:tr w:rsidR="00914B71">
              <w:trPr>
                <w:trHeight w:val="340"/>
                <w:jc w:val="center"/>
              </w:trPr>
              <w:tc>
                <w:tcPr>
                  <w:tcW w:w="1768" w:type="pct"/>
                  <w:tcBorders>
                    <w:tl2br w:val="nil"/>
                    <w:tr2bl w:val="nil"/>
                  </w:tcBorders>
                  <w:vAlign w:val="center"/>
                </w:tcPr>
                <w:p w:rsidR="00914B71" w:rsidRDefault="007F07A6">
                  <w:pPr>
                    <w:spacing w:line="240" w:lineRule="auto"/>
                    <w:jc w:val="center"/>
                    <w:rPr>
                      <w:bCs/>
                      <w:color w:val="000000"/>
                      <w:sz w:val="21"/>
                      <w:szCs w:val="21"/>
                      <w:u w:val="single"/>
                    </w:rPr>
                  </w:pPr>
                  <w:r>
                    <w:rPr>
                      <w:sz w:val="21"/>
                      <w:szCs w:val="21"/>
                      <w:u w:val="single"/>
                    </w:rPr>
                    <w:t>N</w:t>
                  </w:r>
                  <w:r>
                    <w:rPr>
                      <w:rFonts w:hint="eastAsia"/>
                      <w:sz w:val="21"/>
                      <w:szCs w:val="21"/>
                      <w:u w:val="single"/>
                    </w:rPr>
                    <w:t>6</w:t>
                  </w:r>
                  <w:r>
                    <w:rPr>
                      <w:rFonts w:hint="eastAsia"/>
                      <w:bCs/>
                      <w:color w:val="000000"/>
                      <w:sz w:val="21"/>
                      <w:szCs w:val="21"/>
                      <w:u w:val="single"/>
                    </w:rPr>
                    <w:t>厂界南侧居民点</w:t>
                  </w:r>
                </w:p>
              </w:tc>
              <w:tc>
                <w:tcPr>
                  <w:tcW w:w="618"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53</w:t>
                  </w:r>
                </w:p>
              </w:tc>
              <w:tc>
                <w:tcPr>
                  <w:tcW w:w="670"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44</w:t>
                  </w:r>
                </w:p>
              </w:tc>
              <w:tc>
                <w:tcPr>
                  <w:tcW w:w="380" w:type="pct"/>
                  <w:tcBorders>
                    <w:tl2br w:val="nil"/>
                    <w:tr2bl w:val="nil"/>
                  </w:tcBorders>
                  <w:vAlign w:val="center"/>
                </w:tcPr>
                <w:p w:rsidR="00914B71" w:rsidRDefault="007F07A6">
                  <w:pPr>
                    <w:jc w:val="center"/>
                    <w:rPr>
                      <w:sz w:val="21"/>
                      <w:szCs w:val="21"/>
                      <w:u w:val="single"/>
                      <w:lang/>
                    </w:rPr>
                  </w:pPr>
                  <w:r>
                    <w:rPr>
                      <w:rFonts w:hint="eastAsia"/>
                      <w:sz w:val="21"/>
                      <w:szCs w:val="21"/>
                      <w:u w:val="single"/>
                      <w:lang/>
                    </w:rPr>
                    <w:t>/</w:t>
                  </w:r>
                </w:p>
              </w:tc>
              <w:tc>
                <w:tcPr>
                  <w:tcW w:w="478" w:type="pct"/>
                  <w:tcBorders>
                    <w:tl2br w:val="nil"/>
                    <w:tr2bl w:val="nil"/>
                  </w:tcBorders>
                  <w:vAlign w:val="center"/>
                </w:tcPr>
                <w:p w:rsidR="00914B71" w:rsidRDefault="007F07A6">
                  <w:pPr>
                    <w:jc w:val="center"/>
                    <w:rPr>
                      <w:sz w:val="21"/>
                      <w:szCs w:val="21"/>
                      <w:u w:val="single"/>
                      <w:lang/>
                    </w:rPr>
                  </w:pPr>
                  <w:r>
                    <w:rPr>
                      <w:rFonts w:hint="eastAsia"/>
                      <w:sz w:val="21"/>
                      <w:szCs w:val="21"/>
                      <w:u w:val="single"/>
                      <w:lang/>
                    </w:rPr>
                    <w:t>/</w:t>
                  </w:r>
                </w:p>
              </w:tc>
              <w:tc>
                <w:tcPr>
                  <w:tcW w:w="559" w:type="pct"/>
                  <w:vMerge/>
                  <w:tcBorders>
                    <w:tl2br w:val="nil"/>
                    <w:tr2bl w:val="nil"/>
                  </w:tcBorders>
                  <w:vAlign w:val="center"/>
                </w:tcPr>
                <w:p w:rsidR="00914B71" w:rsidRDefault="00914B71">
                  <w:pPr>
                    <w:pStyle w:val="afa"/>
                    <w:spacing w:line="276" w:lineRule="auto"/>
                    <w:rPr>
                      <w:u w:val="single"/>
                    </w:rPr>
                  </w:pPr>
                </w:p>
              </w:tc>
              <w:tc>
                <w:tcPr>
                  <w:tcW w:w="455" w:type="pct"/>
                  <w:vMerge/>
                  <w:tcBorders>
                    <w:tl2br w:val="nil"/>
                    <w:tr2bl w:val="nil"/>
                  </w:tcBorders>
                  <w:vAlign w:val="center"/>
                </w:tcPr>
                <w:p w:rsidR="00914B71" w:rsidRDefault="00914B71">
                  <w:pPr>
                    <w:pStyle w:val="afa"/>
                    <w:spacing w:line="276" w:lineRule="auto"/>
                    <w:rPr>
                      <w:u w:val="single"/>
                    </w:rPr>
                  </w:pPr>
                </w:p>
              </w:tc>
              <w:tc>
                <w:tcPr>
                  <w:tcW w:w="536" w:type="pct"/>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是</w:t>
                  </w:r>
                </w:p>
              </w:tc>
            </w:tr>
            <w:tr w:rsidR="00914B71">
              <w:trPr>
                <w:trHeight w:val="340"/>
                <w:jc w:val="center"/>
              </w:trPr>
              <w:tc>
                <w:tcPr>
                  <w:tcW w:w="1768" w:type="pct"/>
                  <w:tcBorders>
                    <w:tl2br w:val="nil"/>
                    <w:tr2bl w:val="nil"/>
                  </w:tcBorders>
                  <w:vAlign w:val="center"/>
                </w:tcPr>
                <w:p w:rsidR="00914B71" w:rsidRDefault="007F07A6">
                  <w:pPr>
                    <w:spacing w:line="240" w:lineRule="auto"/>
                    <w:jc w:val="center"/>
                    <w:rPr>
                      <w:bCs/>
                      <w:color w:val="000000"/>
                      <w:sz w:val="21"/>
                      <w:szCs w:val="21"/>
                      <w:u w:val="single"/>
                    </w:rPr>
                  </w:pPr>
                  <w:r>
                    <w:rPr>
                      <w:sz w:val="21"/>
                      <w:szCs w:val="21"/>
                      <w:u w:val="single"/>
                    </w:rPr>
                    <w:t>N</w:t>
                  </w:r>
                  <w:r>
                    <w:rPr>
                      <w:rFonts w:hint="eastAsia"/>
                      <w:sz w:val="21"/>
                      <w:szCs w:val="21"/>
                      <w:u w:val="single"/>
                    </w:rPr>
                    <w:t>7</w:t>
                  </w:r>
                  <w:r>
                    <w:rPr>
                      <w:rFonts w:hint="eastAsia"/>
                      <w:bCs/>
                      <w:color w:val="000000"/>
                      <w:sz w:val="21"/>
                      <w:szCs w:val="21"/>
                      <w:u w:val="single"/>
                    </w:rPr>
                    <w:t>厂界西侧居民点</w:t>
                  </w:r>
                </w:p>
              </w:tc>
              <w:tc>
                <w:tcPr>
                  <w:tcW w:w="618"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54</w:t>
                  </w:r>
                </w:p>
              </w:tc>
              <w:tc>
                <w:tcPr>
                  <w:tcW w:w="670"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42</w:t>
                  </w:r>
                </w:p>
              </w:tc>
              <w:tc>
                <w:tcPr>
                  <w:tcW w:w="380" w:type="pct"/>
                  <w:tcBorders>
                    <w:tl2br w:val="nil"/>
                    <w:tr2bl w:val="nil"/>
                  </w:tcBorders>
                  <w:vAlign w:val="center"/>
                </w:tcPr>
                <w:p w:rsidR="00914B71" w:rsidRDefault="007F07A6">
                  <w:pPr>
                    <w:jc w:val="center"/>
                    <w:rPr>
                      <w:sz w:val="21"/>
                      <w:szCs w:val="21"/>
                      <w:u w:val="single"/>
                      <w:lang/>
                    </w:rPr>
                  </w:pPr>
                  <w:r>
                    <w:rPr>
                      <w:rFonts w:hint="eastAsia"/>
                      <w:sz w:val="21"/>
                      <w:szCs w:val="21"/>
                      <w:u w:val="single"/>
                      <w:lang/>
                    </w:rPr>
                    <w:t>/</w:t>
                  </w:r>
                </w:p>
              </w:tc>
              <w:tc>
                <w:tcPr>
                  <w:tcW w:w="478" w:type="pct"/>
                  <w:tcBorders>
                    <w:tl2br w:val="nil"/>
                    <w:tr2bl w:val="nil"/>
                  </w:tcBorders>
                  <w:vAlign w:val="center"/>
                </w:tcPr>
                <w:p w:rsidR="00914B71" w:rsidRDefault="007F07A6">
                  <w:pPr>
                    <w:jc w:val="center"/>
                    <w:rPr>
                      <w:sz w:val="21"/>
                      <w:szCs w:val="21"/>
                      <w:u w:val="single"/>
                      <w:lang/>
                    </w:rPr>
                  </w:pPr>
                  <w:r>
                    <w:rPr>
                      <w:rFonts w:hint="eastAsia"/>
                      <w:sz w:val="21"/>
                      <w:szCs w:val="21"/>
                      <w:u w:val="single"/>
                      <w:lang/>
                    </w:rPr>
                    <w:t>/</w:t>
                  </w:r>
                </w:p>
              </w:tc>
              <w:tc>
                <w:tcPr>
                  <w:tcW w:w="559" w:type="pct"/>
                  <w:vMerge/>
                  <w:tcBorders>
                    <w:tl2br w:val="nil"/>
                    <w:tr2bl w:val="nil"/>
                  </w:tcBorders>
                  <w:vAlign w:val="center"/>
                </w:tcPr>
                <w:p w:rsidR="00914B71" w:rsidRDefault="00914B71">
                  <w:pPr>
                    <w:pStyle w:val="afa"/>
                    <w:spacing w:line="276" w:lineRule="auto"/>
                    <w:rPr>
                      <w:u w:val="single"/>
                    </w:rPr>
                  </w:pPr>
                </w:p>
              </w:tc>
              <w:tc>
                <w:tcPr>
                  <w:tcW w:w="455" w:type="pct"/>
                  <w:vMerge/>
                  <w:tcBorders>
                    <w:tl2br w:val="nil"/>
                    <w:tr2bl w:val="nil"/>
                  </w:tcBorders>
                  <w:vAlign w:val="center"/>
                </w:tcPr>
                <w:p w:rsidR="00914B71" w:rsidRDefault="00914B71">
                  <w:pPr>
                    <w:pStyle w:val="afa"/>
                    <w:spacing w:line="276" w:lineRule="auto"/>
                    <w:rPr>
                      <w:u w:val="single"/>
                    </w:rPr>
                  </w:pPr>
                </w:p>
              </w:tc>
              <w:tc>
                <w:tcPr>
                  <w:tcW w:w="536" w:type="pct"/>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是</w:t>
                  </w:r>
                </w:p>
              </w:tc>
            </w:tr>
            <w:tr w:rsidR="00914B71">
              <w:trPr>
                <w:trHeight w:val="340"/>
                <w:jc w:val="center"/>
              </w:trPr>
              <w:tc>
                <w:tcPr>
                  <w:tcW w:w="1768" w:type="pct"/>
                  <w:tcBorders>
                    <w:tl2br w:val="nil"/>
                    <w:tr2bl w:val="nil"/>
                  </w:tcBorders>
                  <w:vAlign w:val="center"/>
                </w:tcPr>
                <w:p w:rsidR="00914B71" w:rsidRDefault="007F07A6">
                  <w:pPr>
                    <w:spacing w:line="240" w:lineRule="auto"/>
                    <w:jc w:val="center"/>
                    <w:rPr>
                      <w:bCs/>
                      <w:color w:val="000000"/>
                      <w:sz w:val="21"/>
                      <w:szCs w:val="21"/>
                      <w:u w:val="single"/>
                    </w:rPr>
                  </w:pPr>
                  <w:r>
                    <w:rPr>
                      <w:sz w:val="21"/>
                      <w:szCs w:val="21"/>
                      <w:u w:val="single"/>
                    </w:rPr>
                    <w:t>N</w:t>
                  </w:r>
                  <w:r>
                    <w:rPr>
                      <w:rFonts w:hint="eastAsia"/>
                      <w:sz w:val="21"/>
                      <w:szCs w:val="21"/>
                      <w:u w:val="single"/>
                    </w:rPr>
                    <w:t>8</w:t>
                  </w:r>
                  <w:r>
                    <w:rPr>
                      <w:rFonts w:hint="eastAsia"/>
                      <w:bCs/>
                      <w:color w:val="000000"/>
                      <w:sz w:val="21"/>
                      <w:szCs w:val="21"/>
                      <w:u w:val="single"/>
                    </w:rPr>
                    <w:t>厂界北侧居民点</w:t>
                  </w:r>
                </w:p>
              </w:tc>
              <w:tc>
                <w:tcPr>
                  <w:tcW w:w="618"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57</w:t>
                  </w:r>
                </w:p>
              </w:tc>
              <w:tc>
                <w:tcPr>
                  <w:tcW w:w="670" w:type="dxa"/>
                  <w:tcBorders>
                    <w:tl2br w:val="nil"/>
                    <w:tr2bl w:val="nil"/>
                  </w:tcBorders>
                  <w:vAlign w:val="center"/>
                </w:tcPr>
                <w:p w:rsidR="00914B71" w:rsidRDefault="007F07A6">
                  <w:pPr>
                    <w:jc w:val="center"/>
                    <w:rPr>
                      <w:sz w:val="21"/>
                      <w:szCs w:val="21"/>
                      <w:u w:val="single"/>
                      <w:lang/>
                    </w:rPr>
                  </w:pPr>
                  <w:r>
                    <w:rPr>
                      <w:rFonts w:hint="eastAsia"/>
                      <w:sz w:val="21"/>
                      <w:szCs w:val="21"/>
                      <w:u w:val="single"/>
                      <w:lang/>
                    </w:rPr>
                    <w:t>47</w:t>
                  </w:r>
                </w:p>
              </w:tc>
              <w:tc>
                <w:tcPr>
                  <w:tcW w:w="380" w:type="pct"/>
                  <w:tcBorders>
                    <w:tl2br w:val="nil"/>
                    <w:tr2bl w:val="nil"/>
                  </w:tcBorders>
                  <w:vAlign w:val="center"/>
                </w:tcPr>
                <w:p w:rsidR="00914B71" w:rsidRDefault="007F07A6">
                  <w:pPr>
                    <w:jc w:val="center"/>
                    <w:rPr>
                      <w:sz w:val="21"/>
                      <w:szCs w:val="21"/>
                      <w:u w:val="single"/>
                      <w:lang/>
                    </w:rPr>
                  </w:pPr>
                  <w:r>
                    <w:rPr>
                      <w:rFonts w:hint="eastAsia"/>
                      <w:sz w:val="21"/>
                      <w:szCs w:val="21"/>
                      <w:u w:val="single"/>
                      <w:lang/>
                    </w:rPr>
                    <w:t>/</w:t>
                  </w:r>
                </w:p>
              </w:tc>
              <w:tc>
                <w:tcPr>
                  <w:tcW w:w="478" w:type="pct"/>
                  <w:tcBorders>
                    <w:tl2br w:val="nil"/>
                    <w:tr2bl w:val="nil"/>
                  </w:tcBorders>
                  <w:vAlign w:val="center"/>
                </w:tcPr>
                <w:p w:rsidR="00914B71" w:rsidRDefault="007F07A6">
                  <w:pPr>
                    <w:jc w:val="center"/>
                    <w:rPr>
                      <w:sz w:val="21"/>
                      <w:szCs w:val="21"/>
                      <w:u w:val="single"/>
                      <w:lang/>
                    </w:rPr>
                  </w:pPr>
                  <w:r>
                    <w:rPr>
                      <w:rFonts w:hint="eastAsia"/>
                      <w:sz w:val="21"/>
                      <w:szCs w:val="21"/>
                      <w:u w:val="single"/>
                      <w:lang/>
                    </w:rPr>
                    <w:t>/</w:t>
                  </w:r>
                </w:p>
              </w:tc>
              <w:tc>
                <w:tcPr>
                  <w:tcW w:w="559" w:type="pct"/>
                  <w:vMerge/>
                  <w:tcBorders>
                    <w:tl2br w:val="nil"/>
                    <w:tr2bl w:val="nil"/>
                  </w:tcBorders>
                  <w:vAlign w:val="center"/>
                </w:tcPr>
                <w:p w:rsidR="00914B71" w:rsidRDefault="00914B71">
                  <w:pPr>
                    <w:pStyle w:val="afa"/>
                    <w:spacing w:line="276" w:lineRule="auto"/>
                    <w:rPr>
                      <w:u w:val="single"/>
                    </w:rPr>
                  </w:pPr>
                </w:p>
              </w:tc>
              <w:tc>
                <w:tcPr>
                  <w:tcW w:w="455" w:type="pct"/>
                  <w:vMerge/>
                  <w:tcBorders>
                    <w:tl2br w:val="nil"/>
                    <w:tr2bl w:val="nil"/>
                  </w:tcBorders>
                  <w:vAlign w:val="center"/>
                </w:tcPr>
                <w:p w:rsidR="00914B71" w:rsidRDefault="00914B71">
                  <w:pPr>
                    <w:pStyle w:val="afa"/>
                    <w:spacing w:line="276" w:lineRule="auto"/>
                    <w:rPr>
                      <w:u w:val="single"/>
                    </w:rPr>
                  </w:pPr>
                </w:p>
              </w:tc>
              <w:tc>
                <w:tcPr>
                  <w:tcW w:w="536" w:type="pct"/>
                  <w:tcBorders>
                    <w:tl2br w:val="nil"/>
                    <w:tr2bl w:val="nil"/>
                  </w:tcBorders>
                  <w:vAlign w:val="center"/>
                </w:tcPr>
                <w:p w:rsidR="00914B71" w:rsidRDefault="007F07A6">
                  <w:pPr>
                    <w:adjustRightInd w:val="0"/>
                    <w:spacing w:line="276" w:lineRule="auto"/>
                    <w:jc w:val="center"/>
                    <w:textAlignment w:val="baseline"/>
                    <w:rPr>
                      <w:sz w:val="21"/>
                      <w:szCs w:val="21"/>
                      <w:u w:val="single"/>
                    </w:rPr>
                  </w:pPr>
                  <w:r>
                    <w:rPr>
                      <w:rFonts w:hint="eastAsia"/>
                      <w:sz w:val="21"/>
                      <w:szCs w:val="21"/>
                      <w:u w:val="single"/>
                    </w:rPr>
                    <w:t>是</w:t>
                  </w:r>
                </w:p>
              </w:tc>
            </w:tr>
          </w:tbl>
          <w:p w:rsidR="00914B71" w:rsidRDefault="007F07A6" w:rsidP="0014440F">
            <w:pPr>
              <w:pStyle w:val="a5"/>
              <w:spacing w:line="460" w:lineRule="exact"/>
              <w:ind w:firstLine="480"/>
            </w:pPr>
            <w:r>
              <w:t>从</w:t>
            </w:r>
            <w:r>
              <w:rPr>
                <w:rFonts w:hint="eastAsia"/>
              </w:rPr>
              <w:t>上</w:t>
            </w:r>
            <w:r>
              <w:t>表可以看出，</w:t>
            </w:r>
            <w:r>
              <w:rPr>
                <w:rFonts w:hint="eastAsia"/>
              </w:rPr>
              <w:t>厂界噪声均达到</w:t>
            </w:r>
            <w:r>
              <w:t>《工业企业厂界环境噪声排放标准》</w:t>
            </w:r>
            <w:r>
              <w:rPr>
                <w:rFonts w:hint="eastAsia"/>
              </w:rPr>
              <w:t>（</w:t>
            </w:r>
            <w:r>
              <w:t>GB 12348-2008</w:t>
            </w:r>
            <w:r>
              <w:rPr>
                <w:rFonts w:hint="eastAsia"/>
              </w:rPr>
              <w:t>）中</w:t>
            </w:r>
            <w:r>
              <w:rPr>
                <w:rFonts w:hint="eastAsia"/>
              </w:rPr>
              <w:t>2</w:t>
            </w:r>
            <w:r>
              <w:t>类</w:t>
            </w:r>
            <w:r>
              <w:rPr>
                <w:rFonts w:hint="eastAsia"/>
              </w:rPr>
              <w:t>标准</w:t>
            </w:r>
            <w:r>
              <w:rPr>
                <w:rFonts w:hint="eastAsia"/>
              </w:rPr>
              <w:t>限值</w:t>
            </w:r>
            <w:r>
              <w:rPr>
                <w:rFonts w:hint="eastAsia"/>
              </w:rPr>
              <w:t>。</w:t>
            </w:r>
          </w:p>
          <w:p w:rsidR="00914B71" w:rsidRDefault="007F07A6" w:rsidP="0014440F">
            <w:pPr>
              <w:pStyle w:val="a5"/>
              <w:spacing w:line="460" w:lineRule="exact"/>
              <w:ind w:firstLine="480"/>
            </w:pPr>
            <w:r>
              <w:rPr>
                <w:rFonts w:hint="eastAsia"/>
              </w:rPr>
              <w:t>（</w:t>
            </w:r>
            <w:r>
              <w:rPr>
                <w:rFonts w:hint="eastAsia"/>
              </w:rPr>
              <w:t>4</w:t>
            </w:r>
            <w:r>
              <w:rPr>
                <w:rFonts w:hint="eastAsia"/>
              </w:rPr>
              <w:t>）固体废物</w:t>
            </w:r>
          </w:p>
          <w:p w:rsidR="00914B71" w:rsidRDefault="007F07A6" w:rsidP="0014440F">
            <w:pPr>
              <w:pStyle w:val="a5"/>
              <w:spacing w:line="460" w:lineRule="exact"/>
              <w:ind w:firstLine="480"/>
              <w:rPr>
                <w:u w:val="single"/>
              </w:rPr>
            </w:pPr>
            <w:r>
              <w:rPr>
                <w:rFonts w:hint="eastAsia"/>
                <w:u w:val="single"/>
              </w:rPr>
              <w:t>现有项目产生的生活垃圾已集中收集交环卫部门处置。</w:t>
            </w:r>
          </w:p>
          <w:p w:rsidR="00914B71" w:rsidRDefault="007F07A6" w:rsidP="0014440F">
            <w:pPr>
              <w:pStyle w:val="a5"/>
              <w:spacing w:line="460" w:lineRule="exact"/>
              <w:ind w:firstLine="480"/>
              <w:rPr>
                <w:u w:val="single"/>
              </w:rPr>
            </w:pPr>
            <w:r>
              <w:rPr>
                <w:rFonts w:hint="eastAsia"/>
                <w:u w:val="single"/>
              </w:rPr>
              <w:t>现有项目产生的医疗废物、废水处理站污泥（属于危险废物），医疗废物和废水处理站污泥集中收集后交</w:t>
            </w:r>
            <w:r>
              <w:rPr>
                <w:rFonts w:hint="eastAsia"/>
                <w:u w:val="single"/>
              </w:rPr>
              <w:t>岳阳市方向固废安全处置有限公司</w:t>
            </w:r>
            <w:r>
              <w:rPr>
                <w:rFonts w:hint="eastAsia"/>
                <w:u w:val="single"/>
              </w:rPr>
              <w:t>。</w:t>
            </w:r>
          </w:p>
          <w:p w:rsidR="00914B71" w:rsidRDefault="007F07A6" w:rsidP="0014440F">
            <w:pPr>
              <w:pStyle w:val="a5"/>
              <w:spacing w:line="460" w:lineRule="exact"/>
              <w:ind w:firstLine="480"/>
              <w:rPr>
                <w:u w:val="single"/>
              </w:rPr>
            </w:pPr>
            <w:r>
              <w:rPr>
                <w:rFonts w:hint="eastAsia"/>
                <w:u w:val="single"/>
              </w:rPr>
              <w:t>现有项目设置有医疗暂存间，不露天存放医疗废物。</w:t>
            </w:r>
          </w:p>
          <w:p w:rsidR="00914B71" w:rsidRDefault="007F07A6" w:rsidP="0014440F">
            <w:pPr>
              <w:pStyle w:val="a5"/>
              <w:spacing w:line="460" w:lineRule="exact"/>
              <w:ind w:firstLine="480"/>
              <w:rPr>
                <w:u w:val="single"/>
              </w:rPr>
            </w:pPr>
            <w:r>
              <w:rPr>
                <w:rFonts w:hint="eastAsia"/>
                <w:u w:val="single"/>
              </w:rPr>
              <w:t>现有的医疗废物暂存间已采取了如下措施：</w:t>
            </w:r>
          </w:p>
          <w:p w:rsidR="00914B71" w:rsidRDefault="007F07A6" w:rsidP="0014440F">
            <w:pPr>
              <w:pStyle w:val="a5"/>
              <w:spacing w:line="460" w:lineRule="exact"/>
              <w:ind w:firstLine="480"/>
              <w:rPr>
                <w:u w:val="single"/>
              </w:rPr>
            </w:pPr>
            <w:r>
              <w:rPr>
                <w:rFonts w:hint="eastAsia"/>
                <w:u w:val="single"/>
              </w:rPr>
              <w:t>①建设单位已分类收集本单位产生的医疗废物，并按照类别分置于防渗漏、防锐器穿透的专用包装物或者密闭的容器内，医疗废物专用包装物、容器，设置有明显的警示标识和警示说明。</w:t>
            </w:r>
          </w:p>
          <w:p w:rsidR="00914B71" w:rsidRDefault="007F07A6" w:rsidP="0014440F">
            <w:pPr>
              <w:pStyle w:val="a5"/>
              <w:spacing w:line="460" w:lineRule="exact"/>
              <w:ind w:firstLine="480"/>
              <w:rPr>
                <w:u w:val="single"/>
              </w:rPr>
            </w:pPr>
            <w:r>
              <w:rPr>
                <w:rFonts w:hint="eastAsia"/>
                <w:u w:val="single"/>
              </w:rPr>
              <w:t>②建设单位设置医疗废物已远离医疗区、食品加工区和人员活动区以及生活垃圾存放场所，设置明显的警示标识和防渗漏、防鼠、防蚊蝇、防蟑螂、防</w:t>
            </w:r>
            <w:r>
              <w:rPr>
                <w:rFonts w:hint="eastAsia"/>
                <w:u w:val="single"/>
              </w:rPr>
              <w:t>盗以及预防儿童接触等安全措施，并应当定期消毒和清洁。</w:t>
            </w:r>
          </w:p>
          <w:p w:rsidR="00914B71" w:rsidRDefault="007F07A6" w:rsidP="0014440F">
            <w:pPr>
              <w:pStyle w:val="a5"/>
              <w:spacing w:line="460" w:lineRule="exact"/>
              <w:ind w:firstLine="480"/>
              <w:rPr>
                <w:u w:val="single"/>
              </w:rPr>
            </w:pPr>
            <w:r>
              <w:rPr>
                <w:rFonts w:hint="eastAsia"/>
                <w:u w:val="single"/>
              </w:rPr>
              <w:t>③现有项目产生的医疗废物定期交由有医疗废弃物回收资质的单位（岳阳市方向固废安全处置有限公司）进行无害化处置，并按《危险废物转移联</w:t>
            </w:r>
            <w:r>
              <w:rPr>
                <w:rFonts w:hint="eastAsia"/>
                <w:u w:val="single"/>
              </w:rPr>
              <w:lastRenderedPageBreak/>
              <w:t>单管理办法》已做好申报转移记录。</w:t>
            </w:r>
          </w:p>
          <w:p w:rsidR="00914B71" w:rsidRDefault="007F07A6" w:rsidP="0014440F">
            <w:pPr>
              <w:pStyle w:val="a5"/>
              <w:spacing w:line="460" w:lineRule="exact"/>
              <w:ind w:firstLine="480"/>
              <w:rPr>
                <w:u w:val="single"/>
              </w:rPr>
            </w:pPr>
            <w:r>
              <w:rPr>
                <w:rFonts w:hint="eastAsia"/>
                <w:u w:val="single"/>
              </w:rPr>
              <w:t>项目设置的医疗废物暂存间满足《医疗废物管理条例》中的相关规定，建设单位落实医疗废物转移制度，不会对周围环境产生明显不良影响。</w:t>
            </w:r>
          </w:p>
          <w:p w:rsidR="00914B71" w:rsidRDefault="007F07A6" w:rsidP="0014440F">
            <w:pPr>
              <w:pStyle w:val="a5"/>
              <w:spacing w:line="460" w:lineRule="exact"/>
              <w:ind w:firstLine="480"/>
              <w:rPr>
                <w:u w:val="single"/>
              </w:rPr>
            </w:pPr>
            <w:r>
              <w:rPr>
                <w:rFonts w:hint="eastAsia"/>
                <w:u w:val="single"/>
              </w:rPr>
              <w:t>危险废物暂存间设置情况：本项目设置了专门的医疗废物暂存间，暂存间严格按照《危险废物贮存污染控制标准》（</w:t>
            </w:r>
            <w:r>
              <w:rPr>
                <w:rFonts w:hint="eastAsia"/>
                <w:u w:val="single"/>
              </w:rPr>
              <w:t>GB18597-2023</w:t>
            </w:r>
            <w:r>
              <w:rPr>
                <w:rFonts w:hint="eastAsia"/>
                <w:u w:val="single"/>
              </w:rPr>
              <w:t>）设计危险废物暂存场所，该场所设计为防风、防雨、防晒、防地面渗漏，设计容积能满足项目医疗废物暂存的需要，符合《医疗废物管理条例》（</w:t>
            </w:r>
            <w:r>
              <w:rPr>
                <w:rFonts w:hint="eastAsia"/>
                <w:u w:val="single"/>
              </w:rPr>
              <w:t>HJ421-2008</w:t>
            </w:r>
            <w:r>
              <w:rPr>
                <w:rFonts w:hint="eastAsia"/>
                <w:u w:val="single"/>
              </w:rPr>
              <w:t>）。</w:t>
            </w:r>
          </w:p>
          <w:p w:rsidR="00914B71" w:rsidRDefault="007F07A6" w:rsidP="0014440F">
            <w:pPr>
              <w:pStyle w:val="a5"/>
              <w:spacing w:line="460" w:lineRule="exact"/>
              <w:ind w:firstLine="480"/>
              <w:rPr>
                <w:u w:val="single"/>
              </w:rPr>
            </w:pPr>
            <w:r>
              <w:rPr>
                <w:rFonts w:hint="eastAsia"/>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rFonts w:hint="eastAsia"/>
                <w:u w:val="single"/>
              </w:rPr>
              <w:t>岳阳市方向固废安</w:t>
            </w:r>
            <w:r>
              <w:rPr>
                <w:rFonts w:hint="eastAsia"/>
                <w:u w:val="single"/>
              </w:rPr>
              <w:t>全处置有限公司</w:t>
            </w:r>
            <w:r>
              <w:rPr>
                <w:u w:val="single"/>
              </w:rPr>
              <w:t>转运和无害化处理</w:t>
            </w:r>
            <w:r>
              <w:rPr>
                <w:rFonts w:hint="eastAsia"/>
                <w:u w:val="single"/>
              </w:rPr>
              <w:t>，该公司</w:t>
            </w:r>
            <w:r>
              <w:rPr>
                <w:rFonts w:hint="eastAsia"/>
                <w:u w:val="single"/>
              </w:rPr>
              <w:t>危废资质类别包括</w:t>
            </w:r>
            <w:r>
              <w:rPr>
                <w:rFonts w:hint="eastAsia"/>
                <w:u w:val="single"/>
              </w:rPr>
              <w:t>HW01</w:t>
            </w:r>
            <w:r>
              <w:rPr>
                <w:rFonts w:hint="eastAsia"/>
                <w:u w:val="single"/>
              </w:rPr>
              <w:t>中的</w:t>
            </w:r>
            <w:r>
              <w:rPr>
                <w:rFonts w:hint="eastAsia"/>
                <w:u w:val="single"/>
              </w:rPr>
              <w:t>5</w:t>
            </w:r>
            <w:r>
              <w:rPr>
                <w:rFonts w:hint="eastAsia"/>
                <w:u w:val="single"/>
              </w:rPr>
              <w:t>类，能满足危废处置的要求；医用玻璃瓶、塑料输液瓶（袋）交由专门单位转运并处置；定期清理的污泥属于危险废物</w:t>
            </w:r>
            <w:r>
              <w:rPr>
                <w:rFonts w:hint="eastAsia"/>
                <w:u w:val="single"/>
              </w:rPr>
              <w:t>HW01</w:t>
            </w:r>
            <w:r>
              <w:rPr>
                <w:rFonts w:hint="eastAsia"/>
                <w:u w:val="single"/>
              </w:rPr>
              <w:t>（</w:t>
            </w:r>
            <w:r>
              <w:rPr>
                <w:rFonts w:hint="eastAsia"/>
                <w:u w:val="single"/>
              </w:rPr>
              <w:t>841-001-01</w:t>
            </w:r>
            <w:r>
              <w:rPr>
                <w:rFonts w:hint="eastAsia"/>
                <w:u w:val="single"/>
              </w:rPr>
              <w:t>）</w:t>
            </w:r>
            <w:r>
              <w:rPr>
                <w:u w:val="single"/>
              </w:rPr>
              <w:t>。</w:t>
            </w:r>
          </w:p>
          <w:p w:rsidR="00914B71" w:rsidRDefault="007F07A6">
            <w:pPr>
              <w:spacing w:line="460" w:lineRule="exact"/>
            </w:pPr>
            <w:r>
              <w:t>3</w:t>
            </w:r>
            <w:r>
              <w:t>、存在的主要环境问题</w:t>
            </w:r>
            <w:r>
              <w:rPr>
                <w:rFonts w:hint="eastAsia"/>
              </w:rPr>
              <w:t>及整改措施</w:t>
            </w:r>
          </w:p>
          <w:p w:rsidR="00914B71" w:rsidRDefault="007F07A6" w:rsidP="0014440F">
            <w:pPr>
              <w:pStyle w:val="a5"/>
              <w:spacing w:line="460" w:lineRule="exact"/>
              <w:ind w:firstLine="480"/>
              <w:rPr>
                <w:u w:val="single"/>
              </w:rPr>
            </w:pPr>
            <w:r>
              <w:rPr>
                <w:rFonts w:hint="eastAsia"/>
                <w:u w:val="single"/>
              </w:rPr>
              <w:t>岳阳县新开镇中心卫生院</w:t>
            </w:r>
            <w:r>
              <w:rPr>
                <w:u w:val="single"/>
              </w:rPr>
              <w:t>各种环保设施、设备比较齐全，废水排放基本上做到了雨污分流</w:t>
            </w:r>
            <w:r>
              <w:rPr>
                <w:rFonts w:hint="eastAsia"/>
                <w:u w:val="single"/>
              </w:rPr>
              <w:t>。卫生院</w:t>
            </w:r>
            <w:r>
              <w:rPr>
                <w:rFonts w:hint="eastAsia"/>
                <w:u w:val="single"/>
              </w:rPr>
              <w:t>建成以来没有收到过环保投诉。</w:t>
            </w:r>
            <w:r>
              <w:rPr>
                <w:rFonts w:hint="eastAsia"/>
                <w:u w:val="single"/>
              </w:rPr>
              <w:t>但也存在如下环保问题：</w:t>
            </w:r>
          </w:p>
          <w:p w:rsidR="00914B71" w:rsidRDefault="007F07A6">
            <w:pPr>
              <w:spacing w:line="460" w:lineRule="exact"/>
              <w:ind w:firstLineChars="200" w:firstLine="480"/>
              <w:rPr>
                <w:u w:val="single"/>
              </w:rPr>
            </w:pPr>
            <w:r>
              <w:rPr>
                <w:rFonts w:hint="eastAsia"/>
                <w:u w:val="single"/>
              </w:rPr>
              <w:t>①</w:t>
            </w:r>
            <w:r>
              <w:rPr>
                <w:rFonts w:hint="eastAsia"/>
                <w:u w:val="single"/>
              </w:rPr>
              <w:t>根据《湖南省卫生健康委员会和湖南省生态环境厅关于做好一级医疗机构污水处理问题排查整治工作的通知》（湘卫函</w:t>
            </w:r>
            <w:r>
              <w:rPr>
                <w:rFonts w:hint="eastAsia"/>
                <w:u w:val="single"/>
              </w:rPr>
              <w:t>[2023]60</w:t>
            </w:r>
            <w:r>
              <w:rPr>
                <w:rFonts w:hint="eastAsia"/>
                <w:u w:val="single"/>
              </w:rPr>
              <w:t>号）文件要求，污水处理消毒加药设施应采用“一备一用”，且接触消毒池出口设采样口，项目污水处理消毒加药设施未采用“一备一用”，接触消毒出口未设置采样口</w:t>
            </w:r>
            <w:r>
              <w:rPr>
                <w:rFonts w:hint="eastAsia"/>
                <w:u w:val="single"/>
              </w:rPr>
              <w:t>。</w:t>
            </w:r>
          </w:p>
          <w:p w:rsidR="00914B71" w:rsidRDefault="007F07A6" w:rsidP="0014440F">
            <w:pPr>
              <w:pStyle w:val="a5"/>
              <w:spacing w:line="460" w:lineRule="exact"/>
              <w:ind w:firstLine="480"/>
              <w:rPr>
                <w:u w:val="single"/>
              </w:rPr>
            </w:pPr>
            <w:r>
              <w:rPr>
                <w:rFonts w:hint="eastAsia"/>
                <w:u w:val="single"/>
              </w:rPr>
              <w:t>整改措施：</w:t>
            </w:r>
          </w:p>
          <w:p w:rsidR="00914B71" w:rsidRDefault="007F07A6" w:rsidP="0014440F">
            <w:pPr>
              <w:pStyle w:val="a5"/>
              <w:spacing w:line="460" w:lineRule="exact"/>
              <w:ind w:firstLine="480"/>
            </w:pPr>
            <w:r>
              <w:rPr>
                <w:rFonts w:hint="eastAsia"/>
                <w:u w:val="single"/>
              </w:rPr>
              <w:t>①按规定要求污水处理消毒加药设施采用“一备一用”，接触消毒出口未设置采样口</w:t>
            </w:r>
            <w:r>
              <w:rPr>
                <w:rFonts w:hint="eastAsia"/>
                <w:u w:val="single"/>
              </w:rPr>
              <w:t>。</w:t>
            </w:r>
          </w:p>
        </w:tc>
      </w:tr>
    </w:tbl>
    <w:p w:rsidR="00914B71" w:rsidRDefault="00914B71">
      <w:pPr>
        <w:pStyle w:val="af0"/>
        <w:jc w:val="center"/>
        <w:rPr>
          <w:rFonts w:ascii="黑体" w:eastAsia="黑体" w:hAnsi="黑体"/>
          <w:snapToGrid w:val="0"/>
          <w:color w:val="000000" w:themeColor="text1"/>
          <w:sz w:val="36"/>
          <w:szCs w:val="36"/>
        </w:rPr>
        <w:sectPr w:rsidR="00914B71">
          <w:pgSz w:w="11906" w:h="16838"/>
          <w:pgMar w:top="1440" w:right="1800" w:bottom="1440" w:left="1800" w:header="851" w:footer="851" w:gutter="0"/>
          <w:cols w:space="720"/>
          <w:docGrid w:linePitch="312"/>
        </w:sectPr>
      </w:pPr>
    </w:p>
    <w:p w:rsidR="00914B71" w:rsidRDefault="007F07A6">
      <w:pPr>
        <w:pStyle w:val="1"/>
        <w:rPr>
          <w:color w:val="000000" w:themeColor="text1"/>
        </w:rPr>
      </w:pPr>
      <w:bookmarkStart w:id="40" w:name="_Toc22215"/>
      <w:bookmarkStart w:id="41" w:name="_Toc7369"/>
      <w:bookmarkStart w:id="42" w:name="_Toc5669"/>
      <w:bookmarkStart w:id="43" w:name="_Toc5995"/>
      <w:bookmarkStart w:id="44" w:name="_Toc314"/>
      <w:bookmarkStart w:id="45" w:name="_Toc21175"/>
      <w:bookmarkStart w:id="46" w:name="_Toc32221"/>
      <w:bookmarkStart w:id="47" w:name="_Toc26000"/>
      <w:bookmarkStart w:id="48" w:name="_Toc30825"/>
      <w:bookmarkStart w:id="49" w:name="_Toc15282"/>
      <w:bookmarkStart w:id="50" w:name="_Toc29312"/>
      <w:bookmarkStart w:id="51" w:name="_Toc21265"/>
      <w:bookmarkStart w:id="52" w:name="_Toc32146"/>
      <w:bookmarkStart w:id="53" w:name="_Toc32226"/>
      <w:r>
        <w:rPr>
          <w:rFonts w:hint="eastAsia"/>
          <w:color w:val="000000" w:themeColor="text1"/>
        </w:rPr>
        <w:lastRenderedPageBreak/>
        <w:t>三、区域环境质量现状、环境保护目标及评价标准</w:t>
      </w:r>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914B71">
        <w:trPr>
          <w:trHeight w:val="340"/>
          <w:jc w:val="center"/>
        </w:trPr>
        <w:tc>
          <w:tcPr>
            <w:tcW w:w="338" w:type="dxa"/>
            <w:noWrap/>
            <w:vAlign w:val="center"/>
          </w:tcPr>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914B71" w:rsidRDefault="007F07A6">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914B71" w:rsidRDefault="007F07A6">
            <w:pPr>
              <w:pStyle w:val="a5"/>
              <w:numPr>
                <w:ilvl w:val="0"/>
                <w:numId w:val="6"/>
              </w:numPr>
              <w:ind w:firstLine="480"/>
              <w:rPr>
                <w:color w:val="000000" w:themeColor="text1"/>
              </w:rPr>
            </w:pPr>
            <w:r>
              <w:rPr>
                <w:color w:val="000000" w:themeColor="text1"/>
              </w:rPr>
              <w:t>环境空气质量现状</w:t>
            </w:r>
          </w:p>
          <w:p w:rsidR="00914B71" w:rsidRDefault="007F07A6">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914B71" w:rsidRDefault="007F07A6">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914B71" w:rsidRDefault="007F07A6">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914B71">
              <w:tc>
                <w:tcPr>
                  <w:tcW w:w="794" w:type="dxa"/>
                  <w:vAlign w:val="center"/>
                </w:tcPr>
                <w:p w:rsidR="00914B71" w:rsidRDefault="007F07A6">
                  <w:pPr>
                    <w:pStyle w:val="afe"/>
                    <w:spacing w:line="276" w:lineRule="auto"/>
                    <w:rPr>
                      <w:kern w:val="0"/>
                      <w:sz w:val="21"/>
                      <w:szCs w:val="21"/>
                    </w:rPr>
                  </w:pPr>
                  <w:r>
                    <w:rPr>
                      <w:sz w:val="21"/>
                      <w:szCs w:val="21"/>
                    </w:rPr>
                    <w:t>所在区域</w:t>
                  </w:r>
                </w:p>
              </w:tc>
              <w:tc>
                <w:tcPr>
                  <w:tcW w:w="1013" w:type="dxa"/>
                  <w:vAlign w:val="center"/>
                </w:tcPr>
                <w:p w:rsidR="00914B71" w:rsidRDefault="007F07A6">
                  <w:pPr>
                    <w:pStyle w:val="afe"/>
                    <w:spacing w:line="276" w:lineRule="auto"/>
                    <w:rPr>
                      <w:sz w:val="21"/>
                      <w:szCs w:val="21"/>
                    </w:rPr>
                  </w:pPr>
                  <w:r>
                    <w:rPr>
                      <w:sz w:val="21"/>
                      <w:szCs w:val="21"/>
                    </w:rPr>
                    <w:t>监测</w:t>
                  </w:r>
                </w:p>
                <w:p w:rsidR="00914B71" w:rsidRDefault="007F07A6">
                  <w:pPr>
                    <w:pStyle w:val="afe"/>
                    <w:spacing w:line="276" w:lineRule="auto"/>
                    <w:rPr>
                      <w:kern w:val="0"/>
                      <w:sz w:val="21"/>
                      <w:szCs w:val="21"/>
                    </w:rPr>
                  </w:pPr>
                  <w:r>
                    <w:rPr>
                      <w:sz w:val="21"/>
                      <w:szCs w:val="21"/>
                    </w:rPr>
                    <w:t>项目</w:t>
                  </w:r>
                </w:p>
              </w:tc>
              <w:tc>
                <w:tcPr>
                  <w:tcW w:w="1950" w:type="dxa"/>
                  <w:vAlign w:val="center"/>
                </w:tcPr>
                <w:p w:rsidR="00914B71" w:rsidRDefault="007F07A6">
                  <w:pPr>
                    <w:pStyle w:val="afe"/>
                    <w:spacing w:line="276" w:lineRule="auto"/>
                    <w:rPr>
                      <w:kern w:val="0"/>
                      <w:sz w:val="21"/>
                      <w:szCs w:val="21"/>
                    </w:rPr>
                  </w:pPr>
                  <w:r>
                    <w:rPr>
                      <w:sz w:val="21"/>
                      <w:szCs w:val="21"/>
                    </w:rPr>
                    <w:t>年评价指标</w:t>
                  </w:r>
                </w:p>
              </w:tc>
              <w:tc>
                <w:tcPr>
                  <w:tcW w:w="1192" w:type="dxa"/>
                  <w:vAlign w:val="center"/>
                </w:tcPr>
                <w:p w:rsidR="00914B71" w:rsidRDefault="007F07A6">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914B71" w:rsidRDefault="007F07A6">
                  <w:pPr>
                    <w:pStyle w:val="afe"/>
                    <w:spacing w:line="276" w:lineRule="auto"/>
                    <w:rPr>
                      <w:sz w:val="21"/>
                      <w:szCs w:val="21"/>
                    </w:rPr>
                  </w:pPr>
                  <w:r>
                    <w:rPr>
                      <w:sz w:val="21"/>
                      <w:szCs w:val="21"/>
                    </w:rPr>
                    <w:t>标准值</w:t>
                  </w:r>
                </w:p>
                <w:p w:rsidR="00914B71" w:rsidRDefault="007F07A6">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914B71" w:rsidRDefault="007F07A6">
                  <w:pPr>
                    <w:pStyle w:val="afe"/>
                    <w:spacing w:line="276" w:lineRule="auto"/>
                    <w:rPr>
                      <w:kern w:val="0"/>
                      <w:sz w:val="21"/>
                      <w:szCs w:val="21"/>
                    </w:rPr>
                  </w:pPr>
                  <w:r>
                    <w:rPr>
                      <w:sz w:val="21"/>
                      <w:szCs w:val="21"/>
                    </w:rPr>
                    <w:t>超标倍数</w:t>
                  </w:r>
                </w:p>
              </w:tc>
              <w:tc>
                <w:tcPr>
                  <w:tcW w:w="830" w:type="dxa"/>
                  <w:vAlign w:val="center"/>
                </w:tcPr>
                <w:p w:rsidR="00914B71" w:rsidRDefault="007F07A6">
                  <w:pPr>
                    <w:pStyle w:val="afe"/>
                    <w:spacing w:line="276" w:lineRule="auto"/>
                    <w:rPr>
                      <w:kern w:val="0"/>
                      <w:sz w:val="21"/>
                      <w:szCs w:val="21"/>
                    </w:rPr>
                  </w:pPr>
                  <w:r>
                    <w:rPr>
                      <w:sz w:val="21"/>
                      <w:szCs w:val="21"/>
                    </w:rPr>
                    <w:t>达标情况</w:t>
                  </w:r>
                </w:p>
              </w:tc>
            </w:tr>
            <w:tr w:rsidR="00914B71">
              <w:tc>
                <w:tcPr>
                  <w:tcW w:w="794" w:type="dxa"/>
                  <w:vMerge w:val="restart"/>
                  <w:vAlign w:val="center"/>
                </w:tcPr>
                <w:p w:rsidR="00914B71" w:rsidRDefault="007F07A6">
                  <w:pPr>
                    <w:pStyle w:val="afe"/>
                    <w:spacing w:line="276" w:lineRule="auto"/>
                    <w:rPr>
                      <w:kern w:val="0"/>
                      <w:sz w:val="21"/>
                      <w:szCs w:val="21"/>
                    </w:rPr>
                  </w:pPr>
                  <w:r>
                    <w:rPr>
                      <w:sz w:val="21"/>
                      <w:szCs w:val="21"/>
                    </w:rPr>
                    <w:t>岳阳县</w:t>
                  </w:r>
                </w:p>
              </w:tc>
              <w:tc>
                <w:tcPr>
                  <w:tcW w:w="1013" w:type="dxa"/>
                  <w:vAlign w:val="center"/>
                </w:tcPr>
                <w:p w:rsidR="00914B71" w:rsidRDefault="007F07A6">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914B71" w:rsidRDefault="007F07A6">
                  <w:pPr>
                    <w:pStyle w:val="afe"/>
                    <w:spacing w:line="276" w:lineRule="auto"/>
                    <w:rPr>
                      <w:kern w:val="0"/>
                      <w:sz w:val="21"/>
                      <w:szCs w:val="21"/>
                    </w:rPr>
                  </w:pPr>
                  <w:r>
                    <w:rPr>
                      <w:sz w:val="21"/>
                      <w:szCs w:val="21"/>
                    </w:rPr>
                    <w:t>年平均质量浓度</w:t>
                  </w:r>
                </w:p>
              </w:tc>
              <w:tc>
                <w:tcPr>
                  <w:tcW w:w="1192" w:type="dxa"/>
                  <w:vAlign w:val="center"/>
                </w:tcPr>
                <w:p w:rsidR="00914B71" w:rsidRDefault="007F07A6">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914B71" w:rsidRDefault="007F07A6">
                  <w:pPr>
                    <w:spacing w:line="276" w:lineRule="auto"/>
                    <w:jc w:val="center"/>
                    <w:rPr>
                      <w:kern w:val="0"/>
                      <w:sz w:val="21"/>
                      <w:szCs w:val="21"/>
                    </w:rPr>
                  </w:pPr>
                  <w:r>
                    <w:rPr>
                      <w:sz w:val="21"/>
                      <w:szCs w:val="21"/>
                    </w:rPr>
                    <w:t>60</w:t>
                  </w:r>
                </w:p>
              </w:tc>
              <w:tc>
                <w:tcPr>
                  <w:tcW w:w="825" w:type="dxa"/>
                  <w:vAlign w:val="center"/>
                </w:tcPr>
                <w:p w:rsidR="00914B71" w:rsidRDefault="007F07A6">
                  <w:pPr>
                    <w:pStyle w:val="afe"/>
                    <w:spacing w:line="276" w:lineRule="auto"/>
                    <w:rPr>
                      <w:kern w:val="0"/>
                      <w:sz w:val="21"/>
                      <w:szCs w:val="21"/>
                    </w:rPr>
                  </w:pPr>
                  <w:r>
                    <w:rPr>
                      <w:sz w:val="21"/>
                      <w:szCs w:val="21"/>
                    </w:rPr>
                    <w:t>0</w:t>
                  </w:r>
                </w:p>
              </w:tc>
              <w:tc>
                <w:tcPr>
                  <w:tcW w:w="830" w:type="dxa"/>
                  <w:vAlign w:val="center"/>
                </w:tcPr>
                <w:p w:rsidR="00914B71" w:rsidRDefault="007F07A6">
                  <w:pPr>
                    <w:pStyle w:val="afe"/>
                    <w:spacing w:line="276" w:lineRule="auto"/>
                    <w:rPr>
                      <w:kern w:val="0"/>
                      <w:sz w:val="21"/>
                      <w:szCs w:val="21"/>
                    </w:rPr>
                  </w:pPr>
                  <w:r>
                    <w:rPr>
                      <w:sz w:val="21"/>
                      <w:szCs w:val="21"/>
                    </w:rPr>
                    <w:t>达标</w:t>
                  </w:r>
                </w:p>
              </w:tc>
            </w:tr>
            <w:tr w:rsidR="00914B71">
              <w:tc>
                <w:tcPr>
                  <w:tcW w:w="794" w:type="dxa"/>
                  <w:vMerge/>
                  <w:vAlign w:val="center"/>
                </w:tcPr>
                <w:p w:rsidR="00914B71" w:rsidRDefault="00914B71">
                  <w:pPr>
                    <w:pStyle w:val="afe"/>
                    <w:spacing w:line="276" w:lineRule="auto"/>
                    <w:rPr>
                      <w:kern w:val="0"/>
                      <w:sz w:val="21"/>
                      <w:szCs w:val="21"/>
                    </w:rPr>
                  </w:pPr>
                </w:p>
              </w:tc>
              <w:tc>
                <w:tcPr>
                  <w:tcW w:w="1013" w:type="dxa"/>
                  <w:vAlign w:val="center"/>
                </w:tcPr>
                <w:p w:rsidR="00914B71" w:rsidRDefault="007F07A6">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914B71" w:rsidRDefault="007F07A6">
                  <w:pPr>
                    <w:pStyle w:val="afe"/>
                    <w:spacing w:line="276" w:lineRule="auto"/>
                    <w:rPr>
                      <w:kern w:val="0"/>
                      <w:sz w:val="21"/>
                      <w:szCs w:val="21"/>
                    </w:rPr>
                  </w:pPr>
                  <w:r>
                    <w:rPr>
                      <w:sz w:val="21"/>
                      <w:szCs w:val="21"/>
                    </w:rPr>
                    <w:t>年平均质量浓度</w:t>
                  </w:r>
                </w:p>
              </w:tc>
              <w:tc>
                <w:tcPr>
                  <w:tcW w:w="1192" w:type="dxa"/>
                  <w:vAlign w:val="center"/>
                </w:tcPr>
                <w:p w:rsidR="00914B71" w:rsidRDefault="007F07A6">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914B71" w:rsidRDefault="007F07A6">
                  <w:pPr>
                    <w:spacing w:line="276" w:lineRule="auto"/>
                    <w:jc w:val="center"/>
                    <w:rPr>
                      <w:kern w:val="0"/>
                      <w:sz w:val="21"/>
                      <w:szCs w:val="21"/>
                    </w:rPr>
                  </w:pPr>
                  <w:r>
                    <w:rPr>
                      <w:sz w:val="21"/>
                      <w:szCs w:val="21"/>
                    </w:rPr>
                    <w:t>40</w:t>
                  </w:r>
                </w:p>
              </w:tc>
              <w:tc>
                <w:tcPr>
                  <w:tcW w:w="825" w:type="dxa"/>
                  <w:vAlign w:val="center"/>
                </w:tcPr>
                <w:p w:rsidR="00914B71" w:rsidRDefault="007F07A6">
                  <w:pPr>
                    <w:pStyle w:val="afe"/>
                    <w:spacing w:line="276" w:lineRule="auto"/>
                    <w:rPr>
                      <w:kern w:val="0"/>
                      <w:sz w:val="21"/>
                      <w:szCs w:val="21"/>
                    </w:rPr>
                  </w:pPr>
                  <w:r>
                    <w:rPr>
                      <w:sz w:val="21"/>
                      <w:szCs w:val="21"/>
                    </w:rPr>
                    <w:t>0</w:t>
                  </w:r>
                </w:p>
              </w:tc>
              <w:tc>
                <w:tcPr>
                  <w:tcW w:w="830" w:type="dxa"/>
                  <w:vAlign w:val="center"/>
                </w:tcPr>
                <w:p w:rsidR="00914B71" w:rsidRDefault="007F07A6">
                  <w:pPr>
                    <w:pStyle w:val="afe"/>
                    <w:spacing w:line="276" w:lineRule="auto"/>
                    <w:rPr>
                      <w:kern w:val="0"/>
                      <w:sz w:val="21"/>
                      <w:szCs w:val="21"/>
                    </w:rPr>
                  </w:pPr>
                  <w:r>
                    <w:rPr>
                      <w:sz w:val="21"/>
                      <w:szCs w:val="21"/>
                    </w:rPr>
                    <w:t>达标</w:t>
                  </w:r>
                </w:p>
              </w:tc>
            </w:tr>
            <w:tr w:rsidR="00914B71">
              <w:tc>
                <w:tcPr>
                  <w:tcW w:w="794" w:type="dxa"/>
                  <w:vMerge/>
                  <w:vAlign w:val="center"/>
                </w:tcPr>
                <w:p w:rsidR="00914B71" w:rsidRDefault="00914B71">
                  <w:pPr>
                    <w:pStyle w:val="afe"/>
                    <w:spacing w:line="276" w:lineRule="auto"/>
                    <w:rPr>
                      <w:kern w:val="0"/>
                      <w:sz w:val="21"/>
                      <w:szCs w:val="21"/>
                    </w:rPr>
                  </w:pPr>
                </w:p>
              </w:tc>
              <w:tc>
                <w:tcPr>
                  <w:tcW w:w="1013" w:type="dxa"/>
                  <w:vAlign w:val="center"/>
                </w:tcPr>
                <w:p w:rsidR="00914B71" w:rsidRDefault="007F07A6">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914B71" w:rsidRDefault="007F07A6">
                  <w:pPr>
                    <w:pStyle w:val="afe"/>
                    <w:spacing w:line="276" w:lineRule="auto"/>
                    <w:rPr>
                      <w:kern w:val="0"/>
                      <w:sz w:val="21"/>
                      <w:szCs w:val="21"/>
                    </w:rPr>
                  </w:pPr>
                  <w:r>
                    <w:rPr>
                      <w:sz w:val="21"/>
                      <w:szCs w:val="21"/>
                    </w:rPr>
                    <w:t>年平均质量浓度</w:t>
                  </w:r>
                </w:p>
              </w:tc>
              <w:tc>
                <w:tcPr>
                  <w:tcW w:w="1192" w:type="dxa"/>
                  <w:vAlign w:val="center"/>
                </w:tcPr>
                <w:p w:rsidR="00914B71" w:rsidRDefault="007F07A6">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914B71" w:rsidRDefault="007F07A6">
                  <w:pPr>
                    <w:spacing w:line="276" w:lineRule="auto"/>
                    <w:jc w:val="center"/>
                    <w:rPr>
                      <w:kern w:val="0"/>
                      <w:sz w:val="21"/>
                      <w:szCs w:val="21"/>
                    </w:rPr>
                  </w:pPr>
                  <w:r>
                    <w:rPr>
                      <w:sz w:val="21"/>
                      <w:szCs w:val="21"/>
                    </w:rPr>
                    <w:t>70</w:t>
                  </w:r>
                </w:p>
              </w:tc>
              <w:tc>
                <w:tcPr>
                  <w:tcW w:w="825" w:type="dxa"/>
                  <w:vAlign w:val="center"/>
                </w:tcPr>
                <w:p w:rsidR="00914B71" w:rsidRDefault="007F07A6">
                  <w:pPr>
                    <w:pStyle w:val="afe"/>
                    <w:spacing w:line="276" w:lineRule="auto"/>
                    <w:rPr>
                      <w:kern w:val="0"/>
                      <w:sz w:val="21"/>
                      <w:szCs w:val="21"/>
                    </w:rPr>
                  </w:pPr>
                  <w:r>
                    <w:rPr>
                      <w:sz w:val="21"/>
                      <w:szCs w:val="21"/>
                    </w:rPr>
                    <w:t>0</w:t>
                  </w:r>
                </w:p>
              </w:tc>
              <w:tc>
                <w:tcPr>
                  <w:tcW w:w="830" w:type="dxa"/>
                  <w:vAlign w:val="center"/>
                </w:tcPr>
                <w:p w:rsidR="00914B71" w:rsidRDefault="007F07A6">
                  <w:pPr>
                    <w:pStyle w:val="afe"/>
                    <w:spacing w:line="276" w:lineRule="auto"/>
                    <w:rPr>
                      <w:kern w:val="0"/>
                      <w:sz w:val="21"/>
                      <w:szCs w:val="21"/>
                    </w:rPr>
                  </w:pPr>
                  <w:r>
                    <w:rPr>
                      <w:sz w:val="21"/>
                      <w:szCs w:val="21"/>
                    </w:rPr>
                    <w:t>达标</w:t>
                  </w:r>
                </w:p>
              </w:tc>
            </w:tr>
            <w:tr w:rsidR="00914B71">
              <w:tc>
                <w:tcPr>
                  <w:tcW w:w="794" w:type="dxa"/>
                  <w:vMerge/>
                  <w:vAlign w:val="center"/>
                </w:tcPr>
                <w:p w:rsidR="00914B71" w:rsidRDefault="00914B71">
                  <w:pPr>
                    <w:pStyle w:val="afe"/>
                    <w:spacing w:line="276" w:lineRule="auto"/>
                    <w:rPr>
                      <w:kern w:val="0"/>
                      <w:sz w:val="21"/>
                      <w:szCs w:val="21"/>
                    </w:rPr>
                  </w:pPr>
                </w:p>
              </w:tc>
              <w:tc>
                <w:tcPr>
                  <w:tcW w:w="1013" w:type="dxa"/>
                  <w:vAlign w:val="center"/>
                </w:tcPr>
                <w:p w:rsidR="00914B71" w:rsidRDefault="007F07A6">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914B71" w:rsidRDefault="007F07A6">
                  <w:pPr>
                    <w:pStyle w:val="afe"/>
                    <w:spacing w:line="276" w:lineRule="auto"/>
                    <w:rPr>
                      <w:kern w:val="0"/>
                      <w:sz w:val="21"/>
                      <w:szCs w:val="21"/>
                    </w:rPr>
                  </w:pPr>
                  <w:r>
                    <w:rPr>
                      <w:sz w:val="21"/>
                      <w:szCs w:val="21"/>
                    </w:rPr>
                    <w:t>年平均质量浓度</w:t>
                  </w:r>
                </w:p>
              </w:tc>
              <w:tc>
                <w:tcPr>
                  <w:tcW w:w="1192" w:type="dxa"/>
                  <w:vAlign w:val="center"/>
                </w:tcPr>
                <w:p w:rsidR="00914B71" w:rsidRDefault="007F07A6">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914B71" w:rsidRDefault="007F07A6">
                  <w:pPr>
                    <w:spacing w:line="276" w:lineRule="auto"/>
                    <w:jc w:val="center"/>
                    <w:rPr>
                      <w:kern w:val="0"/>
                      <w:sz w:val="21"/>
                      <w:szCs w:val="21"/>
                    </w:rPr>
                  </w:pPr>
                  <w:r>
                    <w:rPr>
                      <w:sz w:val="21"/>
                      <w:szCs w:val="21"/>
                    </w:rPr>
                    <w:t>35</w:t>
                  </w:r>
                </w:p>
              </w:tc>
              <w:tc>
                <w:tcPr>
                  <w:tcW w:w="825" w:type="dxa"/>
                  <w:vAlign w:val="center"/>
                </w:tcPr>
                <w:p w:rsidR="00914B71" w:rsidRDefault="007F07A6">
                  <w:pPr>
                    <w:pStyle w:val="afe"/>
                    <w:spacing w:line="276" w:lineRule="auto"/>
                    <w:rPr>
                      <w:kern w:val="0"/>
                      <w:sz w:val="21"/>
                      <w:szCs w:val="21"/>
                    </w:rPr>
                  </w:pPr>
                  <w:r>
                    <w:rPr>
                      <w:sz w:val="21"/>
                      <w:szCs w:val="21"/>
                    </w:rPr>
                    <w:t>0</w:t>
                  </w:r>
                </w:p>
              </w:tc>
              <w:tc>
                <w:tcPr>
                  <w:tcW w:w="830" w:type="dxa"/>
                  <w:vAlign w:val="center"/>
                </w:tcPr>
                <w:p w:rsidR="00914B71" w:rsidRDefault="007F07A6">
                  <w:pPr>
                    <w:pStyle w:val="afe"/>
                    <w:spacing w:line="276" w:lineRule="auto"/>
                    <w:rPr>
                      <w:kern w:val="0"/>
                      <w:sz w:val="21"/>
                      <w:szCs w:val="21"/>
                    </w:rPr>
                  </w:pPr>
                  <w:r>
                    <w:rPr>
                      <w:sz w:val="21"/>
                      <w:szCs w:val="21"/>
                    </w:rPr>
                    <w:t>达标</w:t>
                  </w:r>
                </w:p>
              </w:tc>
            </w:tr>
            <w:tr w:rsidR="00914B71">
              <w:tc>
                <w:tcPr>
                  <w:tcW w:w="794" w:type="dxa"/>
                  <w:vMerge/>
                  <w:vAlign w:val="center"/>
                </w:tcPr>
                <w:p w:rsidR="00914B71" w:rsidRDefault="00914B71">
                  <w:pPr>
                    <w:pStyle w:val="afe"/>
                    <w:spacing w:line="276" w:lineRule="auto"/>
                    <w:rPr>
                      <w:kern w:val="0"/>
                      <w:sz w:val="21"/>
                      <w:szCs w:val="21"/>
                    </w:rPr>
                  </w:pPr>
                </w:p>
              </w:tc>
              <w:tc>
                <w:tcPr>
                  <w:tcW w:w="1013" w:type="dxa"/>
                  <w:vAlign w:val="center"/>
                </w:tcPr>
                <w:p w:rsidR="00914B71" w:rsidRDefault="007F07A6">
                  <w:pPr>
                    <w:pStyle w:val="afe"/>
                    <w:spacing w:line="276" w:lineRule="auto"/>
                    <w:rPr>
                      <w:kern w:val="0"/>
                      <w:sz w:val="21"/>
                      <w:szCs w:val="21"/>
                    </w:rPr>
                  </w:pPr>
                  <w:r>
                    <w:rPr>
                      <w:sz w:val="21"/>
                      <w:szCs w:val="21"/>
                    </w:rPr>
                    <w:t>CO</w:t>
                  </w:r>
                </w:p>
              </w:tc>
              <w:tc>
                <w:tcPr>
                  <w:tcW w:w="1950" w:type="dxa"/>
                  <w:vAlign w:val="center"/>
                </w:tcPr>
                <w:p w:rsidR="00914B71" w:rsidRDefault="007F07A6">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914B71" w:rsidRDefault="007F07A6">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914B71" w:rsidRDefault="007F07A6">
                  <w:pPr>
                    <w:spacing w:line="276" w:lineRule="auto"/>
                    <w:jc w:val="center"/>
                    <w:rPr>
                      <w:kern w:val="0"/>
                      <w:sz w:val="21"/>
                      <w:szCs w:val="21"/>
                    </w:rPr>
                  </w:pPr>
                  <w:r>
                    <w:rPr>
                      <w:sz w:val="21"/>
                      <w:szCs w:val="21"/>
                    </w:rPr>
                    <w:t>4000</w:t>
                  </w:r>
                </w:p>
              </w:tc>
              <w:tc>
                <w:tcPr>
                  <w:tcW w:w="825" w:type="dxa"/>
                  <w:vAlign w:val="center"/>
                </w:tcPr>
                <w:p w:rsidR="00914B71" w:rsidRDefault="007F07A6">
                  <w:pPr>
                    <w:pStyle w:val="afe"/>
                    <w:spacing w:line="276" w:lineRule="auto"/>
                    <w:rPr>
                      <w:kern w:val="0"/>
                      <w:sz w:val="21"/>
                      <w:szCs w:val="21"/>
                    </w:rPr>
                  </w:pPr>
                  <w:r>
                    <w:rPr>
                      <w:sz w:val="21"/>
                      <w:szCs w:val="21"/>
                    </w:rPr>
                    <w:t>0</w:t>
                  </w:r>
                </w:p>
              </w:tc>
              <w:tc>
                <w:tcPr>
                  <w:tcW w:w="830" w:type="dxa"/>
                  <w:vAlign w:val="center"/>
                </w:tcPr>
                <w:p w:rsidR="00914B71" w:rsidRDefault="007F07A6">
                  <w:pPr>
                    <w:pStyle w:val="afe"/>
                    <w:spacing w:line="276" w:lineRule="auto"/>
                    <w:rPr>
                      <w:kern w:val="0"/>
                      <w:sz w:val="21"/>
                      <w:szCs w:val="21"/>
                    </w:rPr>
                  </w:pPr>
                  <w:r>
                    <w:rPr>
                      <w:sz w:val="21"/>
                      <w:szCs w:val="21"/>
                    </w:rPr>
                    <w:t>达标</w:t>
                  </w:r>
                </w:p>
              </w:tc>
            </w:tr>
            <w:tr w:rsidR="00914B71">
              <w:tc>
                <w:tcPr>
                  <w:tcW w:w="794" w:type="dxa"/>
                  <w:vMerge/>
                  <w:vAlign w:val="center"/>
                </w:tcPr>
                <w:p w:rsidR="00914B71" w:rsidRDefault="00914B71">
                  <w:pPr>
                    <w:pStyle w:val="afe"/>
                    <w:spacing w:line="276" w:lineRule="auto"/>
                    <w:rPr>
                      <w:kern w:val="0"/>
                      <w:sz w:val="21"/>
                      <w:szCs w:val="21"/>
                    </w:rPr>
                  </w:pPr>
                </w:p>
              </w:tc>
              <w:tc>
                <w:tcPr>
                  <w:tcW w:w="1013" w:type="dxa"/>
                  <w:vAlign w:val="center"/>
                </w:tcPr>
                <w:p w:rsidR="00914B71" w:rsidRDefault="007F07A6">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914B71" w:rsidRDefault="007F07A6">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914B71" w:rsidRDefault="007F07A6">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914B71" w:rsidRDefault="007F07A6">
                  <w:pPr>
                    <w:spacing w:line="276" w:lineRule="auto"/>
                    <w:jc w:val="center"/>
                    <w:rPr>
                      <w:kern w:val="0"/>
                      <w:sz w:val="21"/>
                      <w:szCs w:val="21"/>
                    </w:rPr>
                  </w:pPr>
                  <w:r>
                    <w:rPr>
                      <w:sz w:val="21"/>
                      <w:szCs w:val="21"/>
                    </w:rPr>
                    <w:t>160</w:t>
                  </w:r>
                </w:p>
              </w:tc>
              <w:tc>
                <w:tcPr>
                  <w:tcW w:w="825" w:type="dxa"/>
                  <w:vAlign w:val="center"/>
                </w:tcPr>
                <w:p w:rsidR="00914B71" w:rsidRDefault="007F07A6">
                  <w:pPr>
                    <w:pStyle w:val="afe"/>
                    <w:spacing w:line="276" w:lineRule="auto"/>
                    <w:rPr>
                      <w:kern w:val="0"/>
                      <w:sz w:val="21"/>
                      <w:szCs w:val="21"/>
                    </w:rPr>
                  </w:pPr>
                  <w:r>
                    <w:rPr>
                      <w:sz w:val="21"/>
                      <w:szCs w:val="21"/>
                    </w:rPr>
                    <w:t>0</w:t>
                  </w:r>
                </w:p>
              </w:tc>
              <w:tc>
                <w:tcPr>
                  <w:tcW w:w="830" w:type="dxa"/>
                  <w:vAlign w:val="center"/>
                </w:tcPr>
                <w:p w:rsidR="00914B71" w:rsidRDefault="007F07A6">
                  <w:pPr>
                    <w:pStyle w:val="afe"/>
                    <w:spacing w:line="276" w:lineRule="auto"/>
                    <w:rPr>
                      <w:kern w:val="0"/>
                      <w:sz w:val="21"/>
                      <w:szCs w:val="21"/>
                    </w:rPr>
                  </w:pPr>
                  <w:r>
                    <w:rPr>
                      <w:sz w:val="21"/>
                      <w:szCs w:val="21"/>
                    </w:rPr>
                    <w:t>达标</w:t>
                  </w:r>
                </w:p>
              </w:tc>
            </w:tr>
          </w:tbl>
          <w:p w:rsidR="00914B71" w:rsidRDefault="007F07A6">
            <w:pPr>
              <w:pStyle w:val="a5"/>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914B71" w:rsidRDefault="007F07A6">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914B71" w:rsidRDefault="007F07A6" w:rsidP="0014440F">
            <w:pPr>
              <w:pStyle w:val="a5"/>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914B71" w:rsidRDefault="007F07A6" w:rsidP="0014440F">
            <w:pPr>
              <w:pStyle w:val="a5"/>
              <w:ind w:firstLine="480"/>
              <w:rPr>
                <w:color w:val="000000" w:themeColor="text1"/>
              </w:rPr>
            </w:pPr>
            <w:r>
              <w:rPr>
                <w:rFonts w:hint="eastAsia"/>
                <w:color w:val="000000" w:themeColor="text1"/>
              </w:rPr>
              <w:t>①监测点位及因子</w:t>
            </w:r>
          </w:p>
          <w:p w:rsidR="00914B71" w:rsidRDefault="007F07A6" w:rsidP="0014440F">
            <w:pPr>
              <w:pStyle w:val="a5"/>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914B71" w:rsidRDefault="007F07A6" w:rsidP="0014440F">
            <w:pPr>
              <w:pStyle w:val="a5"/>
              <w:ind w:firstLine="480"/>
              <w:rPr>
                <w:color w:val="000000" w:themeColor="text1"/>
              </w:rPr>
            </w:pPr>
            <w:r>
              <w:rPr>
                <w:rFonts w:hint="eastAsia"/>
                <w:color w:val="000000" w:themeColor="text1"/>
              </w:rPr>
              <w:t>监测因子：</w:t>
            </w:r>
            <w:r>
              <w:rPr>
                <w:rFonts w:hint="eastAsia"/>
                <w:color w:val="000000" w:themeColor="text1"/>
              </w:rPr>
              <w:t>硫化氢、氨、氯气。</w:t>
            </w:r>
          </w:p>
          <w:p w:rsidR="00914B71" w:rsidRDefault="007F07A6" w:rsidP="0014440F">
            <w:pPr>
              <w:pStyle w:val="a5"/>
              <w:ind w:firstLine="480"/>
              <w:rPr>
                <w:color w:val="000000" w:themeColor="text1"/>
              </w:rPr>
            </w:pPr>
            <w:r>
              <w:rPr>
                <w:rFonts w:hint="eastAsia"/>
                <w:color w:val="000000" w:themeColor="text1"/>
              </w:rPr>
              <w:t>②监测时间和和频率</w:t>
            </w:r>
          </w:p>
          <w:p w:rsidR="00914B71" w:rsidRDefault="007F07A6" w:rsidP="0014440F">
            <w:pPr>
              <w:pStyle w:val="a5"/>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2023.8.23</w:t>
            </w:r>
            <w:r>
              <w:rPr>
                <w:rFonts w:hint="eastAsia"/>
                <w:color w:val="000000" w:themeColor="text1"/>
              </w:rPr>
              <w:t>）。</w:t>
            </w:r>
          </w:p>
          <w:p w:rsidR="00914B71" w:rsidRDefault="007F07A6" w:rsidP="0014440F">
            <w:pPr>
              <w:pStyle w:val="a5"/>
              <w:ind w:firstLine="480"/>
              <w:rPr>
                <w:color w:val="000000" w:themeColor="text1"/>
              </w:rPr>
            </w:pPr>
            <w:r>
              <w:rPr>
                <w:rFonts w:hint="eastAsia"/>
                <w:color w:val="000000" w:themeColor="text1"/>
              </w:rPr>
              <w:t>③监测及分析方法：</w:t>
            </w:r>
          </w:p>
          <w:p w:rsidR="00914B71" w:rsidRDefault="007F07A6" w:rsidP="0014440F">
            <w:pPr>
              <w:pStyle w:val="a5"/>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914B71" w:rsidRDefault="007F07A6" w:rsidP="0014440F">
            <w:pPr>
              <w:pStyle w:val="a5"/>
              <w:ind w:firstLine="480"/>
              <w:rPr>
                <w:color w:val="000000" w:themeColor="text1"/>
              </w:rPr>
            </w:pPr>
            <w:r>
              <w:rPr>
                <w:rFonts w:hint="eastAsia"/>
                <w:color w:val="000000" w:themeColor="text1"/>
              </w:rPr>
              <w:t>④评价标准</w:t>
            </w:r>
          </w:p>
          <w:p w:rsidR="00914B71" w:rsidRDefault="007F07A6" w:rsidP="0014440F">
            <w:pPr>
              <w:pStyle w:val="a5"/>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914B71" w:rsidRDefault="007F07A6" w:rsidP="0014440F">
            <w:pPr>
              <w:pStyle w:val="a5"/>
              <w:ind w:firstLine="480"/>
              <w:rPr>
                <w:color w:val="000000" w:themeColor="text1"/>
              </w:rPr>
            </w:pPr>
            <w:r>
              <w:rPr>
                <w:rFonts w:hint="eastAsia"/>
                <w:color w:val="000000" w:themeColor="text1"/>
              </w:rPr>
              <w:t>⑤评价方法</w:t>
            </w:r>
          </w:p>
          <w:p w:rsidR="00914B71" w:rsidRDefault="007F07A6" w:rsidP="0014440F">
            <w:pPr>
              <w:pStyle w:val="a5"/>
              <w:ind w:firstLine="480"/>
              <w:rPr>
                <w:color w:val="000000" w:themeColor="text1"/>
              </w:rPr>
            </w:pPr>
            <w:r>
              <w:rPr>
                <w:color w:val="000000" w:themeColor="text1"/>
              </w:rPr>
              <w:t>本次大气环境质量现状评价采用超标率、最大超标倍数法进行评价。</w:t>
            </w:r>
          </w:p>
          <w:p w:rsidR="00914B71" w:rsidRDefault="007F07A6" w:rsidP="0014440F">
            <w:pPr>
              <w:pStyle w:val="a5"/>
              <w:ind w:firstLine="480"/>
              <w:rPr>
                <w:color w:val="000000" w:themeColor="text1"/>
              </w:rPr>
            </w:pPr>
            <w:r>
              <w:rPr>
                <w:rFonts w:hint="eastAsia"/>
                <w:color w:val="000000" w:themeColor="text1"/>
              </w:rPr>
              <w:t>⑥监测结果及评价</w:t>
            </w:r>
          </w:p>
          <w:p w:rsidR="00914B71" w:rsidRDefault="007F07A6">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914B71" w:rsidRDefault="007F07A6">
            <w:pPr>
              <w:pStyle w:val="afb"/>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2  </w:t>
            </w:r>
            <w:r>
              <w:rPr>
                <w:color w:val="000000" w:themeColor="text1"/>
              </w:rPr>
              <w:t>环境空气监测评价结果（单位：</w:t>
            </w:r>
            <w:r>
              <w:rPr>
                <w:color w:val="000000" w:themeColor="text1"/>
              </w:rPr>
              <w:t>mg/m³</w:t>
            </w:r>
            <w:r>
              <w:rPr>
                <w:color w:val="000000" w:themeColor="text1"/>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914B71">
              <w:trPr>
                <w:trHeight w:val="340"/>
                <w:tblHeader/>
                <w:jc w:val="center"/>
              </w:trPr>
              <w:tc>
                <w:tcPr>
                  <w:tcW w:w="773" w:type="pct"/>
                  <w:vMerge w:val="restart"/>
                  <w:tcBorders>
                    <w:tl2br w:val="nil"/>
                    <w:tr2bl w:val="nil"/>
                  </w:tcBorders>
                  <w:vAlign w:val="center"/>
                </w:tcPr>
                <w:p w:rsidR="00914B71" w:rsidRDefault="007F07A6">
                  <w:pPr>
                    <w:pStyle w:val="afa"/>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914B71" w:rsidRDefault="007F07A6">
                  <w:pPr>
                    <w:pStyle w:val="afa"/>
                    <w:rPr>
                      <w:color w:val="000000" w:themeColor="text1"/>
                    </w:rPr>
                  </w:pPr>
                  <w:r>
                    <w:rPr>
                      <w:color w:val="000000" w:themeColor="text1"/>
                    </w:rPr>
                    <w:t>监测</w:t>
                  </w:r>
                  <w:r>
                    <w:rPr>
                      <w:color w:val="000000" w:themeColor="text1"/>
                    </w:rPr>
                    <w:t>日期</w:t>
                  </w:r>
                </w:p>
              </w:tc>
              <w:tc>
                <w:tcPr>
                  <w:tcW w:w="785" w:type="pct"/>
                  <w:vMerge w:val="restart"/>
                  <w:tcBorders>
                    <w:tl2br w:val="nil"/>
                    <w:tr2bl w:val="nil"/>
                  </w:tcBorders>
                  <w:vAlign w:val="center"/>
                </w:tcPr>
                <w:p w:rsidR="00914B71" w:rsidRDefault="007F07A6">
                  <w:pPr>
                    <w:pStyle w:val="afa"/>
                    <w:rPr>
                      <w:color w:val="000000" w:themeColor="text1"/>
                    </w:rPr>
                  </w:pPr>
                  <w:r>
                    <w:rPr>
                      <w:color w:val="000000" w:themeColor="text1"/>
                    </w:rPr>
                    <w:t>监测频次</w:t>
                  </w:r>
                </w:p>
              </w:tc>
              <w:tc>
                <w:tcPr>
                  <w:tcW w:w="2637" w:type="pct"/>
                  <w:gridSpan w:val="3"/>
                  <w:tcBorders>
                    <w:tl2br w:val="nil"/>
                    <w:tr2bl w:val="nil"/>
                  </w:tcBorders>
                  <w:vAlign w:val="center"/>
                </w:tcPr>
                <w:p w:rsidR="00914B71" w:rsidRDefault="007F07A6">
                  <w:pPr>
                    <w:pStyle w:val="afa"/>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914B71">
              <w:trPr>
                <w:trHeight w:val="340"/>
                <w:tblHeader/>
                <w:jc w:val="center"/>
              </w:trPr>
              <w:tc>
                <w:tcPr>
                  <w:tcW w:w="773" w:type="pct"/>
                  <w:vMerge/>
                  <w:tcBorders>
                    <w:tl2br w:val="nil"/>
                    <w:tr2bl w:val="nil"/>
                  </w:tcBorders>
                  <w:vAlign w:val="center"/>
                </w:tcPr>
                <w:p w:rsidR="00914B71" w:rsidRDefault="00914B71">
                  <w:pPr>
                    <w:pStyle w:val="afa"/>
                    <w:rPr>
                      <w:color w:val="000000" w:themeColor="text1"/>
                    </w:rPr>
                  </w:pPr>
                </w:p>
              </w:tc>
              <w:tc>
                <w:tcPr>
                  <w:tcW w:w="804" w:type="pct"/>
                  <w:vMerge/>
                  <w:tcBorders>
                    <w:tl2br w:val="nil"/>
                    <w:tr2bl w:val="nil"/>
                  </w:tcBorders>
                </w:tcPr>
                <w:p w:rsidR="00914B71" w:rsidRDefault="00914B71">
                  <w:pPr>
                    <w:pStyle w:val="afa"/>
                    <w:rPr>
                      <w:color w:val="000000" w:themeColor="text1"/>
                    </w:rPr>
                  </w:pPr>
                </w:p>
              </w:tc>
              <w:tc>
                <w:tcPr>
                  <w:tcW w:w="785" w:type="pct"/>
                  <w:vMerge/>
                  <w:tcBorders>
                    <w:tl2br w:val="nil"/>
                    <w:tr2bl w:val="nil"/>
                  </w:tcBorders>
                  <w:vAlign w:val="center"/>
                </w:tcPr>
                <w:p w:rsidR="00914B71" w:rsidRDefault="00914B71">
                  <w:pPr>
                    <w:pStyle w:val="afa"/>
                    <w:rPr>
                      <w:color w:val="000000" w:themeColor="text1"/>
                    </w:rPr>
                  </w:pPr>
                </w:p>
              </w:tc>
              <w:tc>
                <w:tcPr>
                  <w:tcW w:w="672" w:type="pct"/>
                  <w:tcBorders>
                    <w:tl2br w:val="nil"/>
                    <w:tr2bl w:val="nil"/>
                  </w:tcBorders>
                  <w:vAlign w:val="center"/>
                </w:tcPr>
                <w:p w:rsidR="00914B71" w:rsidRDefault="007F07A6">
                  <w:pPr>
                    <w:pStyle w:val="afa"/>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914B71" w:rsidRDefault="007F07A6">
                  <w:pPr>
                    <w:pStyle w:val="afa"/>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8" w:type="pct"/>
                  <w:tcBorders>
                    <w:tl2br w:val="nil"/>
                    <w:tr2bl w:val="nil"/>
                  </w:tcBorders>
                  <w:vAlign w:val="center"/>
                </w:tcPr>
                <w:p w:rsidR="00914B71" w:rsidRDefault="007F07A6">
                  <w:pPr>
                    <w:pStyle w:val="afa"/>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914B71">
              <w:trPr>
                <w:trHeight w:val="340"/>
                <w:jc w:val="center"/>
              </w:trPr>
              <w:tc>
                <w:tcPr>
                  <w:tcW w:w="773" w:type="pct"/>
                  <w:vMerge w:val="restart"/>
                  <w:tcBorders>
                    <w:tl2br w:val="nil"/>
                    <w:tr2bl w:val="nil"/>
                  </w:tcBorders>
                  <w:vAlign w:val="center"/>
                </w:tcPr>
                <w:p w:rsidR="00914B71" w:rsidRDefault="007F07A6">
                  <w:pPr>
                    <w:pStyle w:val="afa"/>
                    <w:rPr>
                      <w:color w:val="000000" w:themeColor="text1"/>
                    </w:rPr>
                  </w:pPr>
                  <w:r>
                    <w:rPr>
                      <w:rFonts w:hint="eastAsia"/>
                      <w:color w:val="000000" w:themeColor="text1"/>
                    </w:rPr>
                    <w:t>Q1</w:t>
                  </w:r>
                  <w:r>
                    <w:rPr>
                      <w:rFonts w:hint="eastAsia"/>
                      <w:color w:val="000000" w:themeColor="text1"/>
                    </w:rPr>
                    <w:t>项目地下风向居民点</w:t>
                  </w:r>
                </w:p>
              </w:tc>
              <w:tc>
                <w:tcPr>
                  <w:tcW w:w="804" w:type="pct"/>
                  <w:vMerge w:val="restart"/>
                  <w:tcBorders>
                    <w:tl2br w:val="nil"/>
                    <w:tr2bl w:val="nil"/>
                  </w:tcBorders>
                  <w:vAlign w:val="center"/>
                </w:tcPr>
                <w:p w:rsidR="00914B71" w:rsidRDefault="007F07A6">
                  <w:pPr>
                    <w:pStyle w:val="afa"/>
                    <w:rPr>
                      <w:color w:val="000000" w:themeColor="text1"/>
                    </w:rPr>
                  </w:pPr>
                  <w:r>
                    <w:rPr>
                      <w:rFonts w:hint="eastAsia"/>
                      <w:color w:val="000000" w:themeColor="text1"/>
                    </w:rPr>
                    <w:t>2023.8.24</w:t>
                  </w:r>
                </w:p>
              </w:tc>
              <w:tc>
                <w:tcPr>
                  <w:tcW w:w="785" w:type="pct"/>
                  <w:tcBorders>
                    <w:tl2br w:val="nil"/>
                    <w:tr2bl w:val="nil"/>
                  </w:tcBorders>
                  <w:vAlign w:val="center"/>
                </w:tcPr>
                <w:p w:rsidR="00914B71" w:rsidRDefault="007F07A6">
                  <w:pPr>
                    <w:pStyle w:val="afa"/>
                    <w:rPr>
                      <w:color w:val="000000" w:themeColor="text1"/>
                    </w:rPr>
                  </w:pPr>
                  <w:r>
                    <w:rPr>
                      <w:rFonts w:hint="eastAsia"/>
                      <w:color w:val="000000" w:themeColor="text1"/>
                    </w:rPr>
                    <w:t>第一次</w:t>
                  </w:r>
                </w:p>
              </w:tc>
              <w:tc>
                <w:tcPr>
                  <w:tcW w:w="1070" w:type="dxa"/>
                  <w:tcBorders>
                    <w:tl2br w:val="nil"/>
                    <w:tr2bl w:val="nil"/>
                  </w:tcBorders>
                  <w:vAlign w:val="center"/>
                </w:tcPr>
                <w:p w:rsidR="00914B71" w:rsidRDefault="007F07A6">
                  <w:pPr>
                    <w:pStyle w:val="afa"/>
                    <w:spacing w:line="276" w:lineRule="auto"/>
                    <w:rPr>
                      <w:color w:val="000000" w:themeColor="text1"/>
                    </w:rPr>
                  </w:pPr>
                  <w:r>
                    <w:t>0.0</w:t>
                  </w:r>
                  <w:r>
                    <w:rPr>
                      <w:rFonts w:hint="eastAsia"/>
                    </w:rPr>
                    <w:t>5</w:t>
                  </w:r>
                </w:p>
              </w:tc>
              <w:tc>
                <w:tcPr>
                  <w:tcW w:w="1410" w:type="dxa"/>
                  <w:tcBorders>
                    <w:tl2br w:val="nil"/>
                    <w:tr2bl w:val="nil"/>
                  </w:tcBorders>
                  <w:vAlign w:val="center"/>
                </w:tcPr>
                <w:p w:rsidR="00914B71" w:rsidRDefault="007F07A6">
                  <w:pPr>
                    <w:pStyle w:val="afa"/>
                    <w:spacing w:line="276" w:lineRule="auto"/>
                    <w:rPr>
                      <w:color w:val="000000" w:themeColor="text1"/>
                    </w:rPr>
                  </w:pPr>
                  <w:r>
                    <w:rPr>
                      <w:rFonts w:hint="eastAsia"/>
                    </w:rPr>
                    <w:t>0.03</w:t>
                  </w:r>
                </w:p>
              </w:tc>
              <w:tc>
                <w:tcPr>
                  <w:tcW w:w="1717" w:type="dxa"/>
                  <w:tcBorders>
                    <w:tl2br w:val="nil"/>
                    <w:tr2bl w:val="nil"/>
                  </w:tcBorders>
                  <w:vAlign w:val="center"/>
                </w:tcPr>
                <w:p w:rsidR="00914B71" w:rsidRDefault="007F07A6">
                  <w:pPr>
                    <w:pStyle w:val="afa"/>
                    <w:spacing w:line="276" w:lineRule="auto"/>
                    <w:rPr>
                      <w:color w:val="000000" w:themeColor="text1"/>
                    </w:rPr>
                  </w:pPr>
                  <w:r>
                    <w:t>0.00</w:t>
                  </w:r>
                  <w:r>
                    <w:rPr>
                      <w:rFonts w:hint="eastAsia"/>
                    </w:rPr>
                    <w:t>4</w:t>
                  </w:r>
                </w:p>
              </w:tc>
            </w:tr>
            <w:tr w:rsidR="00914B71">
              <w:trPr>
                <w:trHeight w:val="340"/>
                <w:jc w:val="center"/>
              </w:trPr>
              <w:tc>
                <w:tcPr>
                  <w:tcW w:w="773" w:type="pct"/>
                  <w:vMerge/>
                  <w:tcBorders>
                    <w:tl2br w:val="nil"/>
                    <w:tr2bl w:val="nil"/>
                  </w:tcBorders>
                  <w:vAlign w:val="center"/>
                </w:tcPr>
                <w:p w:rsidR="00914B71" w:rsidRDefault="00914B71">
                  <w:pPr>
                    <w:pStyle w:val="afa"/>
                    <w:rPr>
                      <w:color w:val="000000" w:themeColor="text1"/>
                    </w:rPr>
                  </w:pPr>
                </w:p>
              </w:tc>
              <w:tc>
                <w:tcPr>
                  <w:tcW w:w="804" w:type="pct"/>
                  <w:vMerge/>
                  <w:tcBorders>
                    <w:tl2br w:val="nil"/>
                    <w:tr2bl w:val="nil"/>
                  </w:tcBorders>
                  <w:vAlign w:val="center"/>
                </w:tcPr>
                <w:p w:rsidR="00914B71" w:rsidRDefault="00914B71">
                  <w:pPr>
                    <w:pStyle w:val="afa"/>
                    <w:rPr>
                      <w:color w:val="000000" w:themeColor="text1"/>
                    </w:rPr>
                  </w:pPr>
                </w:p>
              </w:tc>
              <w:tc>
                <w:tcPr>
                  <w:tcW w:w="785" w:type="pct"/>
                  <w:tcBorders>
                    <w:tl2br w:val="nil"/>
                    <w:tr2bl w:val="nil"/>
                  </w:tcBorders>
                  <w:vAlign w:val="center"/>
                </w:tcPr>
                <w:p w:rsidR="00914B71" w:rsidRDefault="007F07A6">
                  <w:pPr>
                    <w:pStyle w:val="afa"/>
                    <w:rPr>
                      <w:color w:val="000000" w:themeColor="text1"/>
                    </w:rPr>
                  </w:pPr>
                  <w:r>
                    <w:rPr>
                      <w:rFonts w:hint="eastAsia"/>
                      <w:color w:val="000000" w:themeColor="text1"/>
                    </w:rPr>
                    <w:t>第二次</w:t>
                  </w:r>
                </w:p>
              </w:tc>
              <w:tc>
                <w:tcPr>
                  <w:tcW w:w="1070" w:type="dxa"/>
                  <w:tcBorders>
                    <w:tl2br w:val="nil"/>
                    <w:tr2bl w:val="nil"/>
                  </w:tcBorders>
                  <w:vAlign w:val="center"/>
                </w:tcPr>
                <w:p w:rsidR="00914B71" w:rsidRDefault="007F07A6">
                  <w:pPr>
                    <w:pStyle w:val="afa"/>
                    <w:spacing w:line="276" w:lineRule="auto"/>
                    <w:rPr>
                      <w:color w:val="000000" w:themeColor="text1"/>
                    </w:rPr>
                  </w:pPr>
                  <w:r>
                    <w:t>0.0</w:t>
                  </w:r>
                  <w:r>
                    <w:rPr>
                      <w:rFonts w:hint="eastAsia"/>
                    </w:rPr>
                    <w:t>4</w:t>
                  </w:r>
                </w:p>
              </w:tc>
              <w:tc>
                <w:tcPr>
                  <w:tcW w:w="1410" w:type="dxa"/>
                  <w:tcBorders>
                    <w:tl2br w:val="nil"/>
                    <w:tr2bl w:val="nil"/>
                  </w:tcBorders>
                  <w:vAlign w:val="center"/>
                </w:tcPr>
                <w:p w:rsidR="00914B71" w:rsidRDefault="007F07A6">
                  <w:pPr>
                    <w:pStyle w:val="afa"/>
                    <w:spacing w:line="276" w:lineRule="auto"/>
                    <w:rPr>
                      <w:color w:val="000000" w:themeColor="text1"/>
                    </w:rPr>
                  </w:pPr>
                  <w:r>
                    <w:t>ND</w:t>
                  </w:r>
                </w:p>
              </w:tc>
              <w:tc>
                <w:tcPr>
                  <w:tcW w:w="1717" w:type="dxa"/>
                  <w:tcBorders>
                    <w:tl2br w:val="nil"/>
                    <w:tr2bl w:val="nil"/>
                  </w:tcBorders>
                  <w:vAlign w:val="center"/>
                </w:tcPr>
                <w:p w:rsidR="00914B71" w:rsidRDefault="007F07A6">
                  <w:pPr>
                    <w:pStyle w:val="afa"/>
                    <w:spacing w:line="276" w:lineRule="auto"/>
                    <w:rPr>
                      <w:color w:val="000000" w:themeColor="text1"/>
                    </w:rPr>
                  </w:pPr>
                  <w:r>
                    <w:t>0.00</w:t>
                  </w:r>
                  <w:r>
                    <w:rPr>
                      <w:rFonts w:hint="eastAsia"/>
                    </w:rPr>
                    <w:t>4</w:t>
                  </w:r>
                </w:p>
              </w:tc>
            </w:tr>
            <w:tr w:rsidR="00914B71">
              <w:trPr>
                <w:trHeight w:val="340"/>
                <w:jc w:val="center"/>
              </w:trPr>
              <w:tc>
                <w:tcPr>
                  <w:tcW w:w="773" w:type="pct"/>
                  <w:vMerge/>
                  <w:tcBorders>
                    <w:tl2br w:val="nil"/>
                    <w:tr2bl w:val="nil"/>
                  </w:tcBorders>
                  <w:vAlign w:val="center"/>
                </w:tcPr>
                <w:p w:rsidR="00914B71" w:rsidRDefault="00914B71">
                  <w:pPr>
                    <w:pStyle w:val="afa"/>
                    <w:rPr>
                      <w:color w:val="000000" w:themeColor="text1"/>
                    </w:rPr>
                  </w:pPr>
                </w:p>
              </w:tc>
              <w:tc>
                <w:tcPr>
                  <w:tcW w:w="804" w:type="pct"/>
                  <w:vMerge/>
                  <w:tcBorders>
                    <w:tl2br w:val="nil"/>
                    <w:tr2bl w:val="nil"/>
                  </w:tcBorders>
                  <w:vAlign w:val="center"/>
                </w:tcPr>
                <w:p w:rsidR="00914B71" w:rsidRDefault="00914B71">
                  <w:pPr>
                    <w:pStyle w:val="afa"/>
                    <w:rPr>
                      <w:color w:val="000000" w:themeColor="text1"/>
                    </w:rPr>
                  </w:pPr>
                </w:p>
              </w:tc>
              <w:tc>
                <w:tcPr>
                  <w:tcW w:w="785" w:type="pct"/>
                  <w:tcBorders>
                    <w:tl2br w:val="nil"/>
                    <w:tr2bl w:val="nil"/>
                  </w:tcBorders>
                  <w:vAlign w:val="center"/>
                </w:tcPr>
                <w:p w:rsidR="00914B71" w:rsidRDefault="007F07A6">
                  <w:pPr>
                    <w:pStyle w:val="afa"/>
                    <w:rPr>
                      <w:color w:val="000000" w:themeColor="text1"/>
                    </w:rPr>
                  </w:pPr>
                  <w:r>
                    <w:rPr>
                      <w:rFonts w:hint="eastAsia"/>
                      <w:color w:val="000000" w:themeColor="text1"/>
                    </w:rPr>
                    <w:t>第三次</w:t>
                  </w:r>
                </w:p>
              </w:tc>
              <w:tc>
                <w:tcPr>
                  <w:tcW w:w="1070" w:type="dxa"/>
                  <w:tcBorders>
                    <w:tl2br w:val="nil"/>
                    <w:tr2bl w:val="nil"/>
                  </w:tcBorders>
                  <w:vAlign w:val="center"/>
                </w:tcPr>
                <w:p w:rsidR="00914B71" w:rsidRDefault="007F07A6">
                  <w:pPr>
                    <w:pStyle w:val="afa"/>
                    <w:spacing w:line="276" w:lineRule="auto"/>
                    <w:rPr>
                      <w:color w:val="000000" w:themeColor="text1"/>
                    </w:rPr>
                  </w:pPr>
                  <w:r>
                    <w:t>0.0</w:t>
                  </w:r>
                  <w:r>
                    <w:rPr>
                      <w:rFonts w:hint="eastAsia"/>
                    </w:rPr>
                    <w:t>4</w:t>
                  </w:r>
                </w:p>
              </w:tc>
              <w:tc>
                <w:tcPr>
                  <w:tcW w:w="1410" w:type="dxa"/>
                  <w:tcBorders>
                    <w:tl2br w:val="nil"/>
                    <w:tr2bl w:val="nil"/>
                  </w:tcBorders>
                  <w:vAlign w:val="center"/>
                </w:tcPr>
                <w:p w:rsidR="00914B71" w:rsidRDefault="007F07A6">
                  <w:pPr>
                    <w:pStyle w:val="afa"/>
                    <w:spacing w:line="276" w:lineRule="auto"/>
                    <w:rPr>
                      <w:color w:val="000000" w:themeColor="text1"/>
                    </w:rPr>
                  </w:pPr>
                  <w:r>
                    <w:rPr>
                      <w:rFonts w:hint="eastAsia"/>
                    </w:rPr>
                    <w:t>ND</w:t>
                  </w:r>
                </w:p>
              </w:tc>
              <w:tc>
                <w:tcPr>
                  <w:tcW w:w="1717" w:type="dxa"/>
                  <w:tcBorders>
                    <w:tl2br w:val="nil"/>
                    <w:tr2bl w:val="nil"/>
                  </w:tcBorders>
                  <w:vAlign w:val="center"/>
                </w:tcPr>
                <w:p w:rsidR="00914B71" w:rsidRDefault="007F07A6">
                  <w:pPr>
                    <w:adjustRightInd w:val="0"/>
                    <w:spacing w:line="276" w:lineRule="auto"/>
                    <w:jc w:val="center"/>
                    <w:textAlignment w:val="baseline"/>
                    <w:rPr>
                      <w:color w:val="000000" w:themeColor="text1"/>
                    </w:rPr>
                  </w:pPr>
                  <w:r>
                    <w:rPr>
                      <w:sz w:val="21"/>
                      <w:szCs w:val="21"/>
                    </w:rPr>
                    <w:t>0.00</w:t>
                  </w:r>
                  <w:r>
                    <w:rPr>
                      <w:rFonts w:hint="eastAsia"/>
                      <w:sz w:val="21"/>
                      <w:szCs w:val="21"/>
                    </w:rPr>
                    <w:t>5</w:t>
                  </w:r>
                </w:p>
              </w:tc>
            </w:tr>
            <w:tr w:rsidR="00914B71">
              <w:trPr>
                <w:trHeight w:val="340"/>
                <w:jc w:val="center"/>
              </w:trPr>
              <w:tc>
                <w:tcPr>
                  <w:tcW w:w="773" w:type="pct"/>
                  <w:vMerge/>
                  <w:tcBorders>
                    <w:tl2br w:val="nil"/>
                    <w:tr2bl w:val="nil"/>
                  </w:tcBorders>
                  <w:vAlign w:val="center"/>
                </w:tcPr>
                <w:p w:rsidR="00914B71" w:rsidRDefault="00914B71">
                  <w:pPr>
                    <w:pStyle w:val="afa"/>
                    <w:rPr>
                      <w:color w:val="000000" w:themeColor="text1"/>
                    </w:rPr>
                  </w:pPr>
                </w:p>
              </w:tc>
              <w:tc>
                <w:tcPr>
                  <w:tcW w:w="804" w:type="pct"/>
                  <w:vMerge/>
                  <w:tcBorders>
                    <w:tl2br w:val="nil"/>
                    <w:tr2bl w:val="nil"/>
                  </w:tcBorders>
                  <w:vAlign w:val="center"/>
                </w:tcPr>
                <w:p w:rsidR="00914B71" w:rsidRDefault="00914B71">
                  <w:pPr>
                    <w:pStyle w:val="afa"/>
                    <w:rPr>
                      <w:color w:val="000000" w:themeColor="text1"/>
                    </w:rPr>
                  </w:pPr>
                </w:p>
              </w:tc>
              <w:tc>
                <w:tcPr>
                  <w:tcW w:w="785" w:type="pct"/>
                  <w:tcBorders>
                    <w:tl2br w:val="nil"/>
                    <w:tr2bl w:val="nil"/>
                  </w:tcBorders>
                  <w:vAlign w:val="center"/>
                </w:tcPr>
                <w:p w:rsidR="00914B71" w:rsidRDefault="007F07A6">
                  <w:pPr>
                    <w:pStyle w:val="afa"/>
                    <w:rPr>
                      <w:color w:val="000000" w:themeColor="text1"/>
                    </w:rPr>
                  </w:pPr>
                  <w:r>
                    <w:rPr>
                      <w:rFonts w:hint="eastAsia"/>
                      <w:color w:val="000000" w:themeColor="text1"/>
                    </w:rPr>
                    <w:t>第四次</w:t>
                  </w:r>
                </w:p>
              </w:tc>
              <w:tc>
                <w:tcPr>
                  <w:tcW w:w="1070" w:type="dxa"/>
                  <w:tcBorders>
                    <w:tl2br w:val="nil"/>
                    <w:tr2bl w:val="nil"/>
                  </w:tcBorders>
                  <w:vAlign w:val="center"/>
                </w:tcPr>
                <w:p w:rsidR="00914B71" w:rsidRDefault="007F07A6">
                  <w:pPr>
                    <w:pStyle w:val="afa"/>
                    <w:spacing w:line="276" w:lineRule="auto"/>
                    <w:rPr>
                      <w:color w:val="000000" w:themeColor="text1"/>
                    </w:rPr>
                  </w:pPr>
                  <w:r>
                    <w:t>0.0</w:t>
                  </w:r>
                  <w:r>
                    <w:rPr>
                      <w:rFonts w:hint="eastAsia"/>
                    </w:rPr>
                    <w:t>4</w:t>
                  </w:r>
                </w:p>
              </w:tc>
              <w:tc>
                <w:tcPr>
                  <w:tcW w:w="1410" w:type="dxa"/>
                  <w:tcBorders>
                    <w:tl2br w:val="nil"/>
                    <w:tr2bl w:val="nil"/>
                  </w:tcBorders>
                  <w:vAlign w:val="center"/>
                </w:tcPr>
                <w:p w:rsidR="00914B71" w:rsidRDefault="007F07A6">
                  <w:pPr>
                    <w:pStyle w:val="afa"/>
                    <w:spacing w:line="276" w:lineRule="auto"/>
                    <w:rPr>
                      <w:color w:val="000000" w:themeColor="text1"/>
                    </w:rPr>
                  </w:pPr>
                  <w:r>
                    <w:rPr>
                      <w:rFonts w:hint="eastAsia"/>
                    </w:rPr>
                    <w:t>ND</w:t>
                  </w:r>
                </w:p>
              </w:tc>
              <w:tc>
                <w:tcPr>
                  <w:tcW w:w="1717" w:type="dxa"/>
                  <w:tcBorders>
                    <w:tl2br w:val="nil"/>
                    <w:tr2bl w:val="nil"/>
                  </w:tcBorders>
                  <w:vAlign w:val="center"/>
                </w:tcPr>
                <w:p w:rsidR="00914B71" w:rsidRDefault="007F07A6">
                  <w:pPr>
                    <w:adjustRightInd w:val="0"/>
                    <w:spacing w:line="276" w:lineRule="auto"/>
                    <w:jc w:val="center"/>
                    <w:textAlignment w:val="baseline"/>
                    <w:rPr>
                      <w:color w:val="000000" w:themeColor="text1"/>
                    </w:rPr>
                  </w:pPr>
                  <w:r>
                    <w:rPr>
                      <w:sz w:val="21"/>
                      <w:szCs w:val="21"/>
                    </w:rPr>
                    <w:t>0.004</w:t>
                  </w:r>
                </w:p>
              </w:tc>
            </w:tr>
            <w:tr w:rsidR="00914B71">
              <w:trPr>
                <w:trHeight w:val="340"/>
                <w:jc w:val="center"/>
              </w:trPr>
              <w:tc>
                <w:tcPr>
                  <w:tcW w:w="2362" w:type="pct"/>
                  <w:gridSpan w:val="3"/>
                  <w:tcBorders>
                    <w:tl2br w:val="nil"/>
                    <w:tr2bl w:val="nil"/>
                  </w:tcBorders>
                  <w:vAlign w:val="center"/>
                </w:tcPr>
                <w:p w:rsidR="00914B71" w:rsidRDefault="007F07A6">
                  <w:pPr>
                    <w:pStyle w:val="afa"/>
                    <w:rPr>
                      <w:color w:val="000000" w:themeColor="text1"/>
                    </w:rPr>
                  </w:pPr>
                  <w:r>
                    <w:rPr>
                      <w:rFonts w:hint="eastAsia"/>
                      <w:color w:val="000000" w:themeColor="text1"/>
                    </w:rPr>
                    <w:t>标准限值</w:t>
                  </w:r>
                </w:p>
              </w:tc>
              <w:tc>
                <w:tcPr>
                  <w:tcW w:w="672" w:type="pct"/>
                  <w:tcBorders>
                    <w:tl2br w:val="nil"/>
                    <w:tr2bl w:val="nil"/>
                  </w:tcBorders>
                  <w:vAlign w:val="center"/>
                </w:tcPr>
                <w:p w:rsidR="00914B71" w:rsidRDefault="007F07A6">
                  <w:pPr>
                    <w:pStyle w:val="afa"/>
                    <w:rPr>
                      <w:color w:val="000000" w:themeColor="text1"/>
                    </w:rPr>
                  </w:pPr>
                  <w:r>
                    <w:rPr>
                      <w:rFonts w:hint="eastAsia"/>
                      <w:color w:val="000000" w:themeColor="text1"/>
                    </w:rPr>
                    <w:t>0.2</w:t>
                  </w:r>
                </w:p>
              </w:tc>
              <w:tc>
                <w:tcPr>
                  <w:tcW w:w="886" w:type="pct"/>
                  <w:tcBorders>
                    <w:tl2br w:val="nil"/>
                    <w:tr2bl w:val="nil"/>
                  </w:tcBorders>
                  <w:vAlign w:val="center"/>
                </w:tcPr>
                <w:p w:rsidR="00914B71" w:rsidRDefault="007F07A6">
                  <w:pPr>
                    <w:pStyle w:val="afa"/>
                    <w:rPr>
                      <w:color w:val="000000" w:themeColor="text1"/>
                    </w:rPr>
                  </w:pPr>
                  <w:r>
                    <w:rPr>
                      <w:rFonts w:hint="eastAsia"/>
                      <w:color w:val="000000" w:themeColor="text1"/>
                    </w:rPr>
                    <w:t>0.10</w:t>
                  </w:r>
                </w:p>
              </w:tc>
              <w:tc>
                <w:tcPr>
                  <w:tcW w:w="1078" w:type="pct"/>
                  <w:tcBorders>
                    <w:tl2br w:val="nil"/>
                    <w:tr2bl w:val="nil"/>
                  </w:tcBorders>
                  <w:vAlign w:val="center"/>
                </w:tcPr>
                <w:p w:rsidR="00914B71" w:rsidRDefault="007F07A6">
                  <w:pPr>
                    <w:pStyle w:val="afa"/>
                    <w:rPr>
                      <w:color w:val="000000" w:themeColor="text1"/>
                    </w:rPr>
                  </w:pPr>
                  <w:r>
                    <w:rPr>
                      <w:rFonts w:hint="eastAsia"/>
                      <w:color w:val="000000" w:themeColor="text1"/>
                    </w:rPr>
                    <w:t>0.01</w:t>
                  </w:r>
                </w:p>
              </w:tc>
            </w:tr>
            <w:tr w:rsidR="00914B71">
              <w:trPr>
                <w:trHeight w:val="340"/>
                <w:jc w:val="center"/>
              </w:trPr>
              <w:tc>
                <w:tcPr>
                  <w:tcW w:w="2362" w:type="pct"/>
                  <w:gridSpan w:val="3"/>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914B71" w:rsidRDefault="007F07A6">
                  <w:pPr>
                    <w:pStyle w:val="afa"/>
                    <w:rPr>
                      <w:color w:val="000000" w:themeColor="text1"/>
                    </w:rPr>
                  </w:pPr>
                  <w:r>
                    <w:rPr>
                      <w:rFonts w:hint="eastAsia"/>
                      <w:color w:val="000000" w:themeColor="text1"/>
                    </w:rPr>
                    <w:t>0.05</w:t>
                  </w:r>
                </w:p>
              </w:tc>
              <w:tc>
                <w:tcPr>
                  <w:tcW w:w="886" w:type="pct"/>
                  <w:tcBorders>
                    <w:tl2br w:val="nil"/>
                    <w:tr2bl w:val="nil"/>
                  </w:tcBorders>
                  <w:vAlign w:val="center"/>
                </w:tcPr>
                <w:p w:rsidR="00914B71" w:rsidRDefault="007F07A6">
                  <w:pPr>
                    <w:pStyle w:val="afa"/>
                    <w:rPr>
                      <w:color w:val="000000" w:themeColor="text1"/>
                    </w:rPr>
                  </w:pPr>
                  <w:r>
                    <w:rPr>
                      <w:rFonts w:hint="eastAsia"/>
                    </w:rPr>
                    <w:t>0.03</w:t>
                  </w:r>
                </w:p>
              </w:tc>
              <w:tc>
                <w:tcPr>
                  <w:tcW w:w="1078" w:type="pct"/>
                  <w:tcBorders>
                    <w:tl2br w:val="nil"/>
                    <w:tr2bl w:val="nil"/>
                  </w:tcBorders>
                  <w:vAlign w:val="center"/>
                </w:tcPr>
                <w:p w:rsidR="00914B71" w:rsidRDefault="007F07A6">
                  <w:pPr>
                    <w:pStyle w:val="afa"/>
                    <w:rPr>
                      <w:color w:val="000000" w:themeColor="text1"/>
                    </w:rPr>
                  </w:pPr>
                  <w:r>
                    <w:rPr>
                      <w:rFonts w:hint="eastAsia"/>
                      <w:color w:val="000000" w:themeColor="text1"/>
                    </w:rPr>
                    <w:t>0.005</w:t>
                  </w:r>
                </w:p>
              </w:tc>
            </w:tr>
            <w:tr w:rsidR="00914B71">
              <w:trPr>
                <w:trHeight w:val="340"/>
                <w:jc w:val="center"/>
              </w:trPr>
              <w:tc>
                <w:tcPr>
                  <w:tcW w:w="2362" w:type="pct"/>
                  <w:gridSpan w:val="3"/>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w:t>
                  </w:r>
                </w:p>
              </w:tc>
            </w:tr>
            <w:tr w:rsidR="00914B71">
              <w:trPr>
                <w:trHeight w:val="340"/>
                <w:jc w:val="center"/>
              </w:trPr>
              <w:tc>
                <w:tcPr>
                  <w:tcW w:w="2362" w:type="pct"/>
                  <w:gridSpan w:val="3"/>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w:t>
                  </w:r>
                </w:p>
              </w:tc>
            </w:tr>
          </w:tbl>
          <w:p w:rsidR="00914B71" w:rsidRDefault="007F07A6">
            <w:pPr>
              <w:pStyle w:val="a5"/>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914B71" w:rsidRDefault="007F07A6">
            <w:pPr>
              <w:pStyle w:val="a5"/>
              <w:ind w:firstLine="480"/>
              <w:rPr>
                <w:color w:val="000000" w:themeColor="text1"/>
              </w:rPr>
            </w:pPr>
            <w:r>
              <w:rPr>
                <w:color w:val="000000" w:themeColor="text1"/>
              </w:rPr>
              <w:t>2</w:t>
            </w:r>
            <w:r>
              <w:rPr>
                <w:color w:val="000000" w:themeColor="text1"/>
              </w:rPr>
              <w:t>、水环境质量现状</w:t>
            </w:r>
          </w:p>
          <w:p w:rsidR="00914B71" w:rsidRDefault="007F07A6" w:rsidP="0014440F">
            <w:pPr>
              <w:pStyle w:val="a5"/>
              <w:ind w:firstLine="480"/>
              <w:rPr>
                <w:color w:val="000000" w:themeColor="text1"/>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东侧</w:t>
            </w:r>
            <w:r>
              <w:rPr>
                <w:rFonts w:hint="eastAsia"/>
                <w:color w:val="000000" w:themeColor="text1"/>
                <w:u w:val="single"/>
              </w:rPr>
              <w:t>最近距离约</w:t>
            </w:r>
            <w:r>
              <w:rPr>
                <w:rFonts w:hint="eastAsia"/>
                <w:color w:val="000000" w:themeColor="text1"/>
                <w:u w:val="single"/>
              </w:rPr>
              <w:t>800</w:t>
            </w:r>
            <w:r>
              <w:rPr>
                <w:rFonts w:hint="eastAsia"/>
                <w:color w:val="000000" w:themeColor="text1"/>
                <w:u w:val="single"/>
              </w:rPr>
              <w:t>m</w:t>
            </w:r>
            <w:r>
              <w:rPr>
                <w:rFonts w:hint="eastAsia"/>
                <w:color w:val="000000" w:themeColor="text1"/>
                <w:u w:val="single"/>
              </w:rPr>
              <w:t>的</w:t>
            </w:r>
            <w:r>
              <w:rPr>
                <w:rFonts w:hint="eastAsia"/>
                <w:color w:val="000000" w:themeColor="text1"/>
                <w:u w:val="single"/>
              </w:rPr>
              <w:t>向阳港</w:t>
            </w:r>
            <w:r>
              <w:rPr>
                <w:rFonts w:hint="eastAsia"/>
                <w:color w:val="000000" w:themeColor="text1"/>
                <w:u w:val="single"/>
              </w:rPr>
              <w:t>，</w:t>
            </w:r>
            <w:r>
              <w:rPr>
                <w:rFonts w:hint="eastAsia"/>
                <w:color w:val="000000" w:themeColor="text1"/>
                <w:u w:val="single"/>
              </w:rPr>
              <w:t>向阳港汇入龙湾河，龙湾河下游汇入游港河后下游</w:t>
            </w:r>
            <w:r>
              <w:rPr>
                <w:rFonts w:hint="eastAsia"/>
                <w:color w:val="000000" w:themeColor="text1"/>
                <w:u w:val="single"/>
              </w:rPr>
              <w:t>1km</w:t>
            </w:r>
            <w:r>
              <w:rPr>
                <w:rFonts w:hint="eastAsia"/>
                <w:color w:val="000000" w:themeColor="text1"/>
                <w:u w:val="single"/>
              </w:rPr>
              <w:t>即汇入新墙河，游港河为</w:t>
            </w:r>
            <w:r>
              <w:rPr>
                <w:rFonts w:hint="eastAsia"/>
                <w:u w:val="single"/>
              </w:rPr>
              <w:t>新墙河上游支流，因此本项目区域水环境</w:t>
            </w:r>
            <w:r>
              <w:rPr>
                <w:rFonts w:hint="eastAsia"/>
                <w:color w:val="000000" w:themeColor="text1"/>
                <w:u w:val="single"/>
              </w:rPr>
              <w:t>属于新墙河水系，为新墙河支流</w:t>
            </w:r>
            <w:r>
              <w:rPr>
                <w:rFonts w:hint="eastAsia"/>
                <w:color w:val="000000" w:themeColor="text1"/>
                <w:u w:val="single"/>
              </w:rPr>
              <w:t>，</w:t>
            </w:r>
            <w:r>
              <w:rPr>
                <w:rFonts w:hint="eastAsia"/>
                <w:color w:val="000000" w:themeColor="text1"/>
                <w:u w:val="single"/>
              </w:rPr>
              <w:t>根据《岳阳市</w:t>
            </w:r>
            <w:r>
              <w:rPr>
                <w:rFonts w:hint="eastAsia"/>
                <w:color w:val="000000" w:themeColor="text1"/>
                <w:u w:val="single"/>
              </w:rPr>
              <w:t>2022</w:t>
            </w:r>
            <w:r>
              <w:rPr>
                <w:rFonts w:hint="eastAsia"/>
                <w:color w:val="000000" w:themeColor="text1"/>
                <w:u w:val="single"/>
              </w:rPr>
              <w:t>年度生态环境质量公报》中“主要江河水质状况”情况分析可知，</w:t>
            </w:r>
            <w:r>
              <w:rPr>
                <w:rFonts w:hint="eastAsia"/>
                <w:color w:val="000000" w:themeColor="text1"/>
                <w:u w:val="single"/>
              </w:rPr>
              <w:t>2022</w:t>
            </w:r>
            <w:r>
              <w:rPr>
                <w:rFonts w:hint="eastAsia"/>
                <w:color w:val="000000" w:themeColor="text1"/>
                <w:u w:val="single"/>
              </w:rPr>
              <w:t>年度，“环洞庭湖河流水质状况总体为优。Ⅰ～Ⅲ类水质断面</w:t>
            </w:r>
            <w:r>
              <w:rPr>
                <w:rFonts w:hint="eastAsia"/>
                <w:color w:val="000000" w:themeColor="text1"/>
                <w:u w:val="single"/>
              </w:rPr>
              <w:t>28</w:t>
            </w:r>
            <w:r>
              <w:rPr>
                <w:rFonts w:hint="eastAsia"/>
                <w:color w:val="000000" w:themeColor="text1"/>
                <w:u w:val="single"/>
              </w:rPr>
              <w:t>个，占</w:t>
            </w:r>
            <w:r>
              <w:rPr>
                <w:rFonts w:hint="eastAsia"/>
                <w:color w:val="000000" w:themeColor="text1"/>
                <w:u w:val="single"/>
              </w:rPr>
              <w:t>100%</w:t>
            </w:r>
            <w:r>
              <w:rPr>
                <w:rFonts w:hint="eastAsia"/>
                <w:color w:val="000000" w:themeColor="text1"/>
                <w:u w:val="single"/>
              </w:rPr>
              <w:t>。新墙河水质总体为优，</w:t>
            </w:r>
            <w:r>
              <w:rPr>
                <w:rFonts w:hint="eastAsia"/>
                <w:color w:val="000000" w:themeColor="text1"/>
                <w:u w:val="single"/>
              </w:rPr>
              <w:t>9</w:t>
            </w:r>
            <w:r>
              <w:rPr>
                <w:rFonts w:hint="eastAsia"/>
                <w:color w:val="000000" w:themeColor="text1"/>
                <w:u w:val="single"/>
              </w:rPr>
              <w:t>个控制断面水质均达到或优于Ⅲ类。”因此，本项目所在区域水环境质量现状良好。</w:t>
            </w:r>
          </w:p>
          <w:p w:rsidR="00914B71" w:rsidRDefault="007F07A6" w:rsidP="0014440F">
            <w:pPr>
              <w:pStyle w:val="a5"/>
              <w:ind w:firstLine="480"/>
              <w:rPr>
                <w:color w:val="000000" w:themeColor="text1"/>
                <w:u w:val="single"/>
              </w:rPr>
            </w:pPr>
            <w:r>
              <w:rPr>
                <w:rFonts w:hint="eastAsia"/>
                <w:color w:val="000000" w:themeColor="text1"/>
                <w:u w:val="single"/>
              </w:rPr>
              <w:t>综上所述，本项目所在区域水环境质量为达标区域。</w:t>
            </w:r>
          </w:p>
          <w:p w:rsidR="00914B71" w:rsidRDefault="007F07A6">
            <w:pPr>
              <w:pStyle w:val="a5"/>
              <w:ind w:firstLine="480"/>
              <w:rPr>
                <w:color w:val="000000" w:themeColor="text1"/>
              </w:rPr>
            </w:pPr>
            <w:r>
              <w:rPr>
                <w:rFonts w:hint="eastAsia"/>
                <w:color w:val="000000" w:themeColor="text1"/>
              </w:rPr>
              <w:t>3</w:t>
            </w:r>
            <w:r>
              <w:rPr>
                <w:color w:val="000000" w:themeColor="text1"/>
              </w:rPr>
              <w:t>、声环境质量现状</w:t>
            </w:r>
          </w:p>
          <w:p w:rsidR="00914B71" w:rsidRDefault="007F07A6" w:rsidP="0014440F">
            <w:pPr>
              <w:pStyle w:val="a5"/>
              <w:ind w:firstLine="480"/>
              <w:rPr>
                <w:color w:val="000000" w:themeColor="text1"/>
              </w:rPr>
            </w:pPr>
            <w:r>
              <w:rPr>
                <w:rFonts w:hint="eastAsia"/>
                <w:color w:val="000000" w:themeColor="text1"/>
              </w:rPr>
              <w:t>根据《声环境功能区划分技术规范》（</w:t>
            </w:r>
            <w:r>
              <w:rPr>
                <w:color w:val="000000" w:themeColor="text1"/>
              </w:rPr>
              <w:t>GB/T15190-2014</w:t>
            </w:r>
            <w:r>
              <w:rPr>
                <w:rFonts w:hint="eastAsia"/>
                <w:color w:val="000000" w:themeColor="text1"/>
              </w:rPr>
              <w:t>）的规定，项目所在地声环境质量执行《声环境质量标准》（</w:t>
            </w:r>
            <w:r>
              <w:rPr>
                <w:color w:val="000000" w:themeColor="text1"/>
              </w:rPr>
              <w:t>GB3096-2008</w:t>
            </w:r>
            <w:r>
              <w:rPr>
                <w:rFonts w:hint="eastAsia"/>
                <w:color w:val="000000" w:themeColor="text1"/>
              </w:rPr>
              <w:t>）中</w:t>
            </w:r>
            <w:r>
              <w:rPr>
                <w:color w:val="000000" w:themeColor="text1"/>
              </w:rPr>
              <w:t>2</w:t>
            </w:r>
            <w:r>
              <w:rPr>
                <w:rFonts w:hint="eastAsia"/>
                <w:color w:val="000000" w:themeColor="text1"/>
              </w:rPr>
              <w:t>类标准。</w:t>
            </w:r>
          </w:p>
          <w:p w:rsidR="00914B71" w:rsidRDefault="007F07A6" w:rsidP="0014440F">
            <w:pPr>
              <w:pStyle w:val="a5"/>
              <w:ind w:firstLine="480"/>
              <w:rPr>
                <w:color w:val="000000" w:themeColor="text1"/>
              </w:rPr>
            </w:pPr>
            <w:r>
              <w:rPr>
                <w:color w:val="000000" w:themeColor="text1"/>
              </w:rPr>
              <w:lastRenderedPageBreak/>
              <w:t>建设单位特委托</w:t>
            </w:r>
            <w:r>
              <w:rPr>
                <w:rFonts w:hint="eastAsia"/>
                <w:color w:val="000000" w:themeColor="text1"/>
              </w:rPr>
              <w:t>湖南中胜检测技术有限公司</w:t>
            </w:r>
            <w:r>
              <w:rPr>
                <w:color w:val="000000" w:themeColor="text1"/>
              </w:rPr>
              <w:t>于</w:t>
            </w:r>
            <w:r>
              <w:rPr>
                <w:rFonts w:hint="eastAsia"/>
                <w:color w:val="000000" w:themeColor="text1"/>
              </w:rPr>
              <w:t>202</w:t>
            </w:r>
            <w:r>
              <w:rPr>
                <w:rFonts w:hint="eastAsia"/>
                <w:color w:val="000000" w:themeColor="text1"/>
              </w:rPr>
              <w:t>3</w:t>
            </w:r>
            <w:r>
              <w:rPr>
                <w:color w:val="000000" w:themeColor="text1"/>
              </w:rPr>
              <w:t>年</w:t>
            </w:r>
            <w:r>
              <w:rPr>
                <w:rFonts w:hint="eastAsia"/>
                <w:color w:val="000000" w:themeColor="text1"/>
              </w:rPr>
              <w:t>8</w:t>
            </w:r>
            <w:r>
              <w:rPr>
                <w:color w:val="000000" w:themeColor="text1"/>
              </w:rPr>
              <w:t>月</w:t>
            </w:r>
            <w:r>
              <w:rPr>
                <w:rFonts w:hint="eastAsia"/>
                <w:color w:val="000000" w:themeColor="text1"/>
              </w:rPr>
              <w:t>23~24</w:t>
            </w:r>
            <w:r>
              <w:rPr>
                <w:color w:val="000000" w:themeColor="text1"/>
              </w:rPr>
              <w:t>日对厂界四周</w:t>
            </w:r>
            <w:r>
              <w:rPr>
                <w:rFonts w:hint="eastAsia"/>
                <w:color w:val="000000" w:themeColor="text1"/>
              </w:rPr>
              <w:t>居民点</w:t>
            </w:r>
            <w:r>
              <w:rPr>
                <w:color w:val="000000" w:themeColor="text1"/>
              </w:rPr>
              <w:t>进行了监测，监测结果见下表</w:t>
            </w:r>
            <w:r>
              <w:rPr>
                <w:rFonts w:hint="eastAsia"/>
                <w:color w:val="000000" w:themeColor="text1"/>
              </w:rPr>
              <w:t>。</w:t>
            </w:r>
          </w:p>
          <w:p w:rsidR="00914B71" w:rsidRDefault="007F07A6">
            <w:pPr>
              <w:pStyle w:val="afb"/>
              <w:tabs>
                <w:tab w:val="left" w:pos="1021"/>
              </w:tabs>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4  </w:t>
            </w:r>
            <w:r>
              <w:rPr>
                <w:rFonts w:hint="eastAsia"/>
                <w:color w:val="000000" w:themeColor="text1"/>
              </w:rPr>
              <w:t>声环境现状监测数据单位：</w:t>
            </w:r>
            <w:r>
              <w:rPr>
                <w:color w:val="000000" w:themeColor="text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6"/>
              <w:gridCol w:w="903"/>
              <w:gridCol w:w="6"/>
              <w:gridCol w:w="1011"/>
              <w:gridCol w:w="1394"/>
              <w:gridCol w:w="1394"/>
              <w:gridCol w:w="1395"/>
            </w:tblGrid>
            <w:tr w:rsidR="00914B71">
              <w:trPr>
                <w:trHeight w:val="340"/>
                <w:tblHeader/>
                <w:jc w:val="center"/>
              </w:trPr>
              <w:tc>
                <w:tcPr>
                  <w:tcW w:w="1856" w:type="dxa"/>
                  <w:vMerge w:val="restart"/>
                  <w:tcBorders>
                    <w:tl2br w:val="nil"/>
                    <w:tr2bl w:val="nil"/>
                  </w:tcBorders>
                  <w:vAlign w:val="center"/>
                </w:tcPr>
                <w:p w:rsidR="00914B71" w:rsidRDefault="007F07A6">
                  <w:pPr>
                    <w:pStyle w:val="afa"/>
                    <w:rPr>
                      <w:color w:val="000000" w:themeColor="text1"/>
                      <w:u w:val="single"/>
                    </w:rPr>
                  </w:pPr>
                  <w:r>
                    <w:rPr>
                      <w:color w:val="000000" w:themeColor="text1"/>
                      <w:u w:val="single"/>
                    </w:rPr>
                    <w:t>监测</w:t>
                  </w:r>
                  <w:r>
                    <w:rPr>
                      <w:color w:val="000000" w:themeColor="text1"/>
                      <w:u w:val="single"/>
                    </w:rPr>
                    <w:t>点位</w:t>
                  </w:r>
                </w:p>
              </w:tc>
              <w:tc>
                <w:tcPr>
                  <w:tcW w:w="3314" w:type="dxa"/>
                  <w:gridSpan w:val="4"/>
                  <w:tcBorders>
                    <w:tl2br w:val="nil"/>
                    <w:tr2bl w:val="nil"/>
                  </w:tcBorders>
                  <w:vAlign w:val="center"/>
                </w:tcPr>
                <w:p w:rsidR="00914B71" w:rsidRDefault="007F07A6">
                  <w:pPr>
                    <w:pStyle w:val="afa"/>
                    <w:rPr>
                      <w:color w:val="000000" w:themeColor="text1"/>
                      <w:u w:val="single"/>
                    </w:rPr>
                  </w:pPr>
                  <w:r>
                    <w:rPr>
                      <w:color w:val="000000" w:themeColor="text1"/>
                      <w:u w:val="single"/>
                    </w:rPr>
                    <w:t>测量值</w:t>
                  </w:r>
                </w:p>
              </w:tc>
              <w:tc>
                <w:tcPr>
                  <w:tcW w:w="1394" w:type="dxa"/>
                  <w:vMerge w:val="restart"/>
                  <w:tcBorders>
                    <w:tl2br w:val="nil"/>
                    <w:tr2bl w:val="nil"/>
                  </w:tcBorders>
                  <w:vAlign w:val="center"/>
                </w:tcPr>
                <w:p w:rsidR="00914B71" w:rsidRDefault="007F07A6">
                  <w:pPr>
                    <w:pStyle w:val="afa"/>
                    <w:rPr>
                      <w:color w:val="000000" w:themeColor="text1"/>
                      <w:u w:val="single"/>
                    </w:rPr>
                  </w:pPr>
                  <w:r>
                    <w:rPr>
                      <w:color w:val="000000" w:themeColor="text1"/>
                      <w:u w:val="single"/>
                    </w:rPr>
                    <w:t>标准限值</w:t>
                  </w:r>
                </w:p>
              </w:tc>
              <w:tc>
                <w:tcPr>
                  <w:tcW w:w="1395" w:type="dxa"/>
                  <w:vMerge w:val="restart"/>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是否达标</w:t>
                  </w:r>
                </w:p>
              </w:tc>
            </w:tr>
            <w:tr w:rsidR="00914B71">
              <w:trPr>
                <w:trHeight w:val="340"/>
                <w:tblHeader/>
                <w:jc w:val="center"/>
              </w:trPr>
              <w:tc>
                <w:tcPr>
                  <w:tcW w:w="1856" w:type="dxa"/>
                  <w:vMerge/>
                  <w:tcBorders>
                    <w:tl2br w:val="nil"/>
                    <w:tr2bl w:val="nil"/>
                  </w:tcBorders>
                  <w:vAlign w:val="center"/>
                </w:tcPr>
                <w:p w:rsidR="00914B71" w:rsidRDefault="00914B71">
                  <w:pPr>
                    <w:pStyle w:val="afa"/>
                    <w:rPr>
                      <w:color w:val="000000" w:themeColor="text1"/>
                      <w:u w:val="single"/>
                    </w:rPr>
                  </w:pPr>
                </w:p>
              </w:tc>
              <w:tc>
                <w:tcPr>
                  <w:tcW w:w="909"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时期</w:t>
                  </w:r>
                </w:p>
              </w:tc>
              <w:tc>
                <w:tcPr>
                  <w:tcW w:w="1011"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8.21</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8.22</w:t>
                  </w:r>
                </w:p>
              </w:tc>
              <w:tc>
                <w:tcPr>
                  <w:tcW w:w="1394" w:type="dxa"/>
                  <w:vMerge/>
                  <w:tcBorders>
                    <w:tl2br w:val="nil"/>
                    <w:tr2bl w:val="nil"/>
                  </w:tcBorders>
                  <w:vAlign w:val="center"/>
                </w:tcPr>
                <w:p w:rsidR="00914B71" w:rsidRDefault="00914B71">
                  <w:pPr>
                    <w:pStyle w:val="afa"/>
                    <w:rPr>
                      <w:color w:val="000000" w:themeColor="text1"/>
                      <w:u w:val="single"/>
                    </w:rPr>
                  </w:pPr>
                </w:p>
              </w:tc>
              <w:tc>
                <w:tcPr>
                  <w:tcW w:w="1395" w:type="dxa"/>
                  <w:vMerge/>
                  <w:tcBorders>
                    <w:tl2br w:val="nil"/>
                    <w:tr2bl w:val="nil"/>
                  </w:tcBorders>
                  <w:vAlign w:val="center"/>
                </w:tcPr>
                <w:p w:rsidR="00914B71" w:rsidRDefault="00914B71">
                  <w:pPr>
                    <w:pStyle w:val="afa"/>
                    <w:rPr>
                      <w:color w:val="000000" w:themeColor="text1"/>
                      <w:u w:val="single"/>
                    </w:rPr>
                  </w:pPr>
                </w:p>
              </w:tc>
            </w:tr>
            <w:tr w:rsidR="00914B71">
              <w:trPr>
                <w:trHeight w:val="340"/>
                <w:jc w:val="center"/>
              </w:trPr>
              <w:tc>
                <w:tcPr>
                  <w:tcW w:w="1856" w:type="dxa"/>
                  <w:vMerge w:val="restart"/>
                  <w:tcBorders>
                    <w:tl2br w:val="nil"/>
                    <w:tr2bl w:val="nil"/>
                  </w:tcBorders>
                  <w:vAlign w:val="center"/>
                </w:tcPr>
                <w:p w:rsidR="00914B71" w:rsidRDefault="007F07A6">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03" w:type="dxa"/>
                  <w:tcBorders>
                    <w:tl2br w:val="nil"/>
                    <w:tr2bl w:val="nil"/>
                  </w:tcBorders>
                  <w:vAlign w:val="center"/>
                </w:tcPr>
                <w:p w:rsidR="00914B71" w:rsidRDefault="007F07A6">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53</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w:t>
                  </w:r>
                </w:p>
              </w:tc>
            </w:tr>
            <w:tr w:rsidR="00914B71">
              <w:trPr>
                <w:trHeight w:val="340"/>
                <w:jc w:val="center"/>
              </w:trPr>
              <w:tc>
                <w:tcPr>
                  <w:tcW w:w="1856" w:type="dxa"/>
                  <w:vMerge/>
                  <w:tcBorders>
                    <w:tl2br w:val="nil"/>
                    <w:tr2bl w:val="nil"/>
                  </w:tcBorders>
                  <w:vAlign w:val="center"/>
                </w:tcPr>
                <w:p w:rsidR="00914B71" w:rsidRDefault="00914B71">
                  <w:pPr>
                    <w:pStyle w:val="afa"/>
                    <w:rPr>
                      <w:color w:val="000000" w:themeColor="text1"/>
                      <w:u w:val="single"/>
                    </w:rPr>
                  </w:pPr>
                </w:p>
              </w:tc>
              <w:tc>
                <w:tcPr>
                  <w:tcW w:w="903" w:type="dxa"/>
                  <w:tcBorders>
                    <w:tl2br w:val="nil"/>
                    <w:tr2bl w:val="nil"/>
                  </w:tcBorders>
                  <w:vAlign w:val="center"/>
                </w:tcPr>
                <w:p w:rsidR="00914B71" w:rsidRDefault="007F07A6">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43</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w:t>
                  </w:r>
                </w:p>
              </w:tc>
            </w:tr>
            <w:tr w:rsidR="00914B71">
              <w:trPr>
                <w:trHeight w:val="340"/>
                <w:jc w:val="center"/>
              </w:trPr>
              <w:tc>
                <w:tcPr>
                  <w:tcW w:w="1856" w:type="dxa"/>
                  <w:vMerge w:val="restart"/>
                  <w:tcBorders>
                    <w:tl2br w:val="nil"/>
                    <w:tr2bl w:val="nil"/>
                  </w:tcBorders>
                  <w:vAlign w:val="center"/>
                </w:tcPr>
                <w:p w:rsidR="00914B71" w:rsidRDefault="007F07A6">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厂界南侧</w:t>
                  </w:r>
                  <w:r>
                    <w:rPr>
                      <w:rFonts w:hint="eastAsia"/>
                      <w:color w:val="000000" w:themeColor="text1"/>
                      <w:szCs w:val="24"/>
                      <w:u w:val="single"/>
                    </w:rPr>
                    <w:t>居民点</w:t>
                  </w:r>
                </w:p>
              </w:tc>
              <w:tc>
                <w:tcPr>
                  <w:tcW w:w="903" w:type="dxa"/>
                  <w:tcBorders>
                    <w:tl2br w:val="nil"/>
                    <w:tr2bl w:val="nil"/>
                  </w:tcBorders>
                  <w:vAlign w:val="center"/>
                </w:tcPr>
                <w:p w:rsidR="00914B71" w:rsidRDefault="007F07A6">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53</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w:t>
                  </w:r>
                </w:p>
              </w:tc>
            </w:tr>
            <w:tr w:rsidR="00914B71">
              <w:trPr>
                <w:trHeight w:val="340"/>
                <w:jc w:val="center"/>
              </w:trPr>
              <w:tc>
                <w:tcPr>
                  <w:tcW w:w="1856" w:type="dxa"/>
                  <w:vMerge/>
                  <w:tcBorders>
                    <w:tl2br w:val="nil"/>
                    <w:tr2bl w:val="nil"/>
                  </w:tcBorders>
                  <w:vAlign w:val="center"/>
                </w:tcPr>
                <w:p w:rsidR="00914B71" w:rsidRDefault="00914B71">
                  <w:pPr>
                    <w:pStyle w:val="afa"/>
                    <w:rPr>
                      <w:color w:val="000000" w:themeColor="text1"/>
                      <w:u w:val="single"/>
                    </w:rPr>
                  </w:pPr>
                </w:p>
              </w:tc>
              <w:tc>
                <w:tcPr>
                  <w:tcW w:w="903" w:type="dxa"/>
                  <w:tcBorders>
                    <w:tl2br w:val="nil"/>
                    <w:tr2bl w:val="nil"/>
                  </w:tcBorders>
                  <w:vAlign w:val="center"/>
                </w:tcPr>
                <w:p w:rsidR="00914B71" w:rsidRDefault="007F07A6">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44</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w:t>
                  </w:r>
                </w:p>
              </w:tc>
            </w:tr>
            <w:tr w:rsidR="00914B71">
              <w:trPr>
                <w:trHeight w:val="340"/>
                <w:jc w:val="center"/>
              </w:trPr>
              <w:tc>
                <w:tcPr>
                  <w:tcW w:w="1856" w:type="dxa"/>
                  <w:vMerge w:val="restart"/>
                  <w:tcBorders>
                    <w:tl2br w:val="nil"/>
                    <w:tr2bl w:val="nil"/>
                  </w:tcBorders>
                  <w:vAlign w:val="center"/>
                </w:tcPr>
                <w:p w:rsidR="00914B71" w:rsidRDefault="007F07A6">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903" w:type="dxa"/>
                  <w:tcBorders>
                    <w:tl2br w:val="nil"/>
                    <w:tr2bl w:val="nil"/>
                  </w:tcBorders>
                  <w:vAlign w:val="center"/>
                </w:tcPr>
                <w:p w:rsidR="00914B71" w:rsidRDefault="007F07A6">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54</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w:t>
                  </w:r>
                </w:p>
              </w:tc>
            </w:tr>
            <w:tr w:rsidR="00914B71">
              <w:trPr>
                <w:trHeight w:val="340"/>
                <w:jc w:val="center"/>
              </w:trPr>
              <w:tc>
                <w:tcPr>
                  <w:tcW w:w="1856" w:type="dxa"/>
                  <w:vMerge/>
                  <w:tcBorders>
                    <w:tl2br w:val="nil"/>
                    <w:tr2bl w:val="nil"/>
                  </w:tcBorders>
                  <w:vAlign w:val="center"/>
                </w:tcPr>
                <w:p w:rsidR="00914B71" w:rsidRDefault="00914B71">
                  <w:pPr>
                    <w:pStyle w:val="afa"/>
                    <w:rPr>
                      <w:color w:val="000000" w:themeColor="text1"/>
                      <w:u w:val="single"/>
                    </w:rPr>
                  </w:pPr>
                </w:p>
              </w:tc>
              <w:tc>
                <w:tcPr>
                  <w:tcW w:w="903" w:type="dxa"/>
                  <w:tcBorders>
                    <w:tl2br w:val="nil"/>
                    <w:tr2bl w:val="nil"/>
                  </w:tcBorders>
                  <w:vAlign w:val="center"/>
                </w:tcPr>
                <w:p w:rsidR="00914B71" w:rsidRDefault="007F07A6">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42</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w:t>
                  </w:r>
                </w:p>
              </w:tc>
            </w:tr>
            <w:tr w:rsidR="00914B71">
              <w:trPr>
                <w:trHeight w:val="340"/>
                <w:jc w:val="center"/>
              </w:trPr>
              <w:tc>
                <w:tcPr>
                  <w:tcW w:w="1856" w:type="dxa"/>
                  <w:vMerge w:val="restart"/>
                  <w:tcBorders>
                    <w:tl2br w:val="nil"/>
                    <w:tr2bl w:val="nil"/>
                  </w:tcBorders>
                  <w:vAlign w:val="center"/>
                </w:tcPr>
                <w:p w:rsidR="00914B71" w:rsidRDefault="007F07A6">
                  <w:pPr>
                    <w:pStyle w:val="afa"/>
                    <w:rPr>
                      <w:color w:val="000000" w:themeColor="text1"/>
                      <w:u w:val="single"/>
                    </w:rPr>
                  </w:pPr>
                  <w:r>
                    <w:rPr>
                      <w:color w:val="000000" w:themeColor="text1"/>
                      <w:u w:val="single"/>
                    </w:rPr>
                    <w:t>N</w:t>
                  </w:r>
                  <w:r>
                    <w:rPr>
                      <w:rFonts w:hint="eastAsia"/>
                      <w:color w:val="000000" w:themeColor="text1"/>
                      <w:u w:val="single"/>
                    </w:rPr>
                    <w:t>8</w:t>
                  </w:r>
                  <w:r>
                    <w:rPr>
                      <w:color w:val="000000" w:themeColor="text1"/>
                      <w:u w:val="single"/>
                    </w:rPr>
                    <w:t>厂界</w:t>
                  </w:r>
                  <w:r>
                    <w:rPr>
                      <w:rFonts w:hint="eastAsia"/>
                      <w:color w:val="000000" w:themeColor="text1"/>
                      <w:u w:val="single"/>
                    </w:rPr>
                    <w:t>北侧</w:t>
                  </w:r>
                  <w:r>
                    <w:rPr>
                      <w:rFonts w:hint="eastAsia"/>
                      <w:color w:val="000000" w:themeColor="text1"/>
                      <w:szCs w:val="24"/>
                      <w:u w:val="single"/>
                    </w:rPr>
                    <w:t>居民点</w:t>
                  </w:r>
                </w:p>
              </w:tc>
              <w:tc>
                <w:tcPr>
                  <w:tcW w:w="903" w:type="dxa"/>
                  <w:tcBorders>
                    <w:tl2br w:val="nil"/>
                    <w:tr2bl w:val="nil"/>
                  </w:tcBorders>
                  <w:vAlign w:val="center"/>
                </w:tcPr>
                <w:p w:rsidR="00914B71" w:rsidRDefault="007F07A6">
                  <w:pPr>
                    <w:pStyle w:val="afa"/>
                    <w:rPr>
                      <w:color w:val="000000" w:themeColor="text1"/>
                      <w:u w:val="single"/>
                    </w:rPr>
                  </w:pPr>
                  <w:r>
                    <w:rPr>
                      <w:color w:val="000000" w:themeColor="text1"/>
                      <w:u w:val="single"/>
                    </w:rPr>
                    <w:t>昼间</w:t>
                  </w:r>
                </w:p>
              </w:tc>
              <w:tc>
                <w:tcPr>
                  <w:tcW w:w="1017"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57</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60</w:t>
                  </w:r>
                </w:p>
              </w:tc>
              <w:tc>
                <w:tcPr>
                  <w:tcW w:w="1395"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w:t>
                  </w:r>
                </w:p>
              </w:tc>
            </w:tr>
            <w:tr w:rsidR="00914B71">
              <w:trPr>
                <w:trHeight w:val="340"/>
                <w:jc w:val="center"/>
              </w:trPr>
              <w:tc>
                <w:tcPr>
                  <w:tcW w:w="1856" w:type="dxa"/>
                  <w:vMerge/>
                  <w:tcBorders>
                    <w:tl2br w:val="nil"/>
                    <w:tr2bl w:val="nil"/>
                  </w:tcBorders>
                  <w:vAlign w:val="center"/>
                </w:tcPr>
                <w:p w:rsidR="00914B71" w:rsidRDefault="00914B71">
                  <w:pPr>
                    <w:pStyle w:val="afa"/>
                    <w:rPr>
                      <w:color w:val="000000" w:themeColor="text1"/>
                      <w:u w:val="single"/>
                    </w:rPr>
                  </w:pPr>
                </w:p>
              </w:tc>
              <w:tc>
                <w:tcPr>
                  <w:tcW w:w="903" w:type="dxa"/>
                  <w:tcBorders>
                    <w:tl2br w:val="nil"/>
                    <w:tr2bl w:val="nil"/>
                  </w:tcBorders>
                  <w:vAlign w:val="center"/>
                </w:tcPr>
                <w:p w:rsidR="00914B71" w:rsidRDefault="007F07A6">
                  <w:pPr>
                    <w:pStyle w:val="afa"/>
                    <w:rPr>
                      <w:color w:val="000000" w:themeColor="text1"/>
                      <w:u w:val="single"/>
                    </w:rPr>
                  </w:pPr>
                  <w:r>
                    <w:rPr>
                      <w:color w:val="000000" w:themeColor="text1"/>
                      <w:u w:val="single"/>
                    </w:rPr>
                    <w:t>夜间</w:t>
                  </w:r>
                </w:p>
              </w:tc>
              <w:tc>
                <w:tcPr>
                  <w:tcW w:w="1017" w:type="dxa"/>
                  <w:gridSpan w:val="2"/>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47</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c>
                <w:tcPr>
                  <w:tcW w:w="1394"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50</w:t>
                  </w:r>
                </w:p>
              </w:tc>
              <w:tc>
                <w:tcPr>
                  <w:tcW w:w="1395"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是</w:t>
                  </w:r>
                </w:p>
              </w:tc>
            </w:tr>
          </w:tbl>
          <w:p w:rsidR="00914B71" w:rsidRDefault="007F07A6" w:rsidP="0014440F">
            <w:pPr>
              <w:pStyle w:val="a5"/>
              <w:ind w:firstLine="480"/>
              <w:rPr>
                <w:color w:val="000000" w:themeColor="text1"/>
              </w:rPr>
            </w:pPr>
            <w:r>
              <w:rPr>
                <w:color w:val="000000" w:themeColor="text1"/>
              </w:rPr>
              <w:t>由</w:t>
            </w:r>
            <w:r>
              <w:rPr>
                <w:rFonts w:hint="eastAsia"/>
                <w:color w:val="000000" w:themeColor="text1"/>
              </w:rPr>
              <w:t>上</w:t>
            </w:r>
            <w:r>
              <w:rPr>
                <w:color w:val="000000" w:themeColor="text1"/>
              </w:rPr>
              <w:t>表噪声监测数据可知，</w:t>
            </w:r>
            <w:r>
              <w:rPr>
                <w:color w:val="000000" w:themeColor="text1"/>
              </w:rPr>
              <w:t>卫生院厂界</w:t>
            </w:r>
            <w:r>
              <w:rPr>
                <w:rFonts w:hint="eastAsia"/>
                <w:color w:val="000000" w:themeColor="text1"/>
              </w:rPr>
              <w:t>外</w:t>
            </w:r>
            <w:r>
              <w:rPr>
                <w:color w:val="000000" w:themeColor="text1"/>
              </w:rPr>
              <w:t>侧</w:t>
            </w:r>
            <w:r>
              <w:rPr>
                <w:rFonts w:hint="eastAsia"/>
                <w:color w:val="000000" w:themeColor="text1"/>
              </w:rPr>
              <w:t>居民点</w:t>
            </w:r>
            <w:r>
              <w:rPr>
                <w:color w:val="000000" w:themeColor="text1"/>
              </w:rPr>
              <w:t>监测值均能达到《声环境质量标准》（</w:t>
            </w:r>
            <w:r>
              <w:rPr>
                <w:color w:val="000000" w:themeColor="text1"/>
              </w:rPr>
              <w:t>GB3096-2008</w:t>
            </w:r>
            <w:r>
              <w:rPr>
                <w:color w:val="000000" w:themeColor="text1"/>
              </w:rPr>
              <w:t>）中</w:t>
            </w:r>
            <w:r>
              <w:rPr>
                <w:color w:val="000000" w:themeColor="text1"/>
              </w:rPr>
              <w:t>2</w:t>
            </w:r>
            <w:r>
              <w:rPr>
                <w:color w:val="000000" w:themeColor="text1"/>
              </w:rPr>
              <w:t>类标准的要求</w:t>
            </w:r>
            <w:r>
              <w:rPr>
                <w:color w:val="000000" w:themeColor="text1"/>
              </w:rPr>
              <w:t>。</w:t>
            </w:r>
          </w:p>
          <w:p w:rsidR="00914B71" w:rsidRDefault="007F07A6">
            <w:pPr>
              <w:pStyle w:val="a5"/>
              <w:ind w:firstLine="480"/>
              <w:rPr>
                <w:color w:val="000000" w:themeColor="text1"/>
              </w:rPr>
            </w:pPr>
            <w:r>
              <w:rPr>
                <w:rFonts w:hint="eastAsia"/>
                <w:color w:val="000000" w:themeColor="text1"/>
              </w:rPr>
              <w:t>4</w:t>
            </w:r>
            <w:r>
              <w:rPr>
                <w:color w:val="000000" w:themeColor="text1"/>
              </w:rPr>
              <w:t>、生态环境质量现状</w:t>
            </w:r>
          </w:p>
          <w:p w:rsidR="00914B71" w:rsidRDefault="007F07A6" w:rsidP="0014440F">
            <w:pPr>
              <w:pStyle w:val="a5"/>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w:t>
            </w:r>
            <w:r>
              <w:rPr>
                <w:rFonts w:hint="eastAsia"/>
                <w:color w:val="000000" w:themeColor="text1"/>
              </w:rPr>
              <w:t>新开镇</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根据历史资料和实地考察，以及走访当地居民，本项目选址不涉及珍稀濒危的保护动植物</w:t>
            </w:r>
            <w:r>
              <w:rPr>
                <w:rFonts w:hint="eastAsia"/>
                <w:color w:val="000000" w:themeColor="text1"/>
              </w:rPr>
              <w:t>。</w:t>
            </w:r>
          </w:p>
        </w:tc>
      </w:tr>
      <w:tr w:rsidR="00914B71">
        <w:trPr>
          <w:trHeight w:val="340"/>
          <w:jc w:val="center"/>
        </w:trPr>
        <w:tc>
          <w:tcPr>
            <w:tcW w:w="338" w:type="dxa"/>
            <w:noWrap/>
            <w:vAlign w:val="center"/>
          </w:tcPr>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914B71" w:rsidRDefault="007F07A6">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914B71" w:rsidRDefault="007F07A6" w:rsidP="0014440F">
            <w:pPr>
              <w:pStyle w:val="a5"/>
              <w:ind w:firstLine="480"/>
              <w:rPr>
                <w:color w:val="000000" w:themeColor="text1"/>
              </w:rPr>
            </w:pPr>
            <w:r>
              <w:rPr>
                <w:rFonts w:hint="eastAsia"/>
                <w:color w:val="000000" w:themeColor="text1"/>
              </w:rPr>
              <w:t>本项目位于</w:t>
            </w:r>
            <w:r>
              <w:rPr>
                <w:rFonts w:hint="eastAsia"/>
                <w:color w:val="000000" w:themeColor="text1"/>
              </w:rPr>
              <w:t>岳阳县</w:t>
            </w:r>
            <w:r>
              <w:rPr>
                <w:rFonts w:hint="eastAsia"/>
                <w:color w:val="000000" w:themeColor="text1"/>
              </w:rPr>
              <w:t>新开镇</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914B71" w:rsidRDefault="007F07A6">
            <w:pPr>
              <w:pStyle w:val="afb"/>
              <w:tabs>
                <w:tab w:val="left" w:pos="1021"/>
              </w:tabs>
              <w:rPr>
                <w:color w:val="000000" w:themeColor="text1"/>
              </w:rPr>
            </w:pPr>
            <w:r>
              <w:rPr>
                <w:color w:val="000000" w:themeColor="text1"/>
              </w:rPr>
              <w:t>表</w:t>
            </w:r>
            <w:r>
              <w:rPr>
                <w:color w:val="000000" w:themeColor="text1"/>
              </w:rPr>
              <w:t>3</w:t>
            </w:r>
            <w:r>
              <w:rPr>
                <w:rFonts w:hint="eastAsia"/>
                <w:color w:val="000000" w:themeColor="text1"/>
              </w:rPr>
              <w:t>.2</w:t>
            </w:r>
            <w:r>
              <w:rPr>
                <w:color w:val="000000" w:themeColor="text1"/>
              </w:rPr>
              <w:t>-</w:t>
            </w:r>
            <w:r>
              <w:rPr>
                <w:rFonts w:hint="eastAsia"/>
                <w:color w:val="000000" w:themeColor="text1"/>
              </w:rPr>
              <w:t>1</w:t>
            </w:r>
            <w:r>
              <w:rPr>
                <w:rFonts w:hint="eastAsia"/>
                <w:color w:val="000000" w:themeColor="text1"/>
              </w:rPr>
              <w:t xml:space="preserve">  </w:t>
            </w:r>
            <w:r>
              <w:rPr>
                <w:color w:val="000000" w:themeColor="text1"/>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0"/>
              <w:gridCol w:w="723"/>
              <w:gridCol w:w="1230"/>
              <w:gridCol w:w="1174"/>
              <w:gridCol w:w="676"/>
              <w:gridCol w:w="1059"/>
              <w:gridCol w:w="680"/>
              <w:gridCol w:w="570"/>
              <w:gridCol w:w="967"/>
              <w:gridCol w:w="430"/>
            </w:tblGrid>
            <w:tr w:rsidR="00914B71">
              <w:trPr>
                <w:trHeight w:val="340"/>
                <w:jc w:val="center"/>
              </w:trPr>
              <w:tc>
                <w:tcPr>
                  <w:tcW w:w="270"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环境要素</w:t>
                  </w:r>
                </w:p>
              </w:tc>
              <w:tc>
                <w:tcPr>
                  <w:tcW w:w="455"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名称</w:t>
                  </w:r>
                </w:p>
              </w:tc>
              <w:tc>
                <w:tcPr>
                  <w:tcW w:w="1513" w:type="pct"/>
                  <w:gridSpan w:val="2"/>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保护对象</w:t>
                  </w:r>
                </w:p>
              </w:tc>
              <w:tc>
                <w:tcPr>
                  <w:tcW w:w="667"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保护内容</w:t>
                  </w:r>
                </w:p>
              </w:tc>
              <w:tc>
                <w:tcPr>
                  <w:tcW w:w="428"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环境功能区</w:t>
                  </w:r>
                </w:p>
              </w:tc>
              <w:tc>
                <w:tcPr>
                  <w:tcW w:w="359"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方位</w:t>
                  </w:r>
                </w:p>
              </w:tc>
              <w:tc>
                <w:tcPr>
                  <w:tcW w:w="609"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相对厂界距离</w:t>
                  </w:r>
                  <w:r>
                    <w:rPr>
                      <w:color w:val="000000" w:themeColor="text1"/>
                      <w:u w:val="single"/>
                    </w:rPr>
                    <w:t>/m</w:t>
                  </w:r>
                </w:p>
              </w:tc>
              <w:tc>
                <w:tcPr>
                  <w:tcW w:w="270"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是否有山体阻隔</w:t>
                  </w:r>
                </w:p>
              </w:tc>
            </w:tr>
            <w:tr w:rsidR="00914B71">
              <w:trPr>
                <w:trHeight w:val="340"/>
                <w:jc w:val="center"/>
              </w:trPr>
              <w:tc>
                <w:tcPr>
                  <w:tcW w:w="270"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455"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773"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x</w:t>
                  </w:r>
                </w:p>
              </w:tc>
              <w:tc>
                <w:tcPr>
                  <w:tcW w:w="73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y</w:t>
                  </w:r>
                </w:p>
              </w:tc>
              <w:tc>
                <w:tcPr>
                  <w:tcW w:w="425"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667"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428"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359"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609"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270"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r>
            <w:tr w:rsidR="00914B71">
              <w:trPr>
                <w:trHeight w:val="340"/>
                <w:jc w:val="center"/>
              </w:trPr>
              <w:tc>
                <w:tcPr>
                  <w:tcW w:w="270"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环境空气</w:t>
                  </w:r>
                </w:p>
              </w:tc>
              <w:tc>
                <w:tcPr>
                  <w:tcW w:w="455"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西北侧居民</w:t>
                  </w:r>
                </w:p>
              </w:tc>
              <w:tc>
                <w:tcPr>
                  <w:tcW w:w="773"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113.174627</w:t>
                  </w:r>
                </w:p>
              </w:tc>
              <w:tc>
                <w:tcPr>
                  <w:tcW w:w="73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29.247836</w:t>
                  </w:r>
                </w:p>
              </w:tc>
              <w:tc>
                <w:tcPr>
                  <w:tcW w:w="425"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100</w:t>
                  </w:r>
                  <w:r>
                    <w:rPr>
                      <w:rFonts w:hint="eastAsia"/>
                      <w:color w:val="000000" w:themeColor="text1"/>
                      <w:u w:val="single"/>
                    </w:rPr>
                    <w:t>户，约</w:t>
                  </w:r>
                  <w:r>
                    <w:rPr>
                      <w:rFonts w:hint="eastAsia"/>
                      <w:color w:val="000000" w:themeColor="text1"/>
                      <w:u w:val="single"/>
                    </w:rPr>
                    <w:t>400</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GB3095-2012</w:t>
                  </w:r>
                  <w:r>
                    <w:rPr>
                      <w:color w:val="000000" w:themeColor="text1"/>
                      <w:u w:val="single"/>
                    </w:rPr>
                    <w:t>的二级标准</w:t>
                  </w:r>
                </w:p>
              </w:tc>
              <w:tc>
                <w:tcPr>
                  <w:tcW w:w="35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NW</w:t>
                  </w:r>
                </w:p>
              </w:tc>
              <w:tc>
                <w:tcPr>
                  <w:tcW w:w="60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130~550</w:t>
                  </w:r>
                </w:p>
              </w:tc>
              <w:tc>
                <w:tcPr>
                  <w:tcW w:w="270"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无</w:t>
                  </w:r>
                </w:p>
              </w:tc>
            </w:tr>
            <w:tr w:rsidR="00914B71">
              <w:trPr>
                <w:trHeight w:val="412"/>
                <w:jc w:val="center"/>
              </w:trPr>
              <w:tc>
                <w:tcPr>
                  <w:tcW w:w="270"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北侧紧邻居民</w:t>
                  </w:r>
                </w:p>
              </w:tc>
              <w:tc>
                <w:tcPr>
                  <w:tcW w:w="773"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113.176630</w:t>
                  </w:r>
                </w:p>
              </w:tc>
              <w:tc>
                <w:tcPr>
                  <w:tcW w:w="73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29.245925</w:t>
                  </w:r>
                </w:p>
              </w:tc>
              <w:tc>
                <w:tcPr>
                  <w:tcW w:w="425"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35</w:t>
                  </w:r>
                  <w:r>
                    <w:rPr>
                      <w:rFonts w:hint="eastAsia"/>
                      <w:color w:val="000000" w:themeColor="text1"/>
                      <w:u w:val="single"/>
                    </w:rPr>
                    <w:t>户，约</w:t>
                  </w:r>
                  <w:r>
                    <w:rPr>
                      <w:rFonts w:hint="eastAsia"/>
                      <w:color w:val="000000" w:themeColor="text1"/>
                      <w:u w:val="single"/>
                    </w:rPr>
                    <w:t>140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0</w:t>
                  </w:r>
                  <w:r>
                    <w:rPr>
                      <w:color w:val="000000" w:themeColor="text1"/>
                      <w:u w:val="single"/>
                    </w:rPr>
                    <w:t>~</w:t>
                  </w:r>
                  <w:r>
                    <w:rPr>
                      <w:rFonts w:hint="eastAsia"/>
                      <w:color w:val="000000" w:themeColor="text1"/>
                      <w:u w:val="single"/>
                    </w:rPr>
                    <w:t>300</w:t>
                  </w:r>
                </w:p>
              </w:tc>
              <w:tc>
                <w:tcPr>
                  <w:tcW w:w="270"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无</w:t>
                  </w:r>
                </w:p>
              </w:tc>
            </w:tr>
            <w:tr w:rsidR="00914B71">
              <w:trPr>
                <w:trHeight w:val="200"/>
                <w:jc w:val="center"/>
              </w:trPr>
              <w:tc>
                <w:tcPr>
                  <w:tcW w:w="270"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东侧集中居民</w:t>
                  </w:r>
                </w:p>
              </w:tc>
              <w:tc>
                <w:tcPr>
                  <w:tcW w:w="773"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113.177765</w:t>
                  </w:r>
                </w:p>
              </w:tc>
              <w:tc>
                <w:tcPr>
                  <w:tcW w:w="73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29.245236</w:t>
                  </w:r>
                </w:p>
              </w:tc>
              <w:tc>
                <w:tcPr>
                  <w:tcW w:w="425"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300</w:t>
                  </w:r>
                  <w:r>
                    <w:rPr>
                      <w:rFonts w:hint="eastAsia"/>
                      <w:color w:val="000000" w:themeColor="text1"/>
                      <w:u w:val="single"/>
                    </w:rPr>
                    <w:t>户，约</w:t>
                  </w:r>
                  <w:r>
                    <w:rPr>
                      <w:rFonts w:hint="eastAsia"/>
                      <w:color w:val="000000" w:themeColor="text1"/>
                      <w:u w:val="single"/>
                    </w:rPr>
                    <w:t>1200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30~500</w:t>
                  </w:r>
                </w:p>
              </w:tc>
              <w:tc>
                <w:tcPr>
                  <w:tcW w:w="270"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无</w:t>
                  </w:r>
                </w:p>
              </w:tc>
            </w:tr>
            <w:tr w:rsidR="00914B71">
              <w:trPr>
                <w:trHeight w:val="190"/>
                <w:jc w:val="center"/>
              </w:trPr>
              <w:tc>
                <w:tcPr>
                  <w:tcW w:w="270"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455"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南侧居民</w:t>
                  </w:r>
                </w:p>
              </w:tc>
              <w:tc>
                <w:tcPr>
                  <w:tcW w:w="773"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113.175864</w:t>
                  </w:r>
                </w:p>
              </w:tc>
              <w:tc>
                <w:tcPr>
                  <w:tcW w:w="73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29.242489</w:t>
                  </w:r>
                </w:p>
              </w:tc>
              <w:tc>
                <w:tcPr>
                  <w:tcW w:w="425" w:type="pct"/>
                  <w:tcBorders>
                    <w:tl2br w:val="nil"/>
                    <w:tr2bl w:val="nil"/>
                  </w:tcBorders>
                  <w:tcMar>
                    <w:top w:w="0" w:type="dxa"/>
                    <w:left w:w="0" w:type="dxa"/>
                    <w:bottom w:w="0" w:type="dxa"/>
                    <w:right w:w="0" w:type="dxa"/>
                  </w:tcMar>
                  <w:vAlign w:val="center"/>
                </w:tcPr>
                <w:p w:rsidR="00914B71" w:rsidRDefault="007F07A6">
                  <w:pPr>
                    <w:jc w:val="cente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40</w:t>
                  </w:r>
                  <w:r>
                    <w:rPr>
                      <w:rFonts w:hint="eastAsia"/>
                      <w:color w:val="000000" w:themeColor="text1"/>
                      <w:u w:val="single"/>
                    </w:rPr>
                    <w:t>户，约</w:t>
                  </w:r>
                  <w:r>
                    <w:rPr>
                      <w:rFonts w:hint="eastAsia"/>
                      <w:color w:val="000000" w:themeColor="text1"/>
                      <w:u w:val="single"/>
                    </w:rPr>
                    <w:t>160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S</w:t>
                  </w:r>
                </w:p>
              </w:tc>
              <w:tc>
                <w:tcPr>
                  <w:tcW w:w="60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0~370</w:t>
                  </w:r>
                </w:p>
              </w:tc>
              <w:tc>
                <w:tcPr>
                  <w:tcW w:w="270"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无</w:t>
                  </w:r>
                </w:p>
              </w:tc>
            </w:tr>
            <w:tr w:rsidR="00914B71">
              <w:trPr>
                <w:trHeight w:val="375"/>
                <w:jc w:val="center"/>
              </w:trPr>
              <w:tc>
                <w:tcPr>
                  <w:tcW w:w="270"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lastRenderedPageBreak/>
                    <w:t>声环境</w:t>
                  </w:r>
                </w:p>
              </w:tc>
              <w:tc>
                <w:tcPr>
                  <w:tcW w:w="2394" w:type="pct"/>
                  <w:gridSpan w:val="4"/>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周边</w:t>
                  </w:r>
                  <w:r>
                    <w:rPr>
                      <w:rFonts w:hint="eastAsia"/>
                      <w:color w:val="000000" w:themeColor="text1"/>
                      <w:u w:val="single"/>
                    </w:rPr>
                    <w:t>居民</w:t>
                  </w:r>
                </w:p>
              </w:tc>
              <w:tc>
                <w:tcPr>
                  <w:tcW w:w="667"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约</w:t>
                  </w:r>
                  <w:r>
                    <w:rPr>
                      <w:rFonts w:hint="eastAsia"/>
                      <w:color w:val="000000" w:themeColor="text1"/>
                      <w:u w:val="single"/>
                    </w:rPr>
                    <w:t>15</w:t>
                  </w:r>
                  <w:r>
                    <w:rPr>
                      <w:rFonts w:hint="eastAsia"/>
                      <w:color w:val="000000" w:themeColor="text1"/>
                      <w:u w:val="single"/>
                    </w:rPr>
                    <w:t>人</w:t>
                  </w:r>
                </w:p>
              </w:tc>
              <w:tc>
                <w:tcPr>
                  <w:tcW w:w="428" w:type="pct"/>
                  <w:vMerge w:val="restar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N</w:t>
                  </w:r>
                </w:p>
              </w:tc>
              <w:tc>
                <w:tcPr>
                  <w:tcW w:w="60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914B71" w:rsidRDefault="007F07A6">
                  <w:pPr>
                    <w:jc w:val="center"/>
                    <w:rPr>
                      <w:color w:val="000000" w:themeColor="text1"/>
                      <w:sz w:val="21"/>
                      <w:szCs w:val="21"/>
                      <w:u w:val="single"/>
                    </w:rPr>
                  </w:pPr>
                  <w:r>
                    <w:rPr>
                      <w:rFonts w:hint="eastAsia"/>
                      <w:color w:val="000000" w:themeColor="text1"/>
                      <w:sz w:val="21"/>
                      <w:szCs w:val="21"/>
                      <w:u w:val="single"/>
                    </w:rPr>
                    <w:t>无</w:t>
                  </w:r>
                </w:p>
              </w:tc>
            </w:tr>
            <w:tr w:rsidR="00914B71">
              <w:trPr>
                <w:trHeight w:val="375"/>
                <w:jc w:val="center"/>
              </w:trPr>
              <w:tc>
                <w:tcPr>
                  <w:tcW w:w="270"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约</w:t>
                  </w:r>
                  <w:r>
                    <w:rPr>
                      <w:rFonts w:hint="eastAsia"/>
                      <w:color w:val="000000" w:themeColor="text1"/>
                      <w:u w:val="single"/>
                    </w:rPr>
                    <w:t>20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E</w:t>
                  </w:r>
                </w:p>
              </w:tc>
              <w:tc>
                <w:tcPr>
                  <w:tcW w:w="60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914B71" w:rsidRDefault="007F07A6">
                  <w:pPr>
                    <w:jc w:val="center"/>
                    <w:rPr>
                      <w:color w:val="000000" w:themeColor="text1"/>
                      <w:sz w:val="21"/>
                      <w:szCs w:val="21"/>
                      <w:u w:val="single"/>
                    </w:rPr>
                  </w:pPr>
                  <w:r>
                    <w:rPr>
                      <w:rFonts w:hint="eastAsia"/>
                      <w:color w:val="000000" w:themeColor="text1"/>
                      <w:sz w:val="21"/>
                      <w:szCs w:val="21"/>
                      <w:u w:val="single"/>
                    </w:rPr>
                    <w:t>无</w:t>
                  </w:r>
                </w:p>
              </w:tc>
            </w:tr>
            <w:tr w:rsidR="00914B71">
              <w:trPr>
                <w:trHeight w:val="226"/>
                <w:jc w:val="center"/>
              </w:trPr>
              <w:tc>
                <w:tcPr>
                  <w:tcW w:w="270"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2394" w:type="pct"/>
                  <w:gridSpan w:val="4"/>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667"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约</w:t>
                  </w:r>
                  <w:r>
                    <w:rPr>
                      <w:rFonts w:hint="eastAsia"/>
                      <w:color w:val="000000" w:themeColor="text1"/>
                      <w:u w:val="single"/>
                    </w:rPr>
                    <w:t>10</w:t>
                  </w:r>
                  <w:r>
                    <w:rPr>
                      <w:rFonts w:hint="eastAsia"/>
                      <w:color w:val="000000" w:themeColor="text1"/>
                      <w:u w:val="single"/>
                    </w:rPr>
                    <w:t>人</w:t>
                  </w:r>
                </w:p>
              </w:tc>
              <w:tc>
                <w:tcPr>
                  <w:tcW w:w="428" w:type="pct"/>
                  <w:vMerge/>
                  <w:tcBorders>
                    <w:tl2br w:val="nil"/>
                    <w:tr2bl w:val="nil"/>
                  </w:tcBorders>
                  <w:tcMar>
                    <w:top w:w="0" w:type="dxa"/>
                    <w:left w:w="0" w:type="dxa"/>
                    <w:bottom w:w="0" w:type="dxa"/>
                    <w:right w:w="0" w:type="dxa"/>
                  </w:tcMar>
                  <w:vAlign w:val="center"/>
                </w:tcPr>
                <w:p w:rsidR="00914B71" w:rsidRDefault="00914B71">
                  <w:pPr>
                    <w:pStyle w:val="afa"/>
                    <w:rPr>
                      <w:color w:val="000000" w:themeColor="text1"/>
                      <w:u w:val="single"/>
                    </w:rPr>
                  </w:pPr>
                </w:p>
              </w:tc>
              <w:tc>
                <w:tcPr>
                  <w:tcW w:w="35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S</w:t>
                  </w:r>
                </w:p>
              </w:tc>
              <w:tc>
                <w:tcPr>
                  <w:tcW w:w="609"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270" w:type="pct"/>
                  <w:tcBorders>
                    <w:tl2br w:val="nil"/>
                    <w:tr2bl w:val="nil"/>
                  </w:tcBorders>
                  <w:tcMar>
                    <w:top w:w="0" w:type="dxa"/>
                    <w:left w:w="0" w:type="dxa"/>
                    <w:bottom w:w="0" w:type="dxa"/>
                    <w:right w:w="0" w:type="dxa"/>
                  </w:tcMar>
                  <w:vAlign w:val="center"/>
                </w:tcPr>
                <w:p w:rsidR="00914B71" w:rsidRDefault="007F07A6">
                  <w:pPr>
                    <w:jc w:val="center"/>
                    <w:rPr>
                      <w:color w:val="000000" w:themeColor="text1"/>
                      <w:sz w:val="21"/>
                      <w:szCs w:val="21"/>
                      <w:u w:val="single"/>
                    </w:rPr>
                  </w:pPr>
                  <w:r>
                    <w:rPr>
                      <w:rFonts w:hint="eastAsia"/>
                      <w:color w:val="000000" w:themeColor="text1"/>
                      <w:sz w:val="21"/>
                      <w:szCs w:val="21"/>
                      <w:u w:val="single"/>
                    </w:rPr>
                    <w:t>无</w:t>
                  </w:r>
                </w:p>
              </w:tc>
            </w:tr>
            <w:tr w:rsidR="00914B71">
              <w:trPr>
                <w:trHeight w:val="340"/>
                <w:jc w:val="center"/>
              </w:trPr>
              <w:tc>
                <w:tcPr>
                  <w:tcW w:w="270"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水环境</w:t>
                  </w:r>
                </w:p>
              </w:tc>
              <w:tc>
                <w:tcPr>
                  <w:tcW w:w="1229" w:type="pct"/>
                  <w:gridSpan w:val="2"/>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向阳港</w:t>
                  </w:r>
                </w:p>
              </w:tc>
              <w:tc>
                <w:tcPr>
                  <w:tcW w:w="1164" w:type="pct"/>
                  <w:gridSpan w:val="2"/>
                  <w:tcBorders>
                    <w:bottom w:val="single" w:sz="8" w:space="0" w:color="000000"/>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龙湾河支流，新墙河水系</w:t>
                  </w:r>
                </w:p>
              </w:tc>
              <w:tc>
                <w:tcPr>
                  <w:tcW w:w="667" w:type="pct"/>
                  <w:tcBorders>
                    <w:bottom w:val="single" w:sz="8" w:space="0" w:color="000000"/>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农业用水</w:t>
                  </w:r>
                </w:p>
              </w:tc>
              <w:tc>
                <w:tcPr>
                  <w:tcW w:w="428" w:type="pct"/>
                  <w:tcBorders>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color w:val="000000" w:themeColor="text1"/>
                      <w:u w:val="single"/>
                    </w:rPr>
                    <w:t>GB3838-2002</w:t>
                  </w:r>
                  <w:r>
                    <w:rPr>
                      <w:color w:val="000000" w:themeColor="text1"/>
                      <w:u w:val="single"/>
                    </w:rPr>
                    <w:t>）的</w:t>
                  </w:r>
                  <w:r>
                    <w:rPr>
                      <w:rFonts w:eastAsia="微软雅黑"/>
                      <w:color w:val="000000" w:themeColor="text1"/>
                      <w:u w:val="single"/>
                    </w:rPr>
                    <w:t>Ⅴ</w:t>
                  </w:r>
                  <w:r>
                    <w:rPr>
                      <w:color w:val="000000" w:themeColor="text1"/>
                      <w:u w:val="single"/>
                    </w:rPr>
                    <w:t>类标准</w:t>
                  </w:r>
                </w:p>
              </w:tc>
              <w:tc>
                <w:tcPr>
                  <w:tcW w:w="1239" w:type="pct"/>
                  <w:gridSpan w:val="3"/>
                  <w:tcBorders>
                    <w:bottom w:val="single" w:sz="6" w:space="0" w:color="000000"/>
                    <w:tl2br w:val="nil"/>
                    <w:tr2bl w:val="nil"/>
                  </w:tcBorders>
                  <w:tcMar>
                    <w:top w:w="0" w:type="dxa"/>
                    <w:left w:w="0" w:type="dxa"/>
                    <w:bottom w:w="0" w:type="dxa"/>
                    <w:right w:w="0" w:type="dxa"/>
                  </w:tcMar>
                  <w:vAlign w:val="center"/>
                </w:tcPr>
                <w:p w:rsidR="00914B71" w:rsidRDefault="007F07A6">
                  <w:pPr>
                    <w:pStyle w:val="afa"/>
                    <w:rPr>
                      <w:color w:val="000000" w:themeColor="text1"/>
                      <w:u w:val="single"/>
                    </w:rPr>
                  </w:pPr>
                  <w:r>
                    <w:rPr>
                      <w:rFonts w:hint="eastAsia"/>
                      <w:color w:val="000000" w:themeColor="text1"/>
                      <w:u w:val="single"/>
                    </w:rPr>
                    <w:t>W</w:t>
                  </w:r>
                  <w:r>
                    <w:rPr>
                      <w:rFonts w:hint="eastAsia"/>
                      <w:color w:val="000000" w:themeColor="text1"/>
                      <w:u w:val="single"/>
                    </w:rPr>
                    <w:t>，约</w:t>
                  </w:r>
                  <w:r>
                    <w:rPr>
                      <w:rFonts w:hint="eastAsia"/>
                      <w:color w:val="000000" w:themeColor="text1"/>
                      <w:u w:val="single"/>
                    </w:rPr>
                    <w:t>800</w:t>
                  </w:r>
                  <w:r>
                    <w:rPr>
                      <w:color w:val="000000" w:themeColor="text1"/>
                      <w:u w:val="single"/>
                    </w:rPr>
                    <w:t>m</w:t>
                  </w:r>
                </w:p>
              </w:tc>
            </w:tr>
          </w:tbl>
          <w:p w:rsidR="00914B71" w:rsidRDefault="00914B71">
            <w:pPr>
              <w:jc w:val="both"/>
              <w:rPr>
                <w:color w:val="000000" w:themeColor="text1"/>
                <w:szCs w:val="32"/>
              </w:rPr>
            </w:pPr>
          </w:p>
        </w:tc>
      </w:tr>
      <w:tr w:rsidR="00914B71">
        <w:trPr>
          <w:trHeight w:val="340"/>
          <w:jc w:val="center"/>
        </w:trPr>
        <w:tc>
          <w:tcPr>
            <w:tcW w:w="338" w:type="dxa"/>
            <w:noWrap/>
            <w:tcMar>
              <w:left w:w="28" w:type="dxa"/>
              <w:right w:w="28" w:type="dxa"/>
            </w:tcMar>
            <w:vAlign w:val="center"/>
          </w:tcPr>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914B71" w:rsidRDefault="007F07A6">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914B71" w:rsidRDefault="007F07A6">
            <w:pPr>
              <w:pStyle w:val="a5"/>
              <w:ind w:firstLine="480"/>
              <w:rPr>
                <w:color w:val="000000" w:themeColor="text1"/>
              </w:rPr>
            </w:pPr>
            <w:r>
              <w:rPr>
                <w:color w:val="000000" w:themeColor="text1"/>
              </w:rPr>
              <w:t>1</w:t>
            </w:r>
            <w:r>
              <w:rPr>
                <w:color w:val="000000" w:themeColor="text1"/>
              </w:rPr>
              <w:t>、废水污染物排放标准</w:t>
            </w:r>
          </w:p>
          <w:p w:rsidR="00914B71" w:rsidRDefault="007F07A6" w:rsidP="0014440F">
            <w:pPr>
              <w:pStyle w:val="a5"/>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914B71" w:rsidRDefault="007F07A6">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794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序号</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项目类别</w:t>
                  </w:r>
                </w:p>
              </w:tc>
              <w:tc>
                <w:tcPr>
                  <w:tcW w:w="2638" w:type="dxa"/>
                  <w:tcBorders>
                    <w:tl2br w:val="nil"/>
                    <w:tr2bl w:val="nil"/>
                  </w:tcBorders>
                  <w:vAlign w:val="center"/>
                </w:tcPr>
                <w:p w:rsidR="00914B71" w:rsidRDefault="007F07A6">
                  <w:pPr>
                    <w:pStyle w:val="afa"/>
                    <w:rPr>
                      <w:color w:val="000000" w:themeColor="text1"/>
                      <w:u w:val="single"/>
                    </w:rPr>
                  </w:pPr>
                  <w:r>
                    <w:rPr>
                      <w:bCs/>
                      <w:color w:val="000000" w:themeColor="text1"/>
                      <w:u w:val="single"/>
                    </w:rPr>
                    <w:t>预处理标准</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1</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pH</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6</w:t>
                  </w:r>
                  <w:r>
                    <w:rPr>
                      <w:color w:val="000000" w:themeColor="text1"/>
                      <w:u w:val="single"/>
                    </w:rPr>
                    <w:t>~</w:t>
                  </w:r>
                  <w:r>
                    <w:rPr>
                      <w:rFonts w:hint="eastAsia"/>
                      <w:color w:val="000000" w:themeColor="text1"/>
                      <w:u w:val="single"/>
                    </w:rPr>
                    <w:t>9</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2</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COD</w:t>
                  </w:r>
                  <w:r>
                    <w:rPr>
                      <w:rFonts w:ascii="宋体" w:hAnsi="宋体" w:cs="宋体" w:hint="eastAsia"/>
                      <w:color w:val="000000" w:themeColor="text1"/>
                      <w:u w:val="single"/>
                    </w:rPr>
                    <w:t>cr</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250</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3</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BOD</w:t>
                  </w:r>
                  <w:r>
                    <w:rPr>
                      <w:color w:val="000000" w:themeColor="text1"/>
                      <w:u w:val="single"/>
                      <w:vertAlign w:val="subscript"/>
                    </w:rPr>
                    <w:t>5</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100</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4</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SS</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60</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5</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氨氮</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45</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6</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粪大肠菌群数</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5000</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7</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动植物油</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20</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color w:val="000000" w:themeColor="text1"/>
                      <w:u w:val="single"/>
                    </w:rPr>
                    <w:t>8</w:t>
                  </w:r>
                </w:p>
              </w:tc>
              <w:tc>
                <w:tcPr>
                  <w:tcW w:w="3976" w:type="dxa"/>
                  <w:tcBorders>
                    <w:tl2br w:val="nil"/>
                    <w:tr2bl w:val="nil"/>
                  </w:tcBorders>
                  <w:vAlign w:val="center"/>
                </w:tcPr>
                <w:p w:rsidR="00914B71" w:rsidRDefault="007F07A6">
                  <w:pPr>
                    <w:pStyle w:val="afa"/>
                    <w:rPr>
                      <w:color w:val="000000" w:themeColor="text1"/>
                      <w:u w:val="single"/>
                    </w:rPr>
                  </w:pPr>
                  <w:r>
                    <w:rPr>
                      <w:color w:val="000000" w:themeColor="text1"/>
                      <w:u w:val="single"/>
                    </w:rPr>
                    <w:t>阴离子表面活性剂</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10</w:t>
                  </w:r>
                </w:p>
              </w:tc>
            </w:tr>
            <w:tr w:rsidR="00914B71">
              <w:trPr>
                <w:trHeight w:val="340"/>
              </w:trPr>
              <w:tc>
                <w:tcPr>
                  <w:tcW w:w="1332"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9</w:t>
                  </w:r>
                </w:p>
              </w:tc>
              <w:tc>
                <w:tcPr>
                  <w:tcW w:w="3976"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总余氯</w:t>
                  </w:r>
                </w:p>
              </w:tc>
              <w:tc>
                <w:tcPr>
                  <w:tcW w:w="2638" w:type="dxa"/>
                  <w:tcBorders>
                    <w:tl2br w:val="nil"/>
                    <w:tr2bl w:val="nil"/>
                  </w:tcBorders>
                  <w:vAlign w:val="center"/>
                </w:tcPr>
                <w:p w:rsidR="00914B71" w:rsidRDefault="007F07A6">
                  <w:pPr>
                    <w:pStyle w:val="afa"/>
                    <w:rPr>
                      <w:color w:val="000000" w:themeColor="text1"/>
                      <w:u w:val="single"/>
                    </w:rPr>
                  </w:pPr>
                  <w:r>
                    <w:rPr>
                      <w:rFonts w:hint="eastAsia"/>
                      <w:color w:val="000000" w:themeColor="text1"/>
                      <w:u w:val="single"/>
                    </w:rPr>
                    <w:t>/</w:t>
                  </w:r>
                </w:p>
              </w:tc>
            </w:tr>
          </w:tbl>
          <w:p w:rsidR="00914B71" w:rsidRDefault="007F07A6">
            <w:pPr>
              <w:pStyle w:val="a5"/>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914B71" w:rsidRDefault="007F07A6" w:rsidP="0014440F">
            <w:pPr>
              <w:pStyle w:val="a5"/>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 </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914B71" w:rsidRDefault="007F07A6">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914B71">
              <w:trPr>
                <w:trHeight w:val="340"/>
              </w:trPr>
              <w:tc>
                <w:tcPr>
                  <w:tcW w:w="712" w:type="dxa"/>
                  <w:vAlign w:val="center"/>
                </w:tcPr>
                <w:p w:rsidR="00914B71" w:rsidRDefault="007F07A6">
                  <w:pPr>
                    <w:pStyle w:val="afa"/>
                    <w:rPr>
                      <w:color w:val="000000" w:themeColor="text1"/>
                    </w:rPr>
                  </w:pPr>
                  <w:r>
                    <w:rPr>
                      <w:rFonts w:hint="eastAsia"/>
                      <w:color w:val="000000" w:themeColor="text1"/>
                    </w:rPr>
                    <w:t>序号</w:t>
                  </w:r>
                </w:p>
              </w:tc>
              <w:tc>
                <w:tcPr>
                  <w:tcW w:w="1156" w:type="dxa"/>
                  <w:vAlign w:val="center"/>
                </w:tcPr>
                <w:p w:rsidR="00914B71" w:rsidRDefault="007F07A6">
                  <w:pPr>
                    <w:pStyle w:val="afa"/>
                    <w:rPr>
                      <w:color w:val="000000" w:themeColor="text1"/>
                    </w:rPr>
                  </w:pPr>
                  <w:r>
                    <w:rPr>
                      <w:rFonts w:hint="eastAsia"/>
                      <w:color w:val="000000" w:themeColor="text1"/>
                    </w:rPr>
                    <w:t>污染物</w:t>
                  </w:r>
                </w:p>
              </w:tc>
              <w:tc>
                <w:tcPr>
                  <w:tcW w:w="1785" w:type="dxa"/>
                  <w:vAlign w:val="center"/>
                </w:tcPr>
                <w:p w:rsidR="00914B71" w:rsidRDefault="007F07A6">
                  <w:pPr>
                    <w:pStyle w:val="afa"/>
                    <w:rPr>
                      <w:color w:val="000000" w:themeColor="text1"/>
                    </w:rPr>
                  </w:pPr>
                  <w:r>
                    <w:rPr>
                      <w:rFonts w:hint="eastAsia"/>
                      <w:color w:val="000000" w:themeColor="text1"/>
                    </w:rPr>
                    <w:t>单位</w:t>
                  </w:r>
                </w:p>
              </w:tc>
              <w:tc>
                <w:tcPr>
                  <w:tcW w:w="1755" w:type="dxa"/>
                  <w:vAlign w:val="center"/>
                </w:tcPr>
                <w:p w:rsidR="00914B71" w:rsidRDefault="007F07A6">
                  <w:pPr>
                    <w:pStyle w:val="afa"/>
                    <w:rPr>
                      <w:color w:val="000000" w:themeColor="text1"/>
                    </w:rPr>
                  </w:pPr>
                  <w:r>
                    <w:rPr>
                      <w:rFonts w:hint="eastAsia"/>
                      <w:color w:val="000000" w:themeColor="text1"/>
                    </w:rPr>
                    <w:t>二级新扩改建</w:t>
                  </w:r>
                </w:p>
              </w:tc>
              <w:tc>
                <w:tcPr>
                  <w:tcW w:w="2551" w:type="dxa"/>
                  <w:vAlign w:val="center"/>
                </w:tcPr>
                <w:p w:rsidR="00914B71" w:rsidRDefault="007F07A6">
                  <w:pPr>
                    <w:pStyle w:val="afa"/>
                    <w:rPr>
                      <w:color w:val="000000" w:themeColor="text1"/>
                    </w:rPr>
                  </w:pPr>
                  <w:r>
                    <w:rPr>
                      <w:rFonts w:hint="eastAsia"/>
                      <w:color w:val="000000" w:themeColor="text1"/>
                    </w:rPr>
                    <w:t>标准名称及级（类）别</w:t>
                  </w:r>
                </w:p>
              </w:tc>
            </w:tr>
            <w:tr w:rsidR="00914B71">
              <w:trPr>
                <w:trHeight w:val="340"/>
              </w:trPr>
              <w:tc>
                <w:tcPr>
                  <w:tcW w:w="712" w:type="dxa"/>
                  <w:vAlign w:val="center"/>
                </w:tcPr>
                <w:p w:rsidR="00914B71" w:rsidRDefault="007F07A6">
                  <w:pPr>
                    <w:pStyle w:val="afa"/>
                    <w:rPr>
                      <w:color w:val="000000" w:themeColor="text1"/>
                    </w:rPr>
                  </w:pPr>
                  <w:r>
                    <w:rPr>
                      <w:rFonts w:hint="eastAsia"/>
                      <w:color w:val="000000" w:themeColor="text1"/>
                    </w:rPr>
                    <w:t>1</w:t>
                  </w:r>
                </w:p>
              </w:tc>
              <w:tc>
                <w:tcPr>
                  <w:tcW w:w="1156" w:type="dxa"/>
                  <w:vAlign w:val="center"/>
                </w:tcPr>
                <w:p w:rsidR="00914B71" w:rsidRDefault="007F07A6">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914B71" w:rsidRDefault="007F07A6">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914B71" w:rsidRDefault="007F07A6">
                  <w:pPr>
                    <w:pStyle w:val="afa"/>
                    <w:rPr>
                      <w:color w:val="000000" w:themeColor="text1"/>
                    </w:rPr>
                  </w:pPr>
                  <w:r>
                    <w:rPr>
                      <w:rFonts w:hint="eastAsia"/>
                      <w:color w:val="000000" w:themeColor="text1"/>
                    </w:rPr>
                    <w:t>0.03</w:t>
                  </w:r>
                </w:p>
              </w:tc>
              <w:tc>
                <w:tcPr>
                  <w:tcW w:w="2551" w:type="dxa"/>
                  <w:vMerge w:val="restart"/>
                  <w:vAlign w:val="center"/>
                </w:tcPr>
                <w:p w:rsidR="00914B71" w:rsidRDefault="007F07A6">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 xml:space="preserve"> 3 </w:t>
                  </w:r>
                  <w:r>
                    <w:rPr>
                      <w:color w:val="000000" w:themeColor="text1"/>
                    </w:rPr>
                    <w:t>中标准</w:t>
                  </w:r>
                </w:p>
              </w:tc>
            </w:tr>
            <w:tr w:rsidR="00914B71">
              <w:trPr>
                <w:trHeight w:val="320"/>
              </w:trPr>
              <w:tc>
                <w:tcPr>
                  <w:tcW w:w="712" w:type="dxa"/>
                  <w:vAlign w:val="center"/>
                </w:tcPr>
                <w:p w:rsidR="00914B71" w:rsidRDefault="007F07A6">
                  <w:pPr>
                    <w:pStyle w:val="afa"/>
                    <w:rPr>
                      <w:color w:val="000000" w:themeColor="text1"/>
                    </w:rPr>
                  </w:pPr>
                  <w:r>
                    <w:rPr>
                      <w:rFonts w:hint="eastAsia"/>
                      <w:color w:val="000000" w:themeColor="text1"/>
                    </w:rPr>
                    <w:t>2</w:t>
                  </w:r>
                </w:p>
              </w:tc>
              <w:tc>
                <w:tcPr>
                  <w:tcW w:w="1156" w:type="dxa"/>
                  <w:vAlign w:val="center"/>
                </w:tcPr>
                <w:p w:rsidR="00914B71" w:rsidRDefault="007F07A6">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914B71" w:rsidRDefault="007F07A6">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914B71" w:rsidRDefault="007F07A6">
                  <w:pPr>
                    <w:pStyle w:val="afa"/>
                    <w:rPr>
                      <w:color w:val="000000" w:themeColor="text1"/>
                    </w:rPr>
                  </w:pPr>
                  <w:r>
                    <w:rPr>
                      <w:rFonts w:hint="eastAsia"/>
                      <w:color w:val="000000" w:themeColor="text1"/>
                    </w:rPr>
                    <w:t>1.0</w:t>
                  </w:r>
                </w:p>
              </w:tc>
              <w:tc>
                <w:tcPr>
                  <w:tcW w:w="2551" w:type="dxa"/>
                  <w:vMerge/>
                  <w:vAlign w:val="center"/>
                </w:tcPr>
                <w:p w:rsidR="00914B71" w:rsidRDefault="00914B71">
                  <w:pPr>
                    <w:pStyle w:val="afa"/>
                    <w:rPr>
                      <w:color w:val="000000" w:themeColor="text1"/>
                    </w:rPr>
                  </w:pPr>
                </w:p>
              </w:tc>
            </w:tr>
            <w:tr w:rsidR="00914B71">
              <w:trPr>
                <w:trHeight w:val="340"/>
              </w:trPr>
              <w:tc>
                <w:tcPr>
                  <w:tcW w:w="712" w:type="dxa"/>
                  <w:vAlign w:val="center"/>
                </w:tcPr>
                <w:p w:rsidR="00914B71" w:rsidRDefault="007F07A6">
                  <w:pPr>
                    <w:pStyle w:val="afa"/>
                    <w:rPr>
                      <w:color w:val="000000" w:themeColor="text1"/>
                    </w:rPr>
                  </w:pPr>
                  <w:r>
                    <w:rPr>
                      <w:rFonts w:hint="eastAsia"/>
                      <w:color w:val="000000" w:themeColor="text1"/>
                    </w:rPr>
                    <w:t>3</w:t>
                  </w:r>
                </w:p>
              </w:tc>
              <w:tc>
                <w:tcPr>
                  <w:tcW w:w="1156" w:type="dxa"/>
                  <w:vAlign w:val="center"/>
                </w:tcPr>
                <w:p w:rsidR="00914B71" w:rsidRDefault="007F07A6">
                  <w:pPr>
                    <w:pStyle w:val="afa"/>
                    <w:rPr>
                      <w:color w:val="000000" w:themeColor="text1"/>
                    </w:rPr>
                  </w:pPr>
                  <w:r>
                    <w:rPr>
                      <w:rFonts w:hint="eastAsia"/>
                      <w:color w:val="000000" w:themeColor="text1"/>
                    </w:rPr>
                    <w:t>氯气</w:t>
                  </w:r>
                </w:p>
              </w:tc>
              <w:tc>
                <w:tcPr>
                  <w:tcW w:w="1785" w:type="dxa"/>
                  <w:vAlign w:val="center"/>
                </w:tcPr>
                <w:p w:rsidR="00914B71" w:rsidRDefault="007F07A6">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914B71" w:rsidRDefault="007F07A6">
                  <w:pPr>
                    <w:pStyle w:val="afa"/>
                    <w:rPr>
                      <w:color w:val="000000" w:themeColor="text1"/>
                    </w:rPr>
                  </w:pPr>
                  <w:r>
                    <w:rPr>
                      <w:rFonts w:hint="eastAsia"/>
                      <w:color w:val="000000" w:themeColor="text1"/>
                    </w:rPr>
                    <w:t>0.1</w:t>
                  </w:r>
                </w:p>
              </w:tc>
              <w:tc>
                <w:tcPr>
                  <w:tcW w:w="2551" w:type="dxa"/>
                  <w:vMerge/>
                  <w:vAlign w:val="center"/>
                </w:tcPr>
                <w:p w:rsidR="00914B71" w:rsidRDefault="00914B71">
                  <w:pPr>
                    <w:pStyle w:val="afa"/>
                    <w:rPr>
                      <w:color w:val="000000" w:themeColor="text1"/>
                    </w:rPr>
                  </w:pPr>
                </w:p>
              </w:tc>
            </w:tr>
            <w:tr w:rsidR="00914B71">
              <w:trPr>
                <w:trHeight w:val="340"/>
              </w:trPr>
              <w:tc>
                <w:tcPr>
                  <w:tcW w:w="712" w:type="dxa"/>
                  <w:vAlign w:val="center"/>
                </w:tcPr>
                <w:p w:rsidR="00914B71" w:rsidRDefault="007F07A6">
                  <w:pPr>
                    <w:pStyle w:val="afa"/>
                    <w:rPr>
                      <w:color w:val="000000" w:themeColor="text1"/>
                    </w:rPr>
                  </w:pPr>
                  <w:r>
                    <w:rPr>
                      <w:rFonts w:hint="eastAsia"/>
                      <w:color w:val="000000" w:themeColor="text1"/>
                    </w:rPr>
                    <w:t>4</w:t>
                  </w:r>
                </w:p>
              </w:tc>
              <w:tc>
                <w:tcPr>
                  <w:tcW w:w="1156" w:type="dxa"/>
                  <w:vAlign w:val="center"/>
                </w:tcPr>
                <w:p w:rsidR="00914B71" w:rsidRDefault="007F07A6">
                  <w:pPr>
                    <w:pStyle w:val="afa"/>
                    <w:rPr>
                      <w:color w:val="000000" w:themeColor="text1"/>
                    </w:rPr>
                  </w:pPr>
                  <w:r>
                    <w:rPr>
                      <w:rFonts w:hint="eastAsia"/>
                      <w:color w:val="000000" w:themeColor="text1"/>
                    </w:rPr>
                    <w:t>臭气浓度</w:t>
                  </w:r>
                </w:p>
              </w:tc>
              <w:tc>
                <w:tcPr>
                  <w:tcW w:w="1785" w:type="dxa"/>
                  <w:vAlign w:val="center"/>
                </w:tcPr>
                <w:p w:rsidR="00914B71" w:rsidRDefault="007F07A6">
                  <w:pPr>
                    <w:pStyle w:val="afa"/>
                    <w:rPr>
                      <w:color w:val="000000" w:themeColor="text1"/>
                    </w:rPr>
                  </w:pPr>
                  <w:r>
                    <w:rPr>
                      <w:rFonts w:hint="eastAsia"/>
                      <w:color w:val="000000" w:themeColor="text1"/>
                    </w:rPr>
                    <w:t>无量纲</w:t>
                  </w:r>
                </w:p>
              </w:tc>
              <w:tc>
                <w:tcPr>
                  <w:tcW w:w="1755" w:type="dxa"/>
                  <w:vAlign w:val="center"/>
                </w:tcPr>
                <w:p w:rsidR="00914B71" w:rsidRDefault="007F07A6">
                  <w:pPr>
                    <w:pStyle w:val="afa"/>
                    <w:rPr>
                      <w:color w:val="000000" w:themeColor="text1"/>
                    </w:rPr>
                  </w:pPr>
                  <w:r>
                    <w:rPr>
                      <w:rFonts w:hint="eastAsia"/>
                      <w:color w:val="000000" w:themeColor="text1"/>
                    </w:rPr>
                    <w:t>10</w:t>
                  </w:r>
                </w:p>
              </w:tc>
              <w:tc>
                <w:tcPr>
                  <w:tcW w:w="2551" w:type="dxa"/>
                  <w:vMerge/>
                  <w:vAlign w:val="center"/>
                </w:tcPr>
                <w:p w:rsidR="00914B71" w:rsidRDefault="00914B71">
                  <w:pPr>
                    <w:pStyle w:val="afa"/>
                    <w:rPr>
                      <w:color w:val="000000" w:themeColor="text1"/>
                    </w:rPr>
                  </w:pPr>
                </w:p>
              </w:tc>
            </w:tr>
          </w:tbl>
          <w:p w:rsidR="00914B71" w:rsidRDefault="007F07A6">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914B71">
              <w:trPr>
                <w:trHeight w:val="340"/>
              </w:trPr>
              <w:tc>
                <w:tcPr>
                  <w:tcW w:w="3813" w:type="dxa"/>
                </w:tcPr>
                <w:p w:rsidR="00914B71" w:rsidRDefault="007F07A6">
                  <w:pPr>
                    <w:pStyle w:val="afa"/>
                    <w:rPr>
                      <w:color w:val="000000" w:themeColor="text1"/>
                    </w:rPr>
                  </w:pPr>
                  <w:r>
                    <w:rPr>
                      <w:color w:val="000000" w:themeColor="text1"/>
                    </w:rPr>
                    <w:t>规模</w:t>
                  </w:r>
                </w:p>
              </w:tc>
              <w:tc>
                <w:tcPr>
                  <w:tcW w:w="1586" w:type="dxa"/>
                </w:tcPr>
                <w:p w:rsidR="00914B71" w:rsidRDefault="007F07A6">
                  <w:pPr>
                    <w:pStyle w:val="afa"/>
                    <w:rPr>
                      <w:color w:val="000000" w:themeColor="text1"/>
                    </w:rPr>
                  </w:pPr>
                  <w:r>
                    <w:rPr>
                      <w:color w:val="000000" w:themeColor="text1"/>
                    </w:rPr>
                    <w:t>小型</w:t>
                  </w:r>
                </w:p>
              </w:tc>
              <w:tc>
                <w:tcPr>
                  <w:tcW w:w="1452" w:type="dxa"/>
                </w:tcPr>
                <w:p w:rsidR="00914B71" w:rsidRDefault="007F07A6">
                  <w:pPr>
                    <w:pStyle w:val="afa"/>
                    <w:rPr>
                      <w:color w:val="000000" w:themeColor="text1"/>
                    </w:rPr>
                  </w:pPr>
                  <w:r>
                    <w:rPr>
                      <w:color w:val="000000" w:themeColor="text1"/>
                    </w:rPr>
                    <w:t>中型</w:t>
                  </w:r>
                </w:p>
              </w:tc>
              <w:tc>
                <w:tcPr>
                  <w:tcW w:w="1110" w:type="dxa"/>
                  <w:gridSpan w:val="2"/>
                </w:tcPr>
                <w:p w:rsidR="00914B71" w:rsidRDefault="007F07A6">
                  <w:pPr>
                    <w:pStyle w:val="afa"/>
                    <w:rPr>
                      <w:color w:val="000000" w:themeColor="text1"/>
                    </w:rPr>
                  </w:pPr>
                  <w:r>
                    <w:rPr>
                      <w:color w:val="000000" w:themeColor="text1"/>
                    </w:rPr>
                    <w:t>大型</w:t>
                  </w:r>
                </w:p>
              </w:tc>
            </w:tr>
            <w:tr w:rsidR="00914B71">
              <w:trPr>
                <w:trHeight w:val="340"/>
              </w:trPr>
              <w:tc>
                <w:tcPr>
                  <w:tcW w:w="3813" w:type="dxa"/>
                </w:tcPr>
                <w:p w:rsidR="00914B71" w:rsidRDefault="007F07A6">
                  <w:pPr>
                    <w:pStyle w:val="afa"/>
                    <w:rPr>
                      <w:color w:val="000000" w:themeColor="text1"/>
                    </w:rPr>
                  </w:pPr>
                  <w:r>
                    <w:rPr>
                      <w:color w:val="000000" w:themeColor="text1"/>
                    </w:rPr>
                    <w:t>基准灶头数</w:t>
                  </w:r>
                </w:p>
              </w:tc>
              <w:tc>
                <w:tcPr>
                  <w:tcW w:w="1586" w:type="dxa"/>
                </w:tcPr>
                <w:p w:rsidR="00914B71" w:rsidRDefault="007F07A6">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914B71" w:rsidRDefault="007F07A6">
                  <w:pPr>
                    <w:pStyle w:val="afa"/>
                    <w:rPr>
                      <w:color w:val="000000" w:themeColor="text1"/>
                    </w:rPr>
                  </w:pPr>
                  <w:r>
                    <w:rPr>
                      <w:color w:val="000000" w:themeColor="text1"/>
                    </w:rPr>
                    <w:t>≥3</w:t>
                  </w:r>
                  <w:r>
                    <w:rPr>
                      <w:color w:val="000000" w:themeColor="text1"/>
                    </w:rPr>
                    <w:t>，</w:t>
                  </w:r>
                  <w:r>
                    <w:rPr>
                      <w:color w:val="000000" w:themeColor="text1"/>
                    </w:rPr>
                    <w:t>&lt;6</w:t>
                  </w:r>
                </w:p>
              </w:tc>
              <w:tc>
                <w:tcPr>
                  <w:tcW w:w="1110" w:type="dxa"/>
                  <w:gridSpan w:val="2"/>
                </w:tcPr>
                <w:p w:rsidR="00914B71" w:rsidRDefault="007F07A6">
                  <w:pPr>
                    <w:pStyle w:val="afa"/>
                    <w:rPr>
                      <w:color w:val="000000" w:themeColor="text1"/>
                    </w:rPr>
                  </w:pPr>
                  <w:r>
                    <w:rPr>
                      <w:color w:val="000000" w:themeColor="text1"/>
                    </w:rPr>
                    <w:t>≥6</w:t>
                  </w:r>
                </w:p>
              </w:tc>
            </w:tr>
            <w:tr w:rsidR="00914B71">
              <w:trPr>
                <w:trHeight w:val="340"/>
              </w:trPr>
              <w:tc>
                <w:tcPr>
                  <w:tcW w:w="3813" w:type="dxa"/>
                </w:tcPr>
                <w:p w:rsidR="00914B71" w:rsidRDefault="007F07A6">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914B71" w:rsidRDefault="007F07A6">
                  <w:pPr>
                    <w:pStyle w:val="afa"/>
                    <w:rPr>
                      <w:color w:val="000000" w:themeColor="text1"/>
                    </w:rPr>
                  </w:pPr>
                  <w:r>
                    <w:rPr>
                      <w:color w:val="000000" w:themeColor="text1"/>
                    </w:rPr>
                    <w:t>2.0</w:t>
                  </w:r>
                </w:p>
              </w:tc>
            </w:tr>
            <w:tr w:rsidR="00914B71">
              <w:trPr>
                <w:trHeight w:val="340"/>
              </w:trPr>
              <w:tc>
                <w:tcPr>
                  <w:tcW w:w="3813" w:type="dxa"/>
                </w:tcPr>
                <w:p w:rsidR="00914B71" w:rsidRDefault="007F07A6">
                  <w:pPr>
                    <w:pStyle w:val="afa"/>
                    <w:rPr>
                      <w:color w:val="000000" w:themeColor="text1"/>
                    </w:rPr>
                  </w:pPr>
                  <w:r>
                    <w:rPr>
                      <w:color w:val="000000" w:themeColor="text1"/>
                    </w:rPr>
                    <w:t>净化设施最低去除效率</w:t>
                  </w:r>
                  <w:r>
                    <w:rPr>
                      <w:color w:val="000000" w:themeColor="text1"/>
                    </w:rPr>
                    <w:t>(%)</w:t>
                  </w:r>
                </w:p>
              </w:tc>
              <w:tc>
                <w:tcPr>
                  <w:tcW w:w="1586" w:type="dxa"/>
                </w:tcPr>
                <w:p w:rsidR="00914B71" w:rsidRDefault="007F07A6">
                  <w:pPr>
                    <w:pStyle w:val="afa"/>
                    <w:rPr>
                      <w:color w:val="000000" w:themeColor="text1"/>
                    </w:rPr>
                  </w:pPr>
                  <w:r>
                    <w:rPr>
                      <w:color w:val="000000" w:themeColor="text1"/>
                    </w:rPr>
                    <w:t>60</w:t>
                  </w:r>
                </w:p>
              </w:tc>
              <w:tc>
                <w:tcPr>
                  <w:tcW w:w="1584" w:type="dxa"/>
                  <w:gridSpan w:val="2"/>
                </w:tcPr>
                <w:p w:rsidR="00914B71" w:rsidRDefault="007F07A6">
                  <w:pPr>
                    <w:pStyle w:val="afa"/>
                    <w:rPr>
                      <w:color w:val="000000" w:themeColor="text1"/>
                    </w:rPr>
                  </w:pPr>
                  <w:r>
                    <w:rPr>
                      <w:color w:val="000000" w:themeColor="text1"/>
                    </w:rPr>
                    <w:t>75</w:t>
                  </w:r>
                </w:p>
              </w:tc>
              <w:tc>
                <w:tcPr>
                  <w:tcW w:w="978" w:type="dxa"/>
                </w:tcPr>
                <w:p w:rsidR="00914B71" w:rsidRDefault="007F07A6">
                  <w:pPr>
                    <w:pStyle w:val="afa"/>
                    <w:rPr>
                      <w:color w:val="000000" w:themeColor="text1"/>
                    </w:rPr>
                  </w:pPr>
                  <w:r>
                    <w:rPr>
                      <w:color w:val="000000" w:themeColor="text1"/>
                    </w:rPr>
                    <w:t>85</w:t>
                  </w:r>
                </w:p>
              </w:tc>
            </w:tr>
          </w:tbl>
          <w:p w:rsidR="00914B71" w:rsidRDefault="007F07A6">
            <w:pPr>
              <w:pStyle w:val="a5"/>
              <w:ind w:firstLine="480"/>
              <w:rPr>
                <w:color w:val="000000" w:themeColor="text1"/>
              </w:rPr>
            </w:pPr>
            <w:r>
              <w:rPr>
                <w:rFonts w:hint="eastAsia"/>
                <w:color w:val="000000" w:themeColor="text1"/>
              </w:rPr>
              <w:t>3</w:t>
            </w:r>
            <w:r>
              <w:rPr>
                <w:rFonts w:hint="eastAsia"/>
                <w:color w:val="000000" w:themeColor="text1"/>
              </w:rPr>
              <w:t>、</w:t>
            </w:r>
            <w:r>
              <w:rPr>
                <w:color w:val="000000" w:themeColor="text1"/>
              </w:rPr>
              <w:t>噪声排放标准</w:t>
            </w:r>
          </w:p>
          <w:p w:rsidR="00914B71" w:rsidRDefault="007F07A6">
            <w:pPr>
              <w:pStyle w:val="a5"/>
              <w:ind w:firstLine="480"/>
              <w:rPr>
                <w:color w:val="000000" w:themeColor="text1"/>
              </w:rPr>
            </w:pPr>
            <w:r>
              <w:rPr>
                <w:color w:val="000000" w:themeColor="text1"/>
              </w:rPr>
              <w:lastRenderedPageBreak/>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914B71" w:rsidRDefault="007F07A6">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914B71">
              <w:trPr>
                <w:trHeight w:val="340"/>
                <w:tblHeader/>
              </w:trPr>
              <w:tc>
                <w:tcPr>
                  <w:tcW w:w="1315" w:type="dxa"/>
                  <w:noWrap/>
                  <w:vAlign w:val="center"/>
                </w:tcPr>
                <w:p w:rsidR="00914B71" w:rsidRDefault="007F07A6">
                  <w:pPr>
                    <w:pStyle w:val="afa"/>
                    <w:rPr>
                      <w:color w:val="000000" w:themeColor="text1"/>
                    </w:rPr>
                  </w:pPr>
                  <w:r>
                    <w:rPr>
                      <w:color w:val="000000" w:themeColor="text1"/>
                    </w:rPr>
                    <w:t>标准名称</w:t>
                  </w:r>
                </w:p>
              </w:tc>
              <w:tc>
                <w:tcPr>
                  <w:tcW w:w="1684" w:type="dxa"/>
                  <w:noWrap/>
                  <w:vAlign w:val="center"/>
                </w:tcPr>
                <w:p w:rsidR="00914B71" w:rsidRDefault="007F07A6">
                  <w:pPr>
                    <w:pStyle w:val="afa"/>
                    <w:rPr>
                      <w:color w:val="000000" w:themeColor="text1"/>
                    </w:rPr>
                  </w:pPr>
                  <w:r>
                    <w:rPr>
                      <w:color w:val="000000" w:themeColor="text1"/>
                    </w:rPr>
                    <w:t>级别</w:t>
                  </w:r>
                </w:p>
              </w:tc>
              <w:tc>
                <w:tcPr>
                  <w:tcW w:w="4957" w:type="dxa"/>
                  <w:gridSpan w:val="3"/>
                  <w:noWrap/>
                  <w:vAlign w:val="center"/>
                </w:tcPr>
                <w:p w:rsidR="00914B71" w:rsidRDefault="007F07A6">
                  <w:pPr>
                    <w:pStyle w:val="afa"/>
                    <w:rPr>
                      <w:color w:val="000000" w:themeColor="text1"/>
                    </w:rPr>
                  </w:pPr>
                  <w:r>
                    <w:rPr>
                      <w:color w:val="000000" w:themeColor="text1"/>
                    </w:rPr>
                    <w:t>排放标准值</w:t>
                  </w:r>
                </w:p>
              </w:tc>
            </w:tr>
            <w:tr w:rsidR="00914B71">
              <w:trPr>
                <w:trHeight w:val="340"/>
              </w:trPr>
              <w:tc>
                <w:tcPr>
                  <w:tcW w:w="1315" w:type="dxa"/>
                  <w:vMerge w:val="restart"/>
                  <w:noWrap/>
                  <w:vAlign w:val="center"/>
                </w:tcPr>
                <w:p w:rsidR="00914B71" w:rsidRDefault="007F07A6">
                  <w:pPr>
                    <w:pStyle w:val="afa"/>
                    <w:rPr>
                      <w:color w:val="000000" w:themeColor="text1"/>
                    </w:rPr>
                  </w:pPr>
                  <w:r>
                    <w:rPr>
                      <w:color w:val="000000" w:themeColor="text1"/>
                    </w:rPr>
                    <w:t>营运期</w:t>
                  </w:r>
                </w:p>
              </w:tc>
              <w:tc>
                <w:tcPr>
                  <w:tcW w:w="1684" w:type="dxa"/>
                  <w:vMerge w:val="restart"/>
                  <w:noWrap/>
                  <w:vAlign w:val="center"/>
                </w:tcPr>
                <w:p w:rsidR="00914B71" w:rsidRDefault="007F07A6">
                  <w:pPr>
                    <w:pStyle w:val="afa"/>
                    <w:rPr>
                      <w:color w:val="000000" w:themeColor="text1"/>
                    </w:rPr>
                  </w:pPr>
                  <w:r>
                    <w:rPr>
                      <w:color w:val="000000" w:themeColor="text1"/>
                    </w:rPr>
                    <w:t>GB12348-2008</w:t>
                  </w:r>
                </w:p>
              </w:tc>
              <w:tc>
                <w:tcPr>
                  <w:tcW w:w="1641" w:type="dxa"/>
                  <w:noWrap/>
                  <w:vAlign w:val="center"/>
                </w:tcPr>
                <w:p w:rsidR="00914B71" w:rsidRDefault="007F07A6">
                  <w:pPr>
                    <w:pStyle w:val="afa"/>
                    <w:rPr>
                      <w:color w:val="000000" w:themeColor="text1"/>
                    </w:rPr>
                  </w:pPr>
                  <w:r>
                    <w:rPr>
                      <w:color w:val="000000" w:themeColor="text1"/>
                    </w:rPr>
                    <w:t>类别</w:t>
                  </w:r>
                </w:p>
              </w:tc>
              <w:tc>
                <w:tcPr>
                  <w:tcW w:w="1778" w:type="dxa"/>
                  <w:noWrap/>
                  <w:vAlign w:val="center"/>
                </w:tcPr>
                <w:p w:rsidR="00914B71" w:rsidRDefault="007F07A6">
                  <w:pPr>
                    <w:pStyle w:val="afa"/>
                    <w:rPr>
                      <w:color w:val="000000" w:themeColor="text1"/>
                    </w:rPr>
                  </w:pPr>
                  <w:r>
                    <w:rPr>
                      <w:color w:val="000000" w:themeColor="text1"/>
                    </w:rPr>
                    <w:t>昼间</w:t>
                  </w:r>
                </w:p>
              </w:tc>
              <w:tc>
                <w:tcPr>
                  <w:tcW w:w="1538" w:type="dxa"/>
                  <w:noWrap/>
                  <w:vAlign w:val="center"/>
                </w:tcPr>
                <w:p w:rsidR="00914B71" w:rsidRDefault="007F07A6">
                  <w:pPr>
                    <w:pStyle w:val="afa"/>
                    <w:rPr>
                      <w:color w:val="000000" w:themeColor="text1"/>
                    </w:rPr>
                  </w:pPr>
                  <w:r>
                    <w:rPr>
                      <w:color w:val="000000" w:themeColor="text1"/>
                    </w:rPr>
                    <w:t>夜间</w:t>
                  </w:r>
                </w:p>
              </w:tc>
            </w:tr>
            <w:tr w:rsidR="00914B71">
              <w:trPr>
                <w:trHeight w:val="340"/>
              </w:trPr>
              <w:tc>
                <w:tcPr>
                  <w:tcW w:w="1315" w:type="dxa"/>
                  <w:vMerge/>
                  <w:noWrap/>
                  <w:vAlign w:val="center"/>
                </w:tcPr>
                <w:p w:rsidR="00914B71" w:rsidRDefault="00914B71">
                  <w:pPr>
                    <w:pStyle w:val="afa"/>
                    <w:rPr>
                      <w:color w:val="000000" w:themeColor="text1"/>
                    </w:rPr>
                  </w:pPr>
                </w:p>
              </w:tc>
              <w:tc>
                <w:tcPr>
                  <w:tcW w:w="1684" w:type="dxa"/>
                  <w:vMerge/>
                  <w:noWrap/>
                  <w:vAlign w:val="center"/>
                </w:tcPr>
                <w:p w:rsidR="00914B71" w:rsidRDefault="00914B71">
                  <w:pPr>
                    <w:pStyle w:val="afa"/>
                    <w:rPr>
                      <w:color w:val="000000" w:themeColor="text1"/>
                    </w:rPr>
                  </w:pPr>
                </w:p>
              </w:tc>
              <w:tc>
                <w:tcPr>
                  <w:tcW w:w="1641" w:type="dxa"/>
                  <w:noWrap/>
                  <w:vAlign w:val="center"/>
                </w:tcPr>
                <w:p w:rsidR="00914B71" w:rsidRDefault="007F07A6">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914B71" w:rsidRDefault="007F07A6">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914B71" w:rsidRDefault="007F07A6">
                  <w:pPr>
                    <w:pStyle w:val="afa"/>
                    <w:rPr>
                      <w:color w:val="000000" w:themeColor="text1"/>
                    </w:rPr>
                  </w:pPr>
                  <w:r>
                    <w:rPr>
                      <w:color w:val="000000" w:themeColor="text1"/>
                    </w:rPr>
                    <w:t>5</w:t>
                  </w:r>
                  <w:r>
                    <w:rPr>
                      <w:rFonts w:hint="eastAsia"/>
                      <w:color w:val="000000" w:themeColor="text1"/>
                    </w:rPr>
                    <w:t>0</w:t>
                  </w:r>
                </w:p>
              </w:tc>
            </w:tr>
          </w:tbl>
          <w:p w:rsidR="00914B71" w:rsidRDefault="007F07A6">
            <w:pPr>
              <w:pStyle w:val="a5"/>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914B71" w:rsidRDefault="007F07A6" w:rsidP="0014440F">
            <w:pPr>
              <w:pStyle w:val="a5"/>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914B71" w:rsidRDefault="007F07A6">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914B71">
              <w:trPr>
                <w:trHeight w:val="340"/>
                <w:jc w:val="center"/>
              </w:trPr>
              <w:tc>
                <w:tcPr>
                  <w:tcW w:w="1993" w:type="dxa"/>
                  <w:vAlign w:val="center"/>
                </w:tcPr>
                <w:p w:rsidR="00914B71" w:rsidRDefault="007F07A6">
                  <w:pPr>
                    <w:pStyle w:val="afa"/>
                    <w:rPr>
                      <w:color w:val="000000" w:themeColor="text1"/>
                    </w:rPr>
                  </w:pPr>
                  <w:r>
                    <w:rPr>
                      <w:color w:val="000000" w:themeColor="text1"/>
                    </w:rPr>
                    <w:t>医疗机构类别</w:t>
                  </w:r>
                </w:p>
              </w:tc>
              <w:tc>
                <w:tcPr>
                  <w:tcW w:w="1769" w:type="dxa"/>
                  <w:vAlign w:val="center"/>
                </w:tcPr>
                <w:p w:rsidR="00914B71" w:rsidRDefault="007F07A6">
                  <w:pPr>
                    <w:pStyle w:val="afa"/>
                    <w:rPr>
                      <w:color w:val="000000" w:themeColor="text1"/>
                    </w:rPr>
                  </w:pPr>
                  <w:r>
                    <w:rPr>
                      <w:color w:val="000000" w:themeColor="text1"/>
                    </w:rPr>
                    <w:t>粪大肠菌群数</w:t>
                  </w:r>
                  <w:r>
                    <w:rPr>
                      <w:color w:val="000000" w:themeColor="text1"/>
                    </w:rPr>
                    <w:t>(MPN/g)</w:t>
                  </w:r>
                </w:p>
              </w:tc>
              <w:tc>
                <w:tcPr>
                  <w:tcW w:w="952" w:type="dxa"/>
                  <w:vAlign w:val="center"/>
                </w:tcPr>
                <w:p w:rsidR="00914B71" w:rsidRDefault="007F07A6">
                  <w:pPr>
                    <w:pStyle w:val="afa"/>
                    <w:rPr>
                      <w:color w:val="000000" w:themeColor="text1"/>
                    </w:rPr>
                  </w:pPr>
                  <w:r>
                    <w:rPr>
                      <w:color w:val="000000" w:themeColor="text1"/>
                    </w:rPr>
                    <w:t>肠道致病菌</w:t>
                  </w:r>
                </w:p>
              </w:tc>
              <w:tc>
                <w:tcPr>
                  <w:tcW w:w="820" w:type="dxa"/>
                  <w:vAlign w:val="center"/>
                </w:tcPr>
                <w:p w:rsidR="00914B71" w:rsidRDefault="007F07A6">
                  <w:pPr>
                    <w:pStyle w:val="afa"/>
                    <w:rPr>
                      <w:color w:val="000000" w:themeColor="text1"/>
                    </w:rPr>
                  </w:pPr>
                  <w:r>
                    <w:rPr>
                      <w:color w:val="000000" w:themeColor="text1"/>
                    </w:rPr>
                    <w:t>肠道病毒</w:t>
                  </w:r>
                </w:p>
              </w:tc>
              <w:tc>
                <w:tcPr>
                  <w:tcW w:w="820" w:type="dxa"/>
                  <w:vAlign w:val="center"/>
                </w:tcPr>
                <w:p w:rsidR="00914B71" w:rsidRDefault="007F07A6">
                  <w:pPr>
                    <w:pStyle w:val="afa"/>
                    <w:rPr>
                      <w:color w:val="000000" w:themeColor="text1"/>
                    </w:rPr>
                  </w:pPr>
                  <w:r>
                    <w:rPr>
                      <w:color w:val="000000" w:themeColor="text1"/>
                    </w:rPr>
                    <w:t>结核杆菌</w:t>
                  </w:r>
                </w:p>
              </w:tc>
              <w:tc>
                <w:tcPr>
                  <w:tcW w:w="1602" w:type="dxa"/>
                  <w:vAlign w:val="center"/>
                </w:tcPr>
                <w:p w:rsidR="00914B71" w:rsidRDefault="007F07A6">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914B71">
              <w:trPr>
                <w:trHeight w:val="340"/>
                <w:jc w:val="center"/>
              </w:trPr>
              <w:tc>
                <w:tcPr>
                  <w:tcW w:w="1993" w:type="dxa"/>
                  <w:vAlign w:val="center"/>
                </w:tcPr>
                <w:p w:rsidR="00914B71" w:rsidRDefault="007F07A6">
                  <w:pPr>
                    <w:pStyle w:val="afa"/>
                    <w:rPr>
                      <w:color w:val="000000" w:themeColor="text1"/>
                    </w:rPr>
                  </w:pPr>
                  <w:r>
                    <w:rPr>
                      <w:color w:val="000000" w:themeColor="text1"/>
                    </w:rPr>
                    <w:t>综合医疗机构和其它医疗机构</w:t>
                  </w:r>
                </w:p>
              </w:tc>
              <w:tc>
                <w:tcPr>
                  <w:tcW w:w="1769" w:type="dxa"/>
                  <w:vAlign w:val="center"/>
                </w:tcPr>
                <w:p w:rsidR="00914B71" w:rsidRDefault="007F07A6">
                  <w:pPr>
                    <w:pStyle w:val="afa"/>
                    <w:rPr>
                      <w:color w:val="000000" w:themeColor="text1"/>
                    </w:rPr>
                  </w:pPr>
                  <w:r>
                    <w:rPr>
                      <w:color w:val="000000" w:themeColor="text1"/>
                    </w:rPr>
                    <w:t>≤100</w:t>
                  </w:r>
                </w:p>
              </w:tc>
              <w:tc>
                <w:tcPr>
                  <w:tcW w:w="952" w:type="dxa"/>
                  <w:vAlign w:val="center"/>
                </w:tcPr>
                <w:p w:rsidR="00914B71" w:rsidRDefault="007F07A6">
                  <w:pPr>
                    <w:pStyle w:val="afa"/>
                    <w:rPr>
                      <w:color w:val="000000" w:themeColor="text1"/>
                    </w:rPr>
                  </w:pPr>
                  <w:r>
                    <w:rPr>
                      <w:color w:val="000000" w:themeColor="text1"/>
                    </w:rPr>
                    <w:t>/</w:t>
                  </w:r>
                </w:p>
              </w:tc>
              <w:tc>
                <w:tcPr>
                  <w:tcW w:w="820" w:type="dxa"/>
                  <w:vAlign w:val="center"/>
                </w:tcPr>
                <w:p w:rsidR="00914B71" w:rsidRDefault="007F07A6">
                  <w:pPr>
                    <w:pStyle w:val="afa"/>
                    <w:rPr>
                      <w:color w:val="000000" w:themeColor="text1"/>
                    </w:rPr>
                  </w:pPr>
                  <w:r>
                    <w:rPr>
                      <w:color w:val="000000" w:themeColor="text1"/>
                    </w:rPr>
                    <w:t>/</w:t>
                  </w:r>
                </w:p>
              </w:tc>
              <w:tc>
                <w:tcPr>
                  <w:tcW w:w="820" w:type="dxa"/>
                  <w:vAlign w:val="center"/>
                </w:tcPr>
                <w:p w:rsidR="00914B71" w:rsidRDefault="007F07A6">
                  <w:pPr>
                    <w:pStyle w:val="afa"/>
                    <w:rPr>
                      <w:color w:val="000000" w:themeColor="text1"/>
                    </w:rPr>
                  </w:pPr>
                  <w:r>
                    <w:rPr>
                      <w:color w:val="000000" w:themeColor="text1"/>
                    </w:rPr>
                    <w:t>/</w:t>
                  </w:r>
                </w:p>
              </w:tc>
              <w:tc>
                <w:tcPr>
                  <w:tcW w:w="1602" w:type="dxa"/>
                  <w:vAlign w:val="center"/>
                </w:tcPr>
                <w:p w:rsidR="00914B71" w:rsidRDefault="007F07A6">
                  <w:pPr>
                    <w:pStyle w:val="afa"/>
                    <w:rPr>
                      <w:color w:val="000000" w:themeColor="text1"/>
                    </w:rPr>
                  </w:pPr>
                  <w:r>
                    <w:rPr>
                      <w:color w:val="000000" w:themeColor="text1"/>
                    </w:rPr>
                    <w:t>&gt;95</w:t>
                  </w:r>
                </w:p>
              </w:tc>
            </w:tr>
          </w:tbl>
          <w:p w:rsidR="00914B71" w:rsidRDefault="00914B71" w:rsidP="0014440F">
            <w:pPr>
              <w:pStyle w:val="20"/>
              <w:ind w:left="480"/>
              <w:rPr>
                <w:color w:val="000000" w:themeColor="text1"/>
              </w:rPr>
            </w:pPr>
          </w:p>
        </w:tc>
      </w:tr>
      <w:tr w:rsidR="00914B71">
        <w:trPr>
          <w:trHeight w:val="340"/>
          <w:jc w:val="center"/>
        </w:trPr>
        <w:tc>
          <w:tcPr>
            <w:tcW w:w="338" w:type="dxa"/>
            <w:noWrap/>
            <w:vAlign w:val="center"/>
          </w:tcPr>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914B71" w:rsidRDefault="007F07A6">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控制</w:t>
            </w:r>
          </w:p>
          <w:p w:rsidR="00914B71" w:rsidRDefault="007F07A6">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914B71" w:rsidRDefault="007F07A6" w:rsidP="0014440F">
            <w:pPr>
              <w:pStyle w:val="a5"/>
              <w:ind w:firstLine="480"/>
            </w:pPr>
            <w:r>
              <w:t>根据国家</w:t>
            </w:r>
            <w:r>
              <w:rPr>
                <w:rFonts w:hint="eastAsia"/>
              </w:rPr>
              <w:t>生态环境部</w:t>
            </w:r>
            <w:r>
              <w:t>关于总量控制的有关要求，并结合项目污染物排放及周围环境状况，确定本项目评价中污染物的总量控制因子为：</w:t>
            </w:r>
            <w:r>
              <w:t>CODcr</w:t>
            </w:r>
            <w:r>
              <w:t>、氨氮。</w:t>
            </w:r>
          </w:p>
          <w:p w:rsidR="00914B71" w:rsidRDefault="007F07A6" w:rsidP="0014440F">
            <w:pPr>
              <w:pStyle w:val="a5"/>
              <w:ind w:firstLine="480"/>
            </w:pPr>
            <w:r>
              <w:t>该项目建成后污水排放总量为</w:t>
            </w:r>
            <w:r>
              <w:t>6061.92m³/a</w:t>
            </w:r>
            <w:r>
              <w:t>，</w:t>
            </w:r>
            <w:r>
              <w:rPr>
                <w:rFonts w:hint="eastAsia"/>
              </w:rPr>
              <w:t>岳阳县新开镇污水处理厂</w:t>
            </w:r>
            <w:r>
              <w:t>处理工艺采用</w:t>
            </w:r>
            <w:r>
              <w:t>“</w:t>
            </w:r>
            <w:r>
              <w:t>粗格栅</w:t>
            </w:r>
            <w:r>
              <w:t>+</w:t>
            </w:r>
            <w:r>
              <w:t>调节</w:t>
            </w:r>
            <w:r>
              <w:t>/</w:t>
            </w:r>
            <w:r>
              <w:t>沉砂池</w:t>
            </w:r>
            <w:r>
              <w:t>+</w:t>
            </w:r>
            <w:r>
              <w:t>厌氧</w:t>
            </w:r>
            <w:r>
              <w:t>/</w:t>
            </w:r>
            <w:r>
              <w:t>缺氧</w:t>
            </w:r>
            <w:r>
              <w:t>/MBBR</w:t>
            </w:r>
            <w:r>
              <w:t>池</w:t>
            </w:r>
            <w:r>
              <w:t>+</w:t>
            </w:r>
            <w:r>
              <w:t>生化沉淀池</w:t>
            </w:r>
            <w:r>
              <w:t>+</w:t>
            </w:r>
            <w:r>
              <w:t>絮凝反应区</w:t>
            </w:r>
            <w:r>
              <w:t>+</w:t>
            </w:r>
            <w:r>
              <w:t>斜管沉淀池</w:t>
            </w:r>
            <w:r>
              <w:t>+</w:t>
            </w:r>
            <w:r>
              <w:t>滤布滤池</w:t>
            </w:r>
            <w:r>
              <w:t>+</w:t>
            </w:r>
            <w:r>
              <w:t>管道式紫外消毒</w:t>
            </w:r>
            <w:r>
              <w:t>+</w:t>
            </w:r>
            <w:r>
              <w:t>巴氏计量槽</w:t>
            </w:r>
            <w:r>
              <w:t>+</w:t>
            </w:r>
            <w:r>
              <w:t>出水</w:t>
            </w:r>
            <w:r>
              <w:t>”</w:t>
            </w:r>
            <w:r>
              <w:t>工艺，尾水排放达到《城镇污水处理厂污染物排放标准》（</w:t>
            </w:r>
            <w:r>
              <w:t>GB18918-2002</w:t>
            </w:r>
            <w:r>
              <w:t>）一级</w:t>
            </w:r>
            <w:r>
              <w:rPr>
                <w:rFonts w:hint="eastAsia"/>
              </w:rPr>
              <w:t>A</w:t>
            </w:r>
            <w:r>
              <w:t>标准。</w:t>
            </w:r>
            <w:r>
              <w:rPr>
                <w:rFonts w:hint="eastAsia"/>
              </w:rPr>
              <w:t>依此计算</w:t>
            </w:r>
            <w:r>
              <w:t>预计排放总量应控制在</w:t>
            </w:r>
            <w:r>
              <w:t>CODcr</w:t>
            </w:r>
            <w:r>
              <w:t>为</w:t>
            </w:r>
            <w:r>
              <w:rPr>
                <w:rFonts w:hint="eastAsia"/>
              </w:rPr>
              <w:t>0.303</w:t>
            </w:r>
            <w:r>
              <w:t>t/a</w:t>
            </w:r>
            <w:r>
              <w:t>，</w:t>
            </w:r>
            <w:r>
              <w:t>NH</w:t>
            </w:r>
            <w:r>
              <w:rPr>
                <w:vertAlign w:val="subscript"/>
              </w:rPr>
              <w:t>3</w:t>
            </w:r>
            <w:r>
              <w:t>-N</w:t>
            </w:r>
            <w:r>
              <w:t>为</w:t>
            </w:r>
            <w:r>
              <w:rPr>
                <w:rFonts w:hint="eastAsia"/>
              </w:rPr>
              <w:t>0</w:t>
            </w:r>
            <w:r>
              <w:rPr>
                <w:rFonts w:hint="eastAsia"/>
              </w:rPr>
              <w:t>.0485</w:t>
            </w:r>
            <w:r>
              <w:t>t/a</w:t>
            </w:r>
            <w:r>
              <w:rPr>
                <w:rFonts w:hint="eastAsia"/>
              </w:rPr>
              <w:t>，</w:t>
            </w:r>
            <w:r>
              <w:rPr>
                <w:rFonts w:hint="eastAsia"/>
                <w:u w:val="single"/>
              </w:rPr>
              <w:t>本项目为乡镇卫生院，属于基层医疗公共卫生服务行业，无需购买总量指标</w:t>
            </w:r>
            <w:r>
              <w:t>。</w:t>
            </w:r>
          </w:p>
          <w:p w:rsidR="00914B71" w:rsidRDefault="00914B71" w:rsidP="0014440F">
            <w:pPr>
              <w:pStyle w:val="20"/>
              <w:ind w:left="480"/>
            </w:pPr>
          </w:p>
          <w:p w:rsidR="00914B71" w:rsidRDefault="00914B71" w:rsidP="0014440F">
            <w:pPr>
              <w:pStyle w:val="af3"/>
              <w:ind w:firstLine="240"/>
            </w:pPr>
          </w:p>
          <w:p w:rsidR="00914B71" w:rsidRDefault="00914B71"/>
          <w:p w:rsidR="00914B71" w:rsidRDefault="00914B71">
            <w:pPr>
              <w:pStyle w:val="1"/>
            </w:pPr>
          </w:p>
          <w:p w:rsidR="00914B71" w:rsidRDefault="00914B71"/>
          <w:p w:rsidR="00914B71" w:rsidRDefault="00914B71" w:rsidP="0014440F">
            <w:pPr>
              <w:pStyle w:val="20"/>
              <w:ind w:left="480"/>
            </w:pPr>
          </w:p>
          <w:p w:rsidR="00914B71" w:rsidRDefault="00914B71"/>
          <w:p w:rsidR="00914B71" w:rsidRDefault="00914B71" w:rsidP="0014440F">
            <w:pPr>
              <w:pStyle w:val="20"/>
              <w:ind w:left="480"/>
            </w:pPr>
          </w:p>
          <w:p w:rsidR="00914B71" w:rsidRDefault="00914B71"/>
        </w:tc>
      </w:tr>
    </w:tbl>
    <w:p w:rsidR="00914B71" w:rsidRDefault="00914B71">
      <w:pPr>
        <w:sectPr w:rsidR="00914B71">
          <w:pgSz w:w="11907" w:h="16840"/>
          <w:pgMar w:top="1440" w:right="1800" w:bottom="1440" w:left="1800" w:header="851" w:footer="851" w:gutter="0"/>
          <w:cols w:space="720"/>
          <w:docGrid w:linePitch="312"/>
        </w:sectPr>
      </w:pPr>
    </w:p>
    <w:p w:rsidR="00914B71" w:rsidRDefault="007F07A6">
      <w:pPr>
        <w:pStyle w:val="1"/>
        <w:rPr>
          <w:color w:val="000000" w:themeColor="text1"/>
        </w:rPr>
      </w:pPr>
      <w:bookmarkStart w:id="54" w:name="_Toc8129"/>
      <w:r>
        <w:rPr>
          <w:rFonts w:hint="eastAsia"/>
          <w:color w:val="000000" w:themeColor="text1"/>
        </w:rPr>
        <w:lastRenderedPageBreak/>
        <w:t>四</w:t>
      </w:r>
      <w:r>
        <w:rPr>
          <w:rFonts w:hint="eastAsia"/>
          <w:color w:val="000000" w:themeColor="text1"/>
        </w:rPr>
        <w:t>、主要环境影响和保护措施</w:t>
      </w:r>
      <w:bookmarkEnd w:id="54"/>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914B71">
        <w:trPr>
          <w:trHeight w:val="340"/>
          <w:jc w:val="center"/>
        </w:trPr>
        <w:tc>
          <w:tcPr>
            <w:tcW w:w="298" w:type="dxa"/>
            <w:noWrap/>
            <w:tcMar>
              <w:left w:w="28" w:type="dxa"/>
              <w:right w:w="28" w:type="dxa"/>
            </w:tcMar>
            <w:vAlign w:val="center"/>
          </w:tcPr>
          <w:p w:rsidR="00914B71" w:rsidRDefault="007F07A6">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914B71" w:rsidRDefault="007F07A6">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914B71" w:rsidRDefault="007F07A6">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914B71" w:rsidRDefault="007F07A6">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914B71" w:rsidRDefault="007F07A6">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914B71" w:rsidRDefault="007F07A6" w:rsidP="0014440F">
            <w:pPr>
              <w:pStyle w:val="a5"/>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914B71">
        <w:trPr>
          <w:trHeight w:val="90"/>
          <w:jc w:val="center"/>
        </w:trPr>
        <w:tc>
          <w:tcPr>
            <w:tcW w:w="298" w:type="dxa"/>
            <w:noWrap/>
            <w:tcMar>
              <w:left w:w="28" w:type="dxa"/>
              <w:right w:w="28" w:type="dxa"/>
            </w:tcMar>
            <w:vAlign w:val="center"/>
          </w:tcPr>
          <w:p w:rsidR="00914B71" w:rsidRDefault="007F07A6">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914B71" w:rsidRDefault="007F07A6">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914B71" w:rsidRDefault="007F07A6">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914B71" w:rsidRDefault="007F07A6">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914B71" w:rsidRDefault="007F07A6">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914B71" w:rsidRDefault="007F07A6">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914B71" w:rsidRDefault="007F07A6" w:rsidP="0014440F">
            <w:pPr>
              <w:pStyle w:val="a5"/>
              <w:ind w:firstLine="480"/>
              <w:rPr>
                <w:color w:val="000000" w:themeColor="text1"/>
              </w:rPr>
            </w:pPr>
            <w:r>
              <w:rPr>
                <w:color w:val="000000" w:themeColor="text1"/>
              </w:rPr>
              <w:t>1.</w:t>
            </w:r>
            <w:r>
              <w:rPr>
                <w:rFonts w:hint="eastAsia"/>
                <w:color w:val="000000" w:themeColor="text1"/>
              </w:rPr>
              <w:t>大气环境影响和保护措施</w:t>
            </w:r>
          </w:p>
          <w:p w:rsidR="00914B71" w:rsidRDefault="007F07A6" w:rsidP="0014440F">
            <w:pPr>
              <w:pStyle w:val="a5"/>
              <w:ind w:firstLine="480"/>
              <w:rPr>
                <w:color w:val="000000" w:themeColor="text1"/>
              </w:rPr>
            </w:pPr>
            <w:r>
              <w:rPr>
                <w:color w:val="000000" w:themeColor="text1"/>
              </w:rPr>
              <w:t xml:space="preserve">1.1 </w:t>
            </w:r>
            <w:r>
              <w:rPr>
                <w:rFonts w:hint="eastAsia"/>
                <w:color w:val="000000" w:themeColor="text1"/>
              </w:rPr>
              <w:t>污染物源强核算</w:t>
            </w:r>
            <w:r>
              <w:rPr>
                <w:rFonts w:hint="eastAsia"/>
                <w:color w:val="000000" w:themeColor="text1"/>
              </w:rPr>
              <w:t xml:space="preserve"> </w:t>
            </w:r>
          </w:p>
          <w:p w:rsidR="00914B71" w:rsidRDefault="007F07A6" w:rsidP="0014440F">
            <w:pPr>
              <w:pStyle w:val="a5"/>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914B71" w:rsidRDefault="007F07A6" w:rsidP="0014440F">
            <w:pPr>
              <w:pStyle w:val="a5"/>
              <w:ind w:firstLine="480"/>
              <w:rPr>
                <w:color w:val="000000" w:themeColor="text1"/>
              </w:rPr>
            </w:pPr>
            <w:r>
              <w:rPr>
                <w:color w:val="000000" w:themeColor="text1"/>
              </w:rPr>
              <w:t>项目营运期生活垃圾收集、医疗废物暂存间和污水处理站若管理不善，废物未及时处置，易产生恶臭气体。</w:t>
            </w:r>
          </w:p>
          <w:p w:rsidR="00914B71" w:rsidRDefault="007F07A6" w:rsidP="0014440F">
            <w:pPr>
              <w:pStyle w:val="a5"/>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914B71" w:rsidRDefault="007F07A6">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914B71">
              <w:trPr>
                <w:trHeight w:hRule="exact" w:val="340"/>
                <w:jc w:val="center"/>
              </w:trPr>
              <w:tc>
                <w:tcPr>
                  <w:tcW w:w="1869" w:type="dxa"/>
                  <w:vAlign w:val="center"/>
                </w:tcPr>
                <w:p w:rsidR="00914B71" w:rsidRDefault="007F07A6">
                  <w:pPr>
                    <w:pStyle w:val="afa"/>
                    <w:rPr>
                      <w:color w:val="000000" w:themeColor="text1"/>
                    </w:rPr>
                  </w:pPr>
                  <w:r>
                    <w:rPr>
                      <w:color w:val="000000" w:themeColor="text1"/>
                    </w:rPr>
                    <w:t>序号</w:t>
                  </w:r>
                </w:p>
              </w:tc>
              <w:tc>
                <w:tcPr>
                  <w:tcW w:w="2053" w:type="dxa"/>
                  <w:vAlign w:val="center"/>
                </w:tcPr>
                <w:p w:rsidR="00914B71" w:rsidRDefault="007F07A6">
                  <w:pPr>
                    <w:pStyle w:val="afa"/>
                    <w:rPr>
                      <w:color w:val="000000" w:themeColor="text1"/>
                    </w:rPr>
                  </w:pPr>
                  <w:r>
                    <w:rPr>
                      <w:color w:val="000000" w:themeColor="text1"/>
                    </w:rPr>
                    <w:t>恶臭物质</w:t>
                  </w:r>
                </w:p>
              </w:tc>
              <w:tc>
                <w:tcPr>
                  <w:tcW w:w="1975" w:type="dxa"/>
                  <w:vAlign w:val="center"/>
                </w:tcPr>
                <w:p w:rsidR="00914B71" w:rsidRDefault="007F07A6">
                  <w:pPr>
                    <w:pStyle w:val="afa"/>
                    <w:rPr>
                      <w:color w:val="000000" w:themeColor="text1"/>
                    </w:rPr>
                  </w:pPr>
                  <w:r>
                    <w:rPr>
                      <w:color w:val="000000" w:themeColor="text1"/>
                    </w:rPr>
                    <w:t>臭气性质</w:t>
                  </w:r>
                </w:p>
              </w:tc>
              <w:tc>
                <w:tcPr>
                  <w:tcW w:w="2019" w:type="dxa"/>
                  <w:vAlign w:val="center"/>
                </w:tcPr>
                <w:p w:rsidR="00914B71" w:rsidRDefault="007F07A6">
                  <w:pPr>
                    <w:pStyle w:val="afa"/>
                    <w:rPr>
                      <w:color w:val="000000" w:themeColor="text1"/>
                    </w:rPr>
                  </w:pPr>
                  <w:r>
                    <w:rPr>
                      <w:color w:val="000000" w:themeColor="text1"/>
                    </w:rPr>
                    <w:t>嗅阈值（</w:t>
                  </w:r>
                  <w:r>
                    <w:rPr>
                      <w:color w:val="000000" w:themeColor="text1"/>
                    </w:rPr>
                    <w:t>ppm</w:t>
                  </w:r>
                  <w:r>
                    <w:rPr>
                      <w:color w:val="000000" w:themeColor="text1"/>
                    </w:rPr>
                    <w:t>）</w:t>
                  </w:r>
                </w:p>
              </w:tc>
            </w:tr>
            <w:tr w:rsidR="00914B71">
              <w:trPr>
                <w:trHeight w:hRule="exact" w:val="340"/>
                <w:jc w:val="center"/>
              </w:trPr>
              <w:tc>
                <w:tcPr>
                  <w:tcW w:w="1869" w:type="dxa"/>
                  <w:vAlign w:val="center"/>
                </w:tcPr>
                <w:p w:rsidR="00914B71" w:rsidRDefault="007F07A6">
                  <w:pPr>
                    <w:pStyle w:val="afa"/>
                    <w:rPr>
                      <w:color w:val="000000" w:themeColor="text1"/>
                    </w:rPr>
                  </w:pPr>
                  <w:r>
                    <w:rPr>
                      <w:color w:val="000000" w:themeColor="text1"/>
                    </w:rPr>
                    <w:t>1</w:t>
                  </w:r>
                </w:p>
              </w:tc>
              <w:tc>
                <w:tcPr>
                  <w:tcW w:w="2053" w:type="dxa"/>
                  <w:vAlign w:val="center"/>
                </w:tcPr>
                <w:p w:rsidR="00914B71" w:rsidRDefault="007F07A6">
                  <w:pPr>
                    <w:pStyle w:val="afa"/>
                    <w:rPr>
                      <w:color w:val="000000" w:themeColor="text1"/>
                    </w:rPr>
                  </w:pPr>
                  <w:r>
                    <w:rPr>
                      <w:color w:val="000000" w:themeColor="text1"/>
                    </w:rPr>
                    <w:t>硫化氢</w:t>
                  </w:r>
                </w:p>
              </w:tc>
              <w:tc>
                <w:tcPr>
                  <w:tcW w:w="1975" w:type="dxa"/>
                  <w:vAlign w:val="center"/>
                </w:tcPr>
                <w:p w:rsidR="00914B71" w:rsidRDefault="007F07A6">
                  <w:pPr>
                    <w:pStyle w:val="afa"/>
                    <w:rPr>
                      <w:color w:val="000000" w:themeColor="text1"/>
                    </w:rPr>
                  </w:pPr>
                  <w:r>
                    <w:rPr>
                      <w:color w:val="000000" w:themeColor="text1"/>
                    </w:rPr>
                    <w:t>腐烂性蛋臭</w:t>
                  </w:r>
                </w:p>
              </w:tc>
              <w:tc>
                <w:tcPr>
                  <w:tcW w:w="2019" w:type="dxa"/>
                  <w:vAlign w:val="center"/>
                </w:tcPr>
                <w:p w:rsidR="00914B71" w:rsidRDefault="007F07A6">
                  <w:pPr>
                    <w:pStyle w:val="afa"/>
                    <w:rPr>
                      <w:color w:val="000000" w:themeColor="text1"/>
                    </w:rPr>
                  </w:pPr>
                  <w:r>
                    <w:rPr>
                      <w:color w:val="000000" w:themeColor="text1"/>
                    </w:rPr>
                    <w:t>0.005</w:t>
                  </w:r>
                </w:p>
              </w:tc>
            </w:tr>
            <w:tr w:rsidR="00914B71">
              <w:trPr>
                <w:trHeight w:hRule="exact" w:val="340"/>
                <w:jc w:val="center"/>
              </w:trPr>
              <w:tc>
                <w:tcPr>
                  <w:tcW w:w="1869" w:type="dxa"/>
                  <w:vAlign w:val="center"/>
                </w:tcPr>
                <w:p w:rsidR="00914B71" w:rsidRDefault="007F07A6">
                  <w:pPr>
                    <w:pStyle w:val="afa"/>
                    <w:rPr>
                      <w:color w:val="000000" w:themeColor="text1"/>
                    </w:rPr>
                  </w:pPr>
                  <w:r>
                    <w:rPr>
                      <w:color w:val="000000" w:themeColor="text1"/>
                    </w:rPr>
                    <w:t>2</w:t>
                  </w:r>
                </w:p>
              </w:tc>
              <w:tc>
                <w:tcPr>
                  <w:tcW w:w="2053" w:type="dxa"/>
                  <w:vAlign w:val="center"/>
                </w:tcPr>
                <w:p w:rsidR="00914B71" w:rsidRDefault="007F07A6">
                  <w:pPr>
                    <w:pStyle w:val="afa"/>
                    <w:rPr>
                      <w:color w:val="000000" w:themeColor="text1"/>
                    </w:rPr>
                  </w:pPr>
                  <w:r>
                    <w:rPr>
                      <w:color w:val="000000" w:themeColor="text1"/>
                    </w:rPr>
                    <w:t>甲硫醇</w:t>
                  </w:r>
                </w:p>
              </w:tc>
              <w:tc>
                <w:tcPr>
                  <w:tcW w:w="1975" w:type="dxa"/>
                  <w:vAlign w:val="center"/>
                </w:tcPr>
                <w:p w:rsidR="00914B71" w:rsidRDefault="007F07A6">
                  <w:pPr>
                    <w:pStyle w:val="afa"/>
                    <w:rPr>
                      <w:color w:val="000000" w:themeColor="text1"/>
                    </w:rPr>
                  </w:pPr>
                  <w:r>
                    <w:rPr>
                      <w:color w:val="000000" w:themeColor="text1"/>
                    </w:rPr>
                    <w:t>腐烂性洋葱臭</w:t>
                  </w:r>
                </w:p>
              </w:tc>
              <w:tc>
                <w:tcPr>
                  <w:tcW w:w="2019" w:type="dxa"/>
                  <w:vAlign w:val="center"/>
                </w:tcPr>
                <w:p w:rsidR="00914B71" w:rsidRDefault="007F07A6">
                  <w:pPr>
                    <w:pStyle w:val="afa"/>
                    <w:rPr>
                      <w:color w:val="000000" w:themeColor="text1"/>
                    </w:rPr>
                  </w:pPr>
                  <w:r>
                    <w:rPr>
                      <w:color w:val="000000" w:themeColor="text1"/>
                    </w:rPr>
                    <w:t>0.0001</w:t>
                  </w:r>
                </w:p>
              </w:tc>
            </w:tr>
            <w:tr w:rsidR="00914B71">
              <w:trPr>
                <w:trHeight w:hRule="exact" w:val="340"/>
                <w:jc w:val="center"/>
              </w:trPr>
              <w:tc>
                <w:tcPr>
                  <w:tcW w:w="1869" w:type="dxa"/>
                  <w:vAlign w:val="center"/>
                </w:tcPr>
                <w:p w:rsidR="00914B71" w:rsidRDefault="007F07A6">
                  <w:pPr>
                    <w:pStyle w:val="afa"/>
                    <w:rPr>
                      <w:color w:val="000000" w:themeColor="text1"/>
                    </w:rPr>
                  </w:pPr>
                  <w:r>
                    <w:rPr>
                      <w:color w:val="000000" w:themeColor="text1"/>
                    </w:rPr>
                    <w:t>3</w:t>
                  </w:r>
                </w:p>
              </w:tc>
              <w:tc>
                <w:tcPr>
                  <w:tcW w:w="2053" w:type="dxa"/>
                  <w:vAlign w:val="center"/>
                </w:tcPr>
                <w:p w:rsidR="00914B71" w:rsidRDefault="007F07A6">
                  <w:pPr>
                    <w:pStyle w:val="afa"/>
                    <w:rPr>
                      <w:color w:val="000000" w:themeColor="text1"/>
                    </w:rPr>
                  </w:pPr>
                  <w:r>
                    <w:rPr>
                      <w:color w:val="000000" w:themeColor="text1"/>
                    </w:rPr>
                    <w:t>甲硫醚</w:t>
                  </w:r>
                </w:p>
              </w:tc>
              <w:tc>
                <w:tcPr>
                  <w:tcW w:w="1975" w:type="dxa"/>
                  <w:vAlign w:val="center"/>
                </w:tcPr>
                <w:p w:rsidR="00914B71" w:rsidRDefault="007F07A6">
                  <w:pPr>
                    <w:pStyle w:val="afa"/>
                    <w:rPr>
                      <w:color w:val="000000" w:themeColor="text1"/>
                    </w:rPr>
                  </w:pPr>
                  <w:r>
                    <w:rPr>
                      <w:color w:val="000000" w:themeColor="text1"/>
                    </w:rPr>
                    <w:t>不愉快气味</w:t>
                  </w:r>
                </w:p>
              </w:tc>
              <w:tc>
                <w:tcPr>
                  <w:tcW w:w="2019" w:type="dxa"/>
                  <w:vAlign w:val="center"/>
                </w:tcPr>
                <w:p w:rsidR="00914B71" w:rsidRDefault="007F07A6">
                  <w:pPr>
                    <w:pStyle w:val="afa"/>
                    <w:rPr>
                      <w:color w:val="000000" w:themeColor="text1"/>
                    </w:rPr>
                  </w:pPr>
                  <w:r>
                    <w:rPr>
                      <w:color w:val="000000" w:themeColor="text1"/>
                    </w:rPr>
                    <w:t>0.0001</w:t>
                  </w:r>
                </w:p>
              </w:tc>
            </w:tr>
            <w:tr w:rsidR="00914B71">
              <w:trPr>
                <w:trHeight w:hRule="exact" w:val="340"/>
                <w:jc w:val="center"/>
              </w:trPr>
              <w:tc>
                <w:tcPr>
                  <w:tcW w:w="1869" w:type="dxa"/>
                  <w:vAlign w:val="center"/>
                </w:tcPr>
                <w:p w:rsidR="00914B71" w:rsidRDefault="007F07A6">
                  <w:pPr>
                    <w:pStyle w:val="afa"/>
                    <w:rPr>
                      <w:color w:val="000000" w:themeColor="text1"/>
                    </w:rPr>
                  </w:pPr>
                  <w:r>
                    <w:rPr>
                      <w:color w:val="000000" w:themeColor="text1"/>
                    </w:rPr>
                    <w:t>4</w:t>
                  </w:r>
                </w:p>
              </w:tc>
              <w:tc>
                <w:tcPr>
                  <w:tcW w:w="2053" w:type="dxa"/>
                  <w:vAlign w:val="center"/>
                </w:tcPr>
                <w:p w:rsidR="00914B71" w:rsidRDefault="007F07A6">
                  <w:pPr>
                    <w:pStyle w:val="afa"/>
                    <w:rPr>
                      <w:color w:val="000000" w:themeColor="text1"/>
                    </w:rPr>
                  </w:pPr>
                  <w:r>
                    <w:rPr>
                      <w:color w:val="000000" w:themeColor="text1"/>
                    </w:rPr>
                    <w:t>氨</w:t>
                  </w:r>
                </w:p>
              </w:tc>
              <w:tc>
                <w:tcPr>
                  <w:tcW w:w="1975" w:type="dxa"/>
                  <w:vAlign w:val="center"/>
                </w:tcPr>
                <w:p w:rsidR="00914B71" w:rsidRDefault="007F07A6">
                  <w:pPr>
                    <w:pStyle w:val="afa"/>
                    <w:rPr>
                      <w:color w:val="000000" w:themeColor="text1"/>
                    </w:rPr>
                  </w:pPr>
                  <w:r>
                    <w:rPr>
                      <w:color w:val="000000" w:themeColor="text1"/>
                    </w:rPr>
                    <w:t>特殊的刺激性臭</w:t>
                  </w:r>
                </w:p>
              </w:tc>
              <w:tc>
                <w:tcPr>
                  <w:tcW w:w="2019" w:type="dxa"/>
                  <w:vAlign w:val="center"/>
                </w:tcPr>
                <w:p w:rsidR="00914B71" w:rsidRDefault="007F07A6">
                  <w:pPr>
                    <w:pStyle w:val="afa"/>
                    <w:rPr>
                      <w:color w:val="000000" w:themeColor="text1"/>
                    </w:rPr>
                  </w:pPr>
                  <w:r>
                    <w:rPr>
                      <w:color w:val="000000" w:themeColor="text1"/>
                    </w:rPr>
                    <w:t>0.037</w:t>
                  </w:r>
                </w:p>
              </w:tc>
            </w:tr>
            <w:tr w:rsidR="00914B71">
              <w:trPr>
                <w:trHeight w:hRule="exact" w:val="340"/>
                <w:jc w:val="center"/>
              </w:trPr>
              <w:tc>
                <w:tcPr>
                  <w:tcW w:w="1869" w:type="dxa"/>
                  <w:vAlign w:val="center"/>
                </w:tcPr>
                <w:p w:rsidR="00914B71" w:rsidRDefault="007F07A6">
                  <w:pPr>
                    <w:pStyle w:val="afa"/>
                    <w:rPr>
                      <w:color w:val="000000" w:themeColor="text1"/>
                    </w:rPr>
                  </w:pPr>
                  <w:r>
                    <w:rPr>
                      <w:color w:val="000000" w:themeColor="text1"/>
                    </w:rPr>
                    <w:t>5</w:t>
                  </w:r>
                </w:p>
              </w:tc>
              <w:tc>
                <w:tcPr>
                  <w:tcW w:w="2053" w:type="dxa"/>
                  <w:vAlign w:val="center"/>
                </w:tcPr>
                <w:p w:rsidR="00914B71" w:rsidRDefault="007F07A6">
                  <w:pPr>
                    <w:pStyle w:val="afa"/>
                    <w:rPr>
                      <w:color w:val="000000" w:themeColor="text1"/>
                    </w:rPr>
                  </w:pPr>
                  <w:r>
                    <w:rPr>
                      <w:color w:val="000000" w:themeColor="text1"/>
                    </w:rPr>
                    <w:t>三甲基胺</w:t>
                  </w:r>
                </w:p>
              </w:tc>
              <w:tc>
                <w:tcPr>
                  <w:tcW w:w="1975" w:type="dxa"/>
                  <w:vAlign w:val="center"/>
                </w:tcPr>
                <w:p w:rsidR="00914B71" w:rsidRDefault="007F07A6">
                  <w:pPr>
                    <w:pStyle w:val="afa"/>
                    <w:rPr>
                      <w:color w:val="000000" w:themeColor="text1"/>
                    </w:rPr>
                  </w:pPr>
                  <w:r>
                    <w:rPr>
                      <w:color w:val="000000" w:themeColor="text1"/>
                    </w:rPr>
                    <w:t>腐烂性鱼臭</w:t>
                  </w:r>
                </w:p>
              </w:tc>
              <w:tc>
                <w:tcPr>
                  <w:tcW w:w="2019" w:type="dxa"/>
                  <w:vAlign w:val="center"/>
                </w:tcPr>
                <w:p w:rsidR="00914B71" w:rsidRDefault="007F07A6">
                  <w:pPr>
                    <w:pStyle w:val="afa"/>
                    <w:rPr>
                      <w:color w:val="000000" w:themeColor="text1"/>
                    </w:rPr>
                  </w:pPr>
                  <w:r>
                    <w:rPr>
                      <w:color w:val="000000" w:themeColor="text1"/>
                    </w:rPr>
                    <w:t>0.0001</w:t>
                  </w:r>
                </w:p>
              </w:tc>
            </w:tr>
          </w:tbl>
          <w:p w:rsidR="00914B71" w:rsidRDefault="007F07A6" w:rsidP="0014440F">
            <w:pPr>
              <w:pStyle w:val="a5"/>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硫化氢。硫化氢气体具有臭鸡蛋味，有一定的刺激性。恶臭气体产生量随污水水质、气温（或</w:t>
            </w:r>
            <w:r>
              <w:rPr>
                <w:color w:val="000000" w:themeColor="text1"/>
              </w:rPr>
              <w:lastRenderedPageBreak/>
              <w:t>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0.000</w:t>
            </w:r>
            <w:r>
              <w:rPr>
                <w:rFonts w:hint="eastAsia"/>
                <w:color w:val="000000" w:themeColor="text1"/>
              </w:rPr>
              <w:t>46</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0.00002</w:t>
            </w:r>
            <w:r>
              <w:rPr>
                <w:color w:val="000000" w:themeColor="text1"/>
              </w:rPr>
              <w:t>t/a</w:t>
            </w:r>
            <w:r>
              <w:rPr>
                <w:rFonts w:hint="eastAsia"/>
                <w:color w:val="000000" w:themeColor="text1"/>
              </w:rPr>
              <w:t>。</w:t>
            </w:r>
          </w:p>
          <w:p w:rsidR="00914B71" w:rsidRDefault="007F07A6" w:rsidP="0014440F">
            <w:pPr>
              <w:pStyle w:val="a5"/>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914B71" w:rsidRDefault="007F07A6">
            <w:pPr>
              <w:pStyle w:val="a5"/>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914B71" w:rsidRDefault="007F07A6">
            <w:pPr>
              <w:pStyle w:val="a5"/>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48</w:t>
            </w:r>
            <w:r>
              <w:rPr>
                <w:rFonts w:hint="eastAsia"/>
                <w:bCs/>
                <w:color w:val="000000"/>
              </w:rPr>
              <w:t>人，则年耗用食用油量为</w:t>
            </w:r>
            <w:r>
              <w:rPr>
                <w:rFonts w:hint="eastAsia"/>
                <w:bCs/>
                <w:color w:val="000000"/>
              </w:rPr>
              <w:t>1</w:t>
            </w:r>
            <w:r>
              <w:rPr>
                <w:rFonts w:hint="eastAsia"/>
                <w:bCs/>
                <w:color w:val="000000"/>
              </w:rPr>
              <w:t>.</w:t>
            </w:r>
            <w:r>
              <w:rPr>
                <w:rFonts w:hint="eastAsia"/>
                <w:bCs/>
                <w:color w:val="000000"/>
              </w:rPr>
              <w:t>752</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0.0526</w:t>
            </w:r>
            <w:r>
              <w:rPr>
                <w:rFonts w:hint="eastAsia"/>
                <w:bCs/>
                <w:color w:val="000000"/>
              </w:rPr>
              <w:t>t/a</w:t>
            </w:r>
            <w:r>
              <w:rPr>
                <w:rFonts w:hint="eastAsia"/>
                <w:bCs/>
                <w:color w:val="000000"/>
              </w:rPr>
              <w:t>，</w:t>
            </w:r>
            <w:r>
              <w:rPr>
                <w:rFonts w:hint="eastAsia"/>
                <w:bCs/>
                <w:color w:val="000000"/>
              </w:rPr>
              <w:t>油烟机风量取</w:t>
            </w:r>
            <w:r>
              <w:rPr>
                <w:rFonts w:hint="eastAsia"/>
                <w:bCs/>
                <w:color w:val="000000"/>
              </w:rPr>
              <w:t>5000m</w:t>
            </w:r>
            <w:r>
              <w:rPr>
                <w:rFonts w:hint="eastAsia"/>
                <w:bCs/>
                <w:color w:val="000000"/>
                <w:vertAlign w:val="superscript"/>
              </w:rPr>
              <w:t>3</w:t>
            </w:r>
            <w:r>
              <w:rPr>
                <w:rFonts w:hint="eastAsia"/>
                <w:bCs/>
                <w:color w:val="000000"/>
              </w:rPr>
              <w:t>/h</w:t>
            </w:r>
            <w:r>
              <w:rPr>
                <w:rFonts w:hint="eastAsia"/>
                <w:bCs/>
                <w:color w:val="000000"/>
              </w:rPr>
              <w:t>，产生浓度为</w:t>
            </w:r>
            <w:r>
              <w:rPr>
                <w:rFonts w:hint="eastAsia"/>
                <w:color w:val="000000" w:themeColor="text1"/>
              </w:rPr>
              <w:t>7.2</w:t>
            </w:r>
            <w:r>
              <w:rPr>
                <w:color w:val="000000" w:themeColor="text1"/>
              </w:rPr>
              <w:t>mg/m</w:t>
            </w:r>
            <w:r>
              <w:rPr>
                <w:color w:val="000000" w:themeColor="text1"/>
                <w:vertAlign w:val="superscript"/>
              </w:rPr>
              <w:t>3</w:t>
            </w:r>
            <w:r>
              <w:rPr>
                <w:color w:val="000000" w:themeColor="text1"/>
              </w:rPr>
              <w:t>采用效率不低于</w:t>
            </w:r>
            <w:r>
              <w:rPr>
                <w:rFonts w:hint="eastAsia"/>
                <w:color w:val="000000" w:themeColor="text1"/>
              </w:rPr>
              <w:t>80</w:t>
            </w:r>
            <w:r>
              <w:rPr>
                <w:color w:val="000000" w:themeColor="text1"/>
              </w:rPr>
              <w:t>%</w:t>
            </w:r>
            <w:r>
              <w:rPr>
                <w:color w:val="000000" w:themeColor="text1"/>
              </w:rPr>
              <w:t>的静电除油机对食堂油烟进行净化后通过专用烟道引至楼顶排放，处理后油烟最终排放浓度和排放量为</w:t>
            </w:r>
            <w:r>
              <w:rPr>
                <w:rFonts w:hint="eastAsia"/>
                <w:color w:val="000000" w:themeColor="text1"/>
              </w:rPr>
              <w:t>1.44</w:t>
            </w:r>
            <w:r>
              <w:rPr>
                <w:color w:val="000000" w:themeColor="text1"/>
              </w:rPr>
              <w:t>mg/m</w:t>
            </w:r>
            <w:r>
              <w:rPr>
                <w:color w:val="000000" w:themeColor="text1"/>
                <w:vertAlign w:val="superscript"/>
              </w:rPr>
              <w:t>3</w:t>
            </w:r>
            <w:r>
              <w:rPr>
                <w:color w:val="000000" w:themeColor="text1"/>
              </w:rPr>
              <w:t>、</w:t>
            </w:r>
            <w:r>
              <w:rPr>
                <w:rFonts w:hint="eastAsia"/>
                <w:color w:val="000000" w:themeColor="text1"/>
              </w:rPr>
              <w:t>0.0</w:t>
            </w:r>
            <w:r>
              <w:rPr>
                <w:rFonts w:hint="eastAsia"/>
                <w:color w:val="000000" w:themeColor="text1"/>
              </w:rPr>
              <w:t>105</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914B71" w:rsidRDefault="007F07A6">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914B71">
              <w:trPr>
                <w:trHeight w:val="340"/>
              </w:trPr>
              <w:tc>
                <w:tcPr>
                  <w:tcW w:w="1102" w:type="dxa"/>
                  <w:vAlign w:val="center"/>
                </w:tcPr>
                <w:p w:rsidR="00914B71" w:rsidRDefault="007F07A6">
                  <w:pPr>
                    <w:pStyle w:val="afa"/>
                    <w:rPr>
                      <w:color w:val="000000" w:themeColor="text1"/>
                    </w:rPr>
                  </w:pPr>
                  <w:r>
                    <w:rPr>
                      <w:color w:val="000000" w:themeColor="text1"/>
                    </w:rPr>
                    <w:t>污染物</w:t>
                  </w:r>
                </w:p>
              </w:tc>
              <w:tc>
                <w:tcPr>
                  <w:tcW w:w="1537" w:type="dxa"/>
                  <w:vAlign w:val="center"/>
                </w:tcPr>
                <w:p w:rsidR="00914B71" w:rsidRDefault="007F07A6">
                  <w:pPr>
                    <w:pStyle w:val="afa"/>
                    <w:rPr>
                      <w:color w:val="000000" w:themeColor="text1"/>
                    </w:rPr>
                  </w:pPr>
                  <w:r>
                    <w:rPr>
                      <w:color w:val="000000" w:themeColor="text1"/>
                    </w:rPr>
                    <w:t>污染物产生量</w:t>
                  </w:r>
                </w:p>
              </w:tc>
              <w:tc>
                <w:tcPr>
                  <w:tcW w:w="1516" w:type="dxa"/>
                  <w:vAlign w:val="center"/>
                </w:tcPr>
                <w:p w:rsidR="00914B71" w:rsidRDefault="007F07A6">
                  <w:pPr>
                    <w:pStyle w:val="afa"/>
                    <w:rPr>
                      <w:color w:val="000000" w:themeColor="text1"/>
                    </w:rPr>
                  </w:pPr>
                  <w:r>
                    <w:rPr>
                      <w:color w:val="000000" w:themeColor="text1"/>
                    </w:rPr>
                    <w:t>污染物产生浓度</w:t>
                  </w:r>
                </w:p>
              </w:tc>
              <w:tc>
                <w:tcPr>
                  <w:tcW w:w="1371" w:type="dxa"/>
                  <w:vAlign w:val="center"/>
                </w:tcPr>
                <w:p w:rsidR="00914B71" w:rsidRDefault="007F07A6">
                  <w:pPr>
                    <w:pStyle w:val="afa"/>
                    <w:rPr>
                      <w:color w:val="000000" w:themeColor="text1"/>
                    </w:rPr>
                  </w:pPr>
                  <w:r>
                    <w:rPr>
                      <w:color w:val="000000" w:themeColor="text1"/>
                    </w:rPr>
                    <w:t>污染物排放量</w:t>
                  </w:r>
                </w:p>
              </w:tc>
              <w:tc>
                <w:tcPr>
                  <w:tcW w:w="1412" w:type="dxa"/>
                  <w:vAlign w:val="center"/>
                </w:tcPr>
                <w:p w:rsidR="00914B71" w:rsidRDefault="007F07A6">
                  <w:pPr>
                    <w:pStyle w:val="afa"/>
                    <w:rPr>
                      <w:color w:val="000000" w:themeColor="text1"/>
                    </w:rPr>
                  </w:pPr>
                  <w:r>
                    <w:rPr>
                      <w:color w:val="000000" w:themeColor="text1"/>
                    </w:rPr>
                    <w:t>染物排放浓度</w:t>
                  </w:r>
                </w:p>
              </w:tc>
              <w:tc>
                <w:tcPr>
                  <w:tcW w:w="981" w:type="dxa"/>
                  <w:vAlign w:val="center"/>
                </w:tcPr>
                <w:p w:rsidR="00914B71" w:rsidRDefault="007F07A6">
                  <w:pPr>
                    <w:pStyle w:val="afa"/>
                    <w:rPr>
                      <w:color w:val="000000" w:themeColor="text1"/>
                    </w:rPr>
                  </w:pPr>
                  <w:r>
                    <w:rPr>
                      <w:color w:val="000000" w:themeColor="text1"/>
                    </w:rPr>
                    <w:t>排放标准</w:t>
                  </w:r>
                </w:p>
              </w:tc>
            </w:tr>
            <w:tr w:rsidR="00914B71">
              <w:trPr>
                <w:trHeight w:val="340"/>
              </w:trPr>
              <w:tc>
                <w:tcPr>
                  <w:tcW w:w="1102" w:type="dxa"/>
                  <w:vAlign w:val="center"/>
                </w:tcPr>
                <w:p w:rsidR="00914B71" w:rsidRDefault="007F07A6">
                  <w:pPr>
                    <w:pStyle w:val="afa"/>
                    <w:rPr>
                      <w:color w:val="000000" w:themeColor="text1"/>
                    </w:rPr>
                  </w:pPr>
                  <w:r>
                    <w:rPr>
                      <w:color w:val="000000" w:themeColor="text1"/>
                    </w:rPr>
                    <w:t>油烟</w:t>
                  </w:r>
                </w:p>
              </w:tc>
              <w:tc>
                <w:tcPr>
                  <w:tcW w:w="1537" w:type="dxa"/>
                  <w:vAlign w:val="center"/>
                </w:tcPr>
                <w:p w:rsidR="00914B71" w:rsidRDefault="007F07A6">
                  <w:pPr>
                    <w:pStyle w:val="afa"/>
                    <w:rPr>
                      <w:color w:val="000000" w:themeColor="text1"/>
                    </w:rPr>
                  </w:pPr>
                  <w:r>
                    <w:rPr>
                      <w:rFonts w:hint="eastAsia"/>
                      <w:color w:val="000000" w:themeColor="text1"/>
                    </w:rPr>
                    <w:t>0.0526</w:t>
                  </w:r>
                  <w:r>
                    <w:rPr>
                      <w:color w:val="000000" w:themeColor="text1"/>
                    </w:rPr>
                    <w:t>t/a</w:t>
                  </w:r>
                </w:p>
              </w:tc>
              <w:tc>
                <w:tcPr>
                  <w:tcW w:w="1516" w:type="dxa"/>
                  <w:vAlign w:val="center"/>
                </w:tcPr>
                <w:p w:rsidR="00914B71" w:rsidRDefault="007F07A6">
                  <w:pPr>
                    <w:pStyle w:val="afa"/>
                    <w:rPr>
                      <w:color w:val="000000" w:themeColor="text1"/>
                    </w:rPr>
                  </w:pPr>
                  <w:r>
                    <w:rPr>
                      <w:rFonts w:hint="eastAsia"/>
                      <w:color w:val="000000" w:themeColor="text1"/>
                    </w:rPr>
                    <w:t>7.2</w:t>
                  </w:r>
                  <w:r>
                    <w:rPr>
                      <w:color w:val="000000" w:themeColor="text1"/>
                    </w:rPr>
                    <w:t>mg/m³</w:t>
                  </w:r>
                </w:p>
              </w:tc>
              <w:tc>
                <w:tcPr>
                  <w:tcW w:w="1371" w:type="dxa"/>
                  <w:vAlign w:val="center"/>
                </w:tcPr>
                <w:p w:rsidR="00914B71" w:rsidRDefault="007F07A6">
                  <w:pPr>
                    <w:pStyle w:val="afa"/>
                    <w:rPr>
                      <w:color w:val="000000" w:themeColor="text1"/>
                    </w:rPr>
                  </w:pPr>
                  <w:r>
                    <w:rPr>
                      <w:rFonts w:hint="eastAsia"/>
                      <w:color w:val="000000" w:themeColor="text1"/>
                    </w:rPr>
                    <w:t>0.0105</w:t>
                  </w:r>
                  <w:r>
                    <w:rPr>
                      <w:color w:val="000000" w:themeColor="text1"/>
                    </w:rPr>
                    <w:t>t/a</w:t>
                  </w:r>
                </w:p>
              </w:tc>
              <w:tc>
                <w:tcPr>
                  <w:tcW w:w="1412" w:type="dxa"/>
                  <w:vAlign w:val="center"/>
                </w:tcPr>
                <w:p w:rsidR="00914B71" w:rsidRDefault="007F07A6">
                  <w:pPr>
                    <w:pStyle w:val="afa"/>
                    <w:rPr>
                      <w:color w:val="000000" w:themeColor="text1"/>
                    </w:rPr>
                  </w:pPr>
                  <w:r>
                    <w:rPr>
                      <w:rFonts w:hint="eastAsia"/>
                      <w:color w:val="000000" w:themeColor="text1"/>
                    </w:rPr>
                    <w:t>1.44</w:t>
                  </w:r>
                  <w:r>
                    <w:rPr>
                      <w:color w:val="000000" w:themeColor="text1"/>
                    </w:rPr>
                    <w:t>mg/m³</w:t>
                  </w:r>
                </w:p>
              </w:tc>
              <w:tc>
                <w:tcPr>
                  <w:tcW w:w="981" w:type="dxa"/>
                  <w:vAlign w:val="center"/>
                </w:tcPr>
                <w:p w:rsidR="00914B71" w:rsidRDefault="007F07A6">
                  <w:pPr>
                    <w:pStyle w:val="afa"/>
                    <w:rPr>
                      <w:color w:val="000000" w:themeColor="text1"/>
                    </w:rPr>
                  </w:pPr>
                  <w:r>
                    <w:rPr>
                      <w:color w:val="000000" w:themeColor="text1"/>
                    </w:rPr>
                    <w:t>2mg/m³</w:t>
                  </w:r>
                </w:p>
              </w:tc>
            </w:tr>
          </w:tbl>
          <w:p w:rsidR="00914B71" w:rsidRDefault="007F07A6">
            <w:pPr>
              <w:pStyle w:val="a5"/>
              <w:ind w:firstLine="480"/>
              <w:rPr>
                <w:color w:val="000000" w:themeColor="text1"/>
              </w:rPr>
            </w:pPr>
            <w:r>
              <w:rPr>
                <w:rFonts w:hint="eastAsia"/>
                <w:color w:val="000000" w:themeColor="text1"/>
              </w:rPr>
              <w:t>1.2</w:t>
            </w:r>
            <w:r>
              <w:rPr>
                <w:rFonts w:hint="eastAsia"/>
                <w:color w:val="000000" w:themeColor="text1"/>
              </w:rPr>
              <w:t>废气产排情况</w:t>
            </w:r>
          </w:p>
          <w:p w:rsidR="00914B71" w:rsidRDefault="007F07A6">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4"/>
              <w:gridCol w:w="627"/>
              <w:gridCol w:w="693"/>
              <w:gridCol w:w="563"/>
              <w:gridCol w:w="798"/>
              <w:gridCol w:w="717"/>
              <w:gridCol w:w="693"/>
              <w:gridCol w:w="588"/>
              <w:gridCol w:w="798"/>
              <w:gridCol w:w="1737"/>
              <w:gridCol w:w="331"/>
            </w:tblGrid>
            <w:tr w:rsidR="00914B71">
              <w:trPr>
                <w:trHeight w:val="340"/>
                <w:jc w:val="center"/>
              </w:trPr>
              <w:tc>
                <w:tcPr>
                  <w:tcW w:w="368" w:type="dxa"/>
                  <w:vAlign w:val="center"/>
                </w:tcPr>
                <w:p w:rsidR="00914B71" w:rsidRDefault="007F07A6">
                  <w:pPr>
                    <w:pStyle w:val="afa"/>
                    <w:rPr>
                      <w:color w:val="000000" w:themeColor="text1"/>
                    </w:rPr>
                  </w:pPr>
                  <w:r>
                    <w:rPr>
                      <w:rFonts w:hint="eastAsia"/>
                      <w:color w:val="000000" w:themeColor="text1"/>
                    </w:rPr>
                    <w:t>项目</w:t>
                  </w:r>
                </w:p>
              </w:tc>
              <w:tc>
                <w:tcPr>
                  <w:tcW w:w="7541" w:type="dxa"/>
                  <w:gridSpan w:val="10"/>
                  <w:vAlign w:val="center"/>
                </w:tcPr>
                <w:p w:rsidR="00914B71" w:rsidRDefault="007F07A6">
                  <w:pPr>
                    <w:pStyle w:val="afa"/>
                    <w:rPr>
                      <w:color w:val="000000" w:themeColor="text1"/>
                    </w:rPr>
                  </w:pPr>
                  <w:r>
                    <w:rPr>
                      <w:rFonts w:hint="eastAsia"/>
                      <w:color w:val="000000" w:themeColor="text1"/>
                    </w:rPr>
                    <w:t>有组织排放情况</w:t>
                  </w:r>
                </w:p>
              </w:tc>
            </w:tr>
            <w:tr w:rsidR="00914B71">
              <w:trPr>
                <w:trHeight w:val="340"/>
                <w:jc w:val="center"/>
              </w:trPr>
              <w:tc>
                <w:tcPr>
                  <w:tcW w:w="368" w:type="dxa"/>
                  <w:vMerge w:val="restart"/>
                  <w:vAlign w:val="center"/>
                </w:tcPr>
                <w:p w:rsidR="00914B71" w:rsidRDefault="007F07A6">
                  <w:pPr>
                    <w:pStyle w:val="afa"/>
                    <w:rPr>
                      <w:color w:val="000000" w:themeColor="text1"/>
                    </w:rPr>
                  </w:pPr>
                  <w:r>
                    <w:rPr>
                      <w:rFonts w:hint="eastAsia"/>
                      <w:color w:val="000000" w:themeColor="text1"/>
                    </w:rPr>
                    <w:t>废气</w:t>
                  </w:r>
                </w:p>
              </w:tc>
              <w:tc>
                <w:tcPr>
                  <w:tcW w:w="633" w:type="dxa"/>
                  <w:vMerge w:val="restart"/>
                  <w:vAlign w:val="center"/>
                </w:tcPr>
                <w:p w:rsidR="00914B71" w:rsidRDefault="007F07A6">
                  <w:pPr>
                    <w:pStyle w:val="afa"/>
                    <w:rPr>
                      <w:color w:val="000000" w:themeColor="text1"/>
                    </w:rPr>
                  </w:pPr>
                  <w:r>
                    <w:rPr>
                      <w:rFonts w:hint="eastAsia"/>
                      <w:color w:val="000000" w:themeColor="text1"/>
                    </w:rPr>
                    <w:t>污染物名称</w:t>
                  </w:r>
                </w:p>
              </w:tc>
              <w:tc>
                <w:tcPr>
                  <w:tcW w:w="2054" w:type="dxa"/>
                  <w:gridSpan w:val="3"/>
                  <w:vAlign w:val="center"/>
                </w:tcPr>
                <w:p w:rsidR="00914B71" w:rsidRDefault="007F07A6">
                  <w:pPr>
                    <w:pStyle w:val="afa"/>
                    <w:rPr>
                      <w:color w:val="000000" w:themeColor="text1"/>
                    </w:rPr>
                  </w:pPr>
                  <w:r>
                    <w:rPr>
                      <w:rFonts w:hint="eastAsia"/>
                      <w:color w:val="000000" w:themeColor="text1"/>
                    </w:rPr>
                    <w:t>产生情况</w:t>
                  </w:r>
                </w:p>
              </w:tc>
              <w:tc>
                <w:tcPr>
                  <w:tcW w:w="729" w:type="dxa"/>
                  <w:vMerge w:val="restart"/>
                  <w:vAlign w:val="center"/>
                </w:tcPr>
                <w:p w:rsidR="00914B71" w:rsidRDefault="00914B71">
                  <w:pPr>
                    <w:pStyle w:val="afa"/>
                    <w:rPr>
                      <w:color w:val="000000" w:themeColor="text1"/>
                    </w:rPr>
                  </w:pPr>
                </w:p>
                <w:p w:rsidR="00914B71" w:rsidRDefault="007F07A6">
                  <w:pPr>
                    <w:pStyle w:val="afa"/>
                    <w:rPr>
                      <w:color w:val="000000" w:themeColor="text1"/>
                    </w:rPr>
                  </w:pPr>
                  <w:r>
                    <w:rPr>
                      <w:rFonts w:hint="eastAsia"/>
                      <w:color w:val="000000" w:themeColor="text1"/>
                    </w:rPr>
                    <w:t>治理措施</w:t>
                  </w:r>
                </w:p>
              </w:tc>
              <w:tc>
                <w:tcPr>
                  <w:tcW w:w="2054" w:type="dxa"/>
                  <w:gridSpan w:val="3"/>
                  <w:vAlign w:val="center"/>
                </w:tcPr>
                <w:p w:rsidR="00914B71" w:rsidRDefault="007F07A6">
                  <w:pPr>
                    <w:pStyle w:val="afa"/>
                    <w:rPr>
                      <w:color w:val="000000" w:themeColor="text1"/>
                    </w:rPr>
                  </w:pPr>
                  <w:r>
                    <w:rPr>
                      <w:rFonts w:hint="eastAsia"/>
                      <w:color w:val="000000" w:themeColor="text1"/>
                    </w:rPr>
                    <w:t>排放情况</w:t>
                  </w:r>
                </w:p>
              </w:tc>
              <w:tc>
                <w:tcPr>
                  <w:tcW w:w="1737" w:type="dxa"/>
                  <w:vMerge w:val="restart"/>
                  <w:vAlign w:val="center"/>
                </w:tcPr>
                <w:p w:rsidR="00914B71" w:rsidRDefault="007F07A6">
                  <w:pPr>
                    <w:pStyle w:val="afa"/>
                    <w:rPr>
                      <w:color w:val="000000" w:themeColor="text1"/>
                    </w:rPr>
                  </w:pPr>
                  <w:r>
                    <w:rPr>
                      <w:rFonts w:hint="eastAsia"/>
                      <w:color w:val="000000" w:themeColor="text1"/>
                    </w:rPr>
                    <w:t>排放执行标准</w:t>
                  </w:r>
                </w:p>
              </w:tc>
              <w:tc>
                <w:tcPr>
                  <w:tcW w:w="334" w:type="dxa"/>
                  <w:vMerge w:val="restart"/>
                  <w:vAlign w:val="center"/>
                </w:tcPr>
                <w:p w:rsidR="00914B71" w:rsidRDefault="007F07A6">
                  <w:pPr>
                    <w:pStyle w:val="afa"/>
                    <w:rPr>
                      <w:color w:val="000000" w:themeColor="text1"/>
                    </w:rPr>
                  </w:pPr>
                  <w:r>
                    <w:rPr>
                      <w:rFonts w:hint="eastAsia"/>
                      <w:color w:val="000000" w:themeColor="text1"/>
                    </w:rPr>
                    <w:t>是否为可行技术</w:t>
                  </w:r>
                </w:p>
              </w:tc>
            </w:tr>
            <w:tr w:rsidR="00914B71">
              <w:trPr>
                <w:trHeight w:val="340"/>
                <w:jc w:val="center"/>
              </w:trPr>
              <w:tc>
                <w:tcPr>
                  <w:tcW w:w="368" w:type="dxa"/>
                  <w:vMerge/>
                  <w:vAlign w:val="center"/>
                </w:tcPr>
                <w:p w:rsidR="00914B71" w:rsidRDefault="00914B71">
                  <w:pPr>
                    <w:pStyle w:val="afa"/>
                    <w:rPr>
                      <w:color w:val="000000" w:themeColor="text1"/>
                    </w:rPr>
                  </w:pPr>
                </w:p>
              </w:tc>
              <w:tc>
                <w:tcPr>
                  <w:tcW w:w="633" w:type="dxa"/>
                  <w:vMerge/>
                  <w:vAlign w:val="center"/>
                </w:tcPr>
                <w:p w:rsidR="00914B71" w:rsidRDefault="00914B71">
                  <w:pPr>
                    <w:pStyle w:val="afa"/>
                    <w:rPr>
                      <w:color w:val="000000" w:themeColor="text1"/>
                    </w:rPr>
                  </w:pPr>
                </w:p>
              </w:tc>
              <w:tc>
                <w:tcPr>
                  <w:tcW w:w="693" w:type="dxa"/>
                  <w:vAlign w:val="center"/>
                </w:tcPr>
                <w:p w:rsidR="00914B71" w:rsidRDefault="007F07A6">
                  <w:pPr>
                    <w:pStyle w:val="afa"/>
                    <w:rPr>
                      <w:color w:val="000000" w:themeColor="text1"/>
                    </w:rPr>
                  </w:pPr>
                  <w:r>
                    <w:rPr>
                      <w:rFonts w:hint="eastAsia"/>
                      <w:color w:val="000000" w:themeColor="text1"/>
                    </w:rPr>
                    <w:t>产生浓度</w:t>
                  </w:r>
                </w:p>
                <w:p w:rsidR="00914B71" w:rsidRDefault="007F07A6">
                  <w:pPr>
                    <w:pStyle w:val="afa"/>
                    <w:rPr>
                      <w:color w:val="000000" w:themeColor="text1"/>
                    </w:rPr>
                  </w:pPr>
                  <w:r>
                    <w:rPr>
                      <w:color w:val="000000" w:themeColor="text1"/>
                    </w:rPr>
                    <w:t>mg/m³</w:t>
                  </w:r>
                </w:p>
              </w:tc>
              <w:tc>
                <w:tcPr>
                  <w:tcW w:w="563" w:type="dxa"/>
                  <w:vAlign w:val="center"/>
                </w:tcPr>
                <w:p w:rsidR="00914B71" w:rsidRDefault="007F07A6">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914B71" w:rsidRDefault="007F07A6">
                  <w:pPr>
                    <w:pStyle w:val="afa"/>
                    <w:rPr>
                      <w:color w:val="000000" w:themeColor="text1"/>
                    </w:rPr>
                  </w:pPr>
                  <w:r>
                    <w:rPr>
                      <w:rFonts w:hint="eastAsia"/>
                      <w:color w:val="000000" w:themeColor="text1"/>
                    </w:rPr>
                    <w:t>产生量</w:t>
                  </w:r>
                </w:p>
                <w:p w:rsidR="00914B71" w:rsidRDefault="007F07A6">
                  <w:pPr>
                    <w:pStyle w:val="afa"/>
                    <w:rPr>
                      <w:color w:val="000000" w:themeColor="text1"/>
                    </w:rPr>
                  </w:pPr>
                  <w:r>
                    <w:rPr>
                      <w:color w:val="000000" w:themeColor="text1"/>
                    </w:rPr>
                    <w:t>t/a</w:t>
                  </w:r>
                </w:p>
              </w:tc>
              <w:tc>
                <w:tcPr>
                  <w:tcW w:w="729" w:type="dxa"/>
                  <w:vMerge/>
                  <w:vAlign w:val="center"/>
                </w:tcPr>
                <w:p w:rsidR="00914B71" w:rsidRDefault="00914B71">
                  <w:pPr>
                    <w:pStyle w:val="afa"/>
                    <w:rPr>
                      <w:color w:val="000000" w:themeColor="text1"/>
                    </w:rPr>
                  </w:pPr>
                </w:p>
              </w:tc>
              <w:tc>
                <w:tcPr>
                  <w:tcW w:w="693" w:type="dxa"/>
                  <w:vAlign w:val="center"/>
                </w:tcPr>
                <w:p w:rsidR="00914B71" w:rsidRDefault="007F07A6">
                  <w:pPr>
                    <w:pStyle w:val="afa"/>
                    <w:rPr>
                      <w:color w:val="000000" w:themeColor="text1"/>
                    </w:rPr>
                  </w:pPr>
                  <w:r>
                    <w:rPr>
                      <w:rFonts w:hint="eastAsia"/>
                      <w:color w:val="000000" w:themeColor="text1"/>
                    </w:rPr>
                    <w:t>排放浓度</w:t>
                  </w:r>
                </w:p>
                <w:p w:rsidR="00914B71" w:rsidRDefault="007F07A6">
                  <w:pPr>
                    <w:pStyle w:val="afa"/>
                    <w:rPr>
                      <w:color w:val="000000" w:themeColor="text1"/>
                    </w:rPr>
                  </w:pPr>
                  <w:r>
                    <w:rPr>
                      <w:color w:val="000000" w:themeColor="text1"/>
                    </w:rPr>
                    <w:t>mg/m³</w:t>
                  </w:r>
                </w:p>
              </w:tc>
              <w:tc>
                <w:tcPr>
                  <w:tcW w:w="563" w:type="dxa"/>
                  <w:vAlign w:val="center"/>
                </w:tcPr>
                <w:p w:rsidR="00914B71" w:rsidRDefault="007F07A6">
                  <w:pPr>
                    <w:pStyle w:val="afa"/>
                    <w:rPr>
                      <w:color w:val="000000" w:themeColor="text1"/>
                    </w:rPr>
                  </w:pPr>
                  <w:r>
                    <w:rPr>
                      <w:rFonts w:hint="eastAsia"/>
                      <w:color w:val="000000" w:themeColor="text1"/>
                    </w:rPr>
                    <w:t>排放速率</w:t>
                  </w:r>
                  <w:r>
                    <w:rPr>
                      <w:color w:val="000000" w:themeColor="text1"/>
                    </w:rPr>
                    <w:t>kg/h</w:t>
                  </w:r>
                </w:p>
              </w:tc>
              <w:tc>
                <w:tcPr>
                  <w:tcW w:w="798" w:type="dxa"/>
                  <w:vAlign w:val="center"/>
                </w:tcPr>
                <w:p w:rsidR="00914B71" w:rsidRDefault="007F07A6">
                  <w:pPr>
                    <w:pStyle w:val="afa"/>
                    <w:rPr>
                      <w:color w:val="000000" w:themeColor="text1"/>
                    </w:rPr>
                  </w:pPr>
                  <w:r>
                    <w:rPr>
                      <w:rFonts w:hint="eastAsia"/>
                      <w:color w:val="000000" w:themeColor="text1"/>
                    </w:rPr>
                    <w:t>排放量</w:t>
                  </w:r>
                </w:p>
                <w:p w:rsidR="00914B71" w:rsidRDefault="007F07A6">
                  <w:pPr>
                    <w:pStyle w:val="afa"/>
                    <w:rPr>
                      <w:color w:val="000000" w:themeColor="text1"/>
                    </w:rPr>
                  </w:pPr>
                  <w:r>
                    <w:rPr>
                      <w:color w:val="000000" w:themeColor="text1"/>
                    </w:rPr>
                    <w:t>t/a</w:t>
                  </w:r>
                </w:p>
              </w:tc>
              <w:tc>
                <w:tcPr>
                  <w:tcW w:w="1737" w:type="dxa"/>
                  <w:vMerge/>
                  <w:vAlign w:val="center"/>
                </w:tcPr>
                <w:p w:rsidR="00914B71" w:rsidRDefault="00914B71">
                  <w:pPr>
                    <w:pStyle w:val="afa"/>
                    <w:rPr>
                      <w:color w:val="000000" w:themeColor="text1"/>
                    </w:rPr>
                  </w:pPr>
                </w:p>
              </w:tc>
              <w:tc>
                <w:tcPr>
                  <w:tcW w:w="334" w:type="dxa"/>
                  <w:vMerge/>
                  <w:vAlign w:val="center"/>
                </w:tcPr>
                <w:p w:rsidR="00914B71" w:rsidRDefault="00914B71">
                  <w:pPr>
                    <w:pStyle w:val="afa"/>
                    <w:rPr>
                      <w:color w:val="000000" w:themeColor="text1"/>
                    </w:rPr>
                  </w:pPr>
                </w:p>
              </w:tc>
            </w:tr>
            <w:tr w:rsidR="00914B71">
              <w:trPr>
                <w:trHeight w:val="615"/>
                <w:jc w:val="center"/>
              </w:trPr>
              <w:tc>
                <w:tcPr>
                  <w:tcW w:w="368" w:type="dxa"/>
                  <w:vMerge/>
                  <w:vAlign w:val="center"/>
                </w:tcPr>
                <w:p w:rsidR="00914B71" w:rsidRDefault="00914B71">
                  <w:pPr>
                    <w:pStyle w:val="afa"/>
                    <w:rPr>
                      <w:color w:val="000000" w:themeColor="text1"/>
                    </w:rPr>
                  </w:pPr>
                </w:p>
              </w:tc>
              <w:tc>
                <w:tcPr>
                  <w:tcW w:w="633" w:type="dxa"/>
                  <w:tcBorders>
                    <w:bottom w:val="single" w:sz="6" w:space="0" w:color="000000"/>
                  </w:tcBorders>
                  <w:vAlign w:val="center"/>
                </w:tcPr>
                <w:p w:rsidR="00914B71" w:rsidRDefault="007F07A6">
                  <w:pPr>
                    <w:pStyle w:val="afa"/>
                    <w:rPr>
                      <w:color w:val="000000" w:themeColor="text1"/>
                    </w:rPr>
                  </w:pPr>
                  <w:r>
                    <w:rPr>
                      <w:color w:val="000000" w:themeColor="text1"/>
                    </w:rPr>
                    <w:t>油烟</w:t>
                  </w:r>
                </w:p>
              </w:tc>
              <w:tc>
                <w:tcPr>
                  <w:tcW w:w="693"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7.2</w:t>
                  </w:r>
                </w:p>
              </w:tc>
              <w:tc>
                <w:tcPr>
                  <w:tcW w:w="563"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0.036</w:t>
                  </w:r>
                </w:p>
              </w:tc>
              <w:tc>
                <w:tcPr>
                  <w:tcW w:w="798"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0.0526</w:t>
                  </w:r>
                </w:p>
              </w:tc>
              <w:tc>
                <w:tcPr>
                  <w:tcW w:w="729" w:type="dxa"/>
                  <w:vAlign w:val="center"/>
                </w:tcPr>
                <w:p w:rsidR="00914B71" w:rsidRDefault="007F07A6">
                  <w:pPr>
                    <w:pStyle w:val="afa"/>
                    <w:rPr>
                      <w:color w:val="000000" w:themeColor="text1"/>
                    </w:rPr>
                  </w:pPr>
                  <w:r>
                    <w:rPr>
                      <w:color w:val="000000" w:themeColor="text1"/>
                    </w:rPr>
                    <w:t>油烟净化器</w:t>
                  </w:r>
                </w:p>
              </w:tc>
              <w:tc>
                <w:tcPr>
                  <w:tcW w:w="693"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1.44</w:t>
                  </w:r>
                </w:p>
              </w:tc>
              <w:tc>
                <w:tcPr>
                  <w:tcW w:w="563"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0.0072</w:t>
                  </w:r>
                </w:p>
              </w:tc>
              <w:tc>
                <w:tcPr>
                  <w:tcW w:w="798"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0.0105</w:t>
                  </w:r>
                </w:p>
              </w:tc>
              <w:tc>
                <w:tcPr>
                  <w:tcW w:w="1737" w:type="dxa"/>
                  <w:vAlign w:val="center"/>
                </w:tcPr>
                <w:p w:rsidR="00914B71" w:rsidRDefault="007F07A6">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34" w:type="dxa"/>
                  <w:vAlign w:val="center"/>
                </w:tcPr>
                <w:p w:rsidR="00914B71" w:rsidRDefault="007F07A6">
                  <w:pPr>
                    <w:pStyle w:val="afa"/>
                    <w:rPr>
                      <w:color w:val="000000" w:themeColor="text1"/>
                    </w:rPr>
                  </w:pPr>
                  <w:r>
                    <w:rPr>
                      <w:rFonts w:hint="eastAsia"/>
                      <w:color w:val="000000" w:themeColor="text1"/>
                    </w:rPr>
                    <w:t>是</w:t>
                  </w:r>
                </w:p>
              </w:tc>
            </w:tr>
            <w:tr w:rsidR="00914B71">
              <w:trPr>
                <w:trHeight w:val="340"/>
                <w:jc w:val="center"/>
              </w:trPr>
              <w:tc>
                <w:tcPr>
                  <w:tcW w:w="368" w:type="dxa"/>
                  <w:vMerge/>
                  <w:vAlign w:val="center"/>
                </w:tcPr>
                <w:p w:rsidR="00914B71" w:rsidRDefault="00914B71">
                  <w:pPr>
                    <w:pStyle w:val="afa"/>
                    <w:rPr>
                      <w:color w:val="000000" w:themeColor="text1"/>
                    </w:rPr>
                  </w:pPr>
                </w:p>
              </w:tc>
              <w:tc>
                <w:tcPr>
                  <w:tcW w:w="7541" w:type="dxa"/>
                  <w:gridSpan w:val="10"/>
                  <w:vAlign w:val="center"/>
                </w:tcPr>
                <w:p w:rsidR="00914B71" w:rsidRDefault="007F07A6">
                  <w:pPr>
                    <w:pStyle w:val="afa"/>
                    <w:rPr>
                      <w:color w:val="000000" w:themeColor="text1"/>
                    </w:rPr>
                  </w:pPr>
                  <w:r>
                    <w:rPr>
                      <w:rFonts w:hint="eastAsia"/>
                      <w:color w:val="000000" w:themeColor="text1"/>
                    </w:rPr>
                    <w:t>无组织排放情况</w:t>
                  </w:r>
                </w:p>
              </w:tc>
            </w:tr>
            <w:tr w:rsidR="00914B71">
              <w:trPr>
                <w:trHeight w:val="340"/>
                <w:jc w:val="center"/>
              </w:trPr>
              <w:tc>
                <w:tcPr>
                  <w:tcW w:w="368" w:type="dxa"/>
                  <w:vMerge/>
                  <w:vAlign w:val="center"/>
                </w:tcPr>
                <w:p w:rsidR="00914B71" w:rsidRDefault="00914B71">
                  <w:pPr>
                    <w:pStyle w:val="afa"/>
                    <w:rPr>
                      <w:color w:val="000000" w:themeColor="text1"/>
                    </w:rPr>
                  </w:pPr>
                </w:p>
              </w:tc>
              <w:tc>
                <w:tcPr>
                  <w:tcW w:w="633" w:type="dxa"/>
                  <w:vMerge w:val="restart"/>
                  <w:vAlign w:val="center"/>
                </w:tcPr>
                <w:p w:rsidR="00914B71" w:rsidRDefault="007F07A6">
                  <w:pPr>
                    <w:pStyle w:val="afa"/>
                    <w:rPr>
                      <w:color w:val="000000" w:themeColor="text1"/>
                    </w:rPr>
                  </w:pPr>
                  <w:r>
                    <w:rPr>
                      <w:rFonts w:hint="eastAsia"/>
                      <w:color w:val="000000" w:themeColor="text1"/>
                    </w:rPr>
                    <w:t>污染</w:t>
                  </w:r>
                  <w:r>
                    <w:rPr>
                      <w:rFonts w:hint="eastAsia"/>
                      <w:color w:val="000000" w:themeColor="text1"/>
                    </w:rPr>
                    <w:lastRenderedPageBreak/>
                    <w:t>物名称</w:t>
                  </w:r>
                </w:p>
              </w:tc>
              <w:tc>
                <w:tcPr>
                  <w:tcW w:w="2054" w:type="dxa"/>
                  <w:gridSpan w:val="3"/>
                  <w:vAlign w:val="center"/>
                </w:tcPr>
                <w:p w:rsidR="00914B71" w:rsidRDefault="007F07A6">
                  <w:pPr>
                    <w:pStyle w:val="afa"/>
                    <w:rPr>
                      <w:color w:val="000000" w:themeColor="text1"/>
                    </w:rPr>
                  </w:pPr>
                  <w:r>
                    <w:rPr>
                      <w:rFonts w:hint="eastAsia"/>
                      <w:color w:val="000000" w:themeColor="text1"/>
                    </w:rPr>
                    <w:lastRenderedPageBreak/>
                    <w:t>产生情况</w:t>
                  </w:r>
                </w:p>
              </w:tc>
              <w:tc>
                <w:tcPr>
                  <w:tcW w:w="729" w:type="dxa"/>
                  <w:vMerge w:val="restart"/>
                  <w:vAlign w:val="center"/>
                </w:tcPr>
                <w:p w:rsidR="00914B71" w:rsidRDefault="007F07A6">
                  <w:pPr>
                    <w:pStyle w:val="afa"/>
                    <w:rPr>
                      <w:color w:val="000000" w:themeColor="text1"/>
                    </w:rPr>
                  </w:pPr>
                  <w:r>
                    <w:rPr>
                      <w:rFonts w:hint="eastAsia"/>
                      <w:color w:val="000000" w:themeColor="text1"/>
                    </w:rPr>
                    <w:t>治理措</w:t>
                  </w:r>
                  <w:r>
                    <w:rPr>
                      <w:rFonts w:hint="eastAsia"/>
                      <w:color w:val="000000" w:themeColor="text1"/>
                    </w:rPr>
                    <w:lastRenderedPageBreak/>
                    <w:t>施</w:t>
                  </w:r>
                </w:p>
              </w:tc>
              <w:tc>
                <w:tcPr>
                  <w:tcW w:w="2054" w:type="dxa"/>
                  <w:gridSpan w:val="3"/>
                  <w:vAlign w:val="center"/>
                </w:tcPr>
                <w:p w:rsidR="00914B71" w:rsidRDefault="007F07A6">
                  <w:pPr>
                    <w:pStyle w:val="afa"/>
                    <w:rPr>
                      <w:color w:val="000000" w:themeColor="text1"/>
                    </w:rPr>
                  </w:pPr>
                  <w:r>
                    <w:rPr>
                      <w:rFonts w:hint="eastAsia"/>
                      <w:color w:val="000000" w:themeColor="text1"/>
                    </w:rPr>
                    <w:lastRenderedPageBreak/>
                    <w:t>排放情况</w:t>
                  </w:r>
                </w:p>
              </w:tc>
              <w:tc>
                <w:tcPr>
                  <w:tcW w:w="1737" w:type="dxa"/>
                  <w:vMerge w:val="restart"/>
                  <w:vAlign w:val="center"/>
                </w:tcPr>
                <w:p w:rsidR="00914B71" w:rsidRDefault="007F07A6">
                  <w:pPr>
                    <w:pStyle w:val="afa"/>
                    <w:rPr>
                      <w:color w:val="000000" w:themeColor="text1"/>
                    </w:rPr>
                  </w:pPr>
                  <w:r>
                    <w:rPr>
                      <w:rFonts w:hint="eastAsia"/>
                      <w:color w:val="000000" w:themeColor="text1"/>
                    </w:rPr>
                    <w:t>排放执行标准</w:t>
                  </w:r>
                </w:p>
              </w:tc>
              <w:tc>
                <w:tcPr>
                  <w:tcW w:w="334" w:type="dxa"/>
                  <w:vMerge w:val="restart"/>
                  <w:vAlign w:val="center"/>
                </w:tcPr>
                <w:p w:rsidR="00914B71" w:rsidRDefault="007F07A6">
                  <w:pPr>
                    <w:pStyle w:val="afa"/>
                    <w:rPr>
                      <w:color w:val="000000" w:themeColor="text1"/>
                    </w:rPr>
                  </w:pPr>
                  <w:r>
                    <w:rPr>
                      <w:rFonts w:hint="eastAsia"/>
                      <w:color w:val="000000" w:themeColor="text1"/>
                    </w:rPr>
                    <w:t>是</w:t>
                  </w:r>
                  <w:r>
                    <w:rPr>
                      <w:rFonts w:hint="eastAsia"/>
                      <w:color w:val="000000" w:themeColor="text1"/>
                    </w:rPr>
                    <w:lastRenderedPageBreak/>
                    <w:t>否为可行技术</w:t>
                  </w:r>
                </w:p>
              </w:tc>
            </w:tr>
            <w:tr w:rsidR="00914B71">
              <w:trPr>
                <w:trHeight w:val="340"/>
                <w:jc w:val="center"/>
              </w:trPr>
              <w:tc>
                <w:tcPr>
                  <w:tcW w:w="368" w:type="dxa"/>
                  <w:vMerge/>
                  <w:vAlign w:val="center"/>
                </w:tcPr>
                <w:p w:rsidR="00914B71" w:rsidRDefault="00914B71">
                  <w:pPr>
                    <w:pStyle w:val="afa"/>
                    <w:rPr>
                      <w:color w:val="000000" w:themeColor="text1"/>
                    </w:rPr>
                  </w:pPr>
                </w:p>
              </w:tc>
              <w:tc>
                <w:tcPr>
                  <w:tcW w:w="633" w:type="dxa"/>
                  <w:vMerge/>
                  <w:vAlign w:val="center"/>
                </w:tcPr>
                <w:p w:rsidR="00914B71" w:rsidRDefault="00914B71">
                  <w:pPr>
                    <w:pStyle w:val="afa"/>
                    <w:rPr>
                      <w:color w:val="000000" w:themeColor="text1"/>
                    </w:rPr>
                  </w:pPr>
                </w:p>
              </w:tc>
              <w:tc>
                <w:tcPr>
                  <w:tcW w:w="693" w:type="dxa"/>
                  <w:vAlign w:val="center"/>
                </w:tcPr>
                <w:p w:rsidR="00914B71" w:rsidRDefault="007F07A6">
                  <w:pPr>
                    <w:pStyle w:val="afa"/>
                    <w:rPr>
                      <w:color w:val="000000" w:themeColor="text1"/>
                    </w:rPr>
                  </w:pPr>
                  <w:r>
                    <w:rPr>
                      <w:rFonts w:hint="eastAsia"/>
                      <w:color w:val="000000" w:themeColor="text1"/>
                    </w:rPr>
                    <w:t>产生量</w:t>
                  </w:r>
                </w:p>
                <w:p w:rsidR="00914B71" w:rsidRDefault="007F07A6">
                  <w:pPr>
                    <w:pStyle w:val="afa"/>
                    <w:rPr>
                      <w:color w:val="000000" w:themeColor="text1"/>
                    </w:rPr>
                  </w:pPr>
                  <w:r>
                    <w:rPr>
                      <w:color w:val="000000" w:themeColor="text1"/>
                    </w:rPr>
                    <w:t>t/a</w:t>
                  </w:r>
                </w:p>
              </w:tc>
              <w:tc>
                <w:tcPr>
                  <w:tcW w:w="563" w:type="dxa"/>
                  <w:vAlign w:val="center"/>
                </w:tcPr>
                <w:p w:rsidR="00914B71" w:rsidRDefault="007F07A6">
                  <w:pPr>
                    <w:pStyle w:val="afa"/>
                    <w:rPr>
                      <w:color w:val="000000" w:themeColor="text1"/>
                    </w:rPr>
                  </w:pPr>
                  <w:r>
                    <w:rPr>
                      <w:rFonts w:hint="eastAsia"/>
                      <w:color w:val="000000" w:themeColor="text1"/>
                    </w:rPr>
                    <w:t>产生浓度</w:t>
                  </w:r>
                </w:p>
                <w:p w:rsidR="00914B71" w:rsidRDefault="007F07A6">
                  <w:pPr>
                    <w:pStyle w:val="afa"/>
                    <w:rPr>
                      <w:color w:val="000000" w:themeColor="text1"/>
                    </w:rPr>
                  </w:pPr>
                  <w:r>
                    <w:rPr>
                      <w:color w:val="000000" w:themeColor="text1"/>
                    </w:rPr>
                    <w:t>mg/m³</w:t>
                  </w:r>
                </w:p>
              </w:tc>
              <w:tc>
                <w:tcPr>
                  <w:tcW w:w="798" w:type="dxa"/>
                  <w:vAlign w:val="center"/>
                </w:tcPr>
                <w:p w:rsidR="00914B71" w:rsidRDefault="007F07A6">
                  <w:pPr>
                    <w:pStyle w:val="afa"/>
                    <w:rPr>
                      <w:color w:val="000000" w:themeColor="text1"/>
                    </w:rPr>
                  </w:pPr>
                  <w:r>
                    <w:rPr>
                      <w:rFonts w:hint="eastAsia"/>
                      <w:color w:val="000000" w:themeColor="text1"/>
                    </w:rPr>
                    <w:t>产生速率</w:t>
                  </w:r>
                  <w:r>
                    <w:rPr>
                      <w:color w:val="000000" w:themeColor="text1"/>
                    </w:rPr>
                    <w:t>kg/h</w:t>
                  </w:r>
                </w:p>
              </w:tc>
              <w:tc>
                <w:tcPr>
                  <w:tcW w:w="729" w:type="dxa"/>
                  <w:vMerge/>
                  <w:vAlign w:val="center"/>
                </w:tcPr>
                <w:p w:rsidR="00914B71" w:rsidRDefault="00914B71">
                  <w:pPr>
                    <w:pStyle w:val="afa"/>
                    <w:rPr>
                      <w:color w:val="000000" w:themeColor="text1"/>
                    </w:rPr>
                  </w:pPr>
                </w:p>
              </w:tc>
              <w:tc>
                <w:tcPr>
                  <w:tcW w:w="693" w:type="dxa"/>
                  <w:vAlign w:val="center"/>
                </w:tcPr>
                <w:p w:rsidR="00914B71" w:rsidRDefault="007F07A6">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914B71" w:rsidRDefault="007F07A6">
                  <w:pPr>
                    <w:pStyle w:val="afa"/>
                    <w:rPr>
                      <w:color w:val="000000" w:themeColor="text1"/>
                    </w:rPr>
                  </w:pPr>
                  <w:r>
                    <w:rPr>
                      <w:rFonts w:hint="eastAsia"/>
                      <w:color w:val="000000" w:themeColor="text1"/>
                    </w:rPr>
                    <w:t>排放浓度</w:t>
                  </w:r>
                </w:p>
                <w:p w:rsidR="00914B71" w:rsidRDefault="007F07A6">
                  <w:pPr>
                    <w:pStyle w:val="afa"/>
                    <w:rPr>
                      <w:color w:val="000000" w:themeColor="text1"/>
                    </w:rPr>
                  </w:pPr>
                  <w:r>
                    <w:rPr>
                      <w:color w:val="000000" w:themeColor="text1"/>
                    </w:rPr>
                    <w:t>mg/m³</w:t>
                  </w:r>
                </w:p>
              </w:tc>
              <w:tc>
                <w:tcPr>
                  <w:tcW w:w="798" w:type="dxa"/>
                  <w:vAlign w:val="center"/>
                </w:tcPr>
                <w:p w:rsidR="00914B71" w:rsidRDefault="007F07A6">
                  <w:pPr>
                    <w:pStyle w:val="afa"/>
                    <w:rPr>
                      <w:color w:val="000000" w:themeColor="text1"/>
                    </w:rPr>
                  </w:pPr>
                  <w:r>
                    <w:rPr>
                      <w:rFonts w:hint="eastAsia"/>
                      <w:color w:val="000000" w:themeColor="text1"/>
                    </w:rPr>
                    <w:t>排放速率</w:t>
                  </w:r>
                </w:p>
                <w:p w:rsidR="00914B71" w:rsidRDefault="007F07A6">
                  <w:pPr>
                    <w:pStyle w:val="afa"/>
                    <w:rPr>
                      <w:color w:val="000000" w:themeColor="text1"/>
                    </w:rPr>
                  </w:pPr>
                  <w:r>
                    <w:rPr>
                      <w:color w:val="000000" w:themeColor="text1"/>
                    </w:rPr>
                    <w:t>kg/h</w:t>
                  </w:r>
                </w:p>
              </w:tc>
              <w:tc>
                <w:tcPr>
                  <w:tcW w:w="1737" w:type="dxa"/>
                  <w:vMerge/>
                  <w:vAlign w:val="center"/>
                </w:tcPr>
                <w:p w:rsidR="00914B71" w:rsidRDefault="00914B71">
                  <w:pPr>
                    <w:pStyle w:val="afa"/>
                    <w:rPr>
                      <w:color w:val="000000" w:themeColor="text1"/>
                    </w:rPr>
                  </w:pPr>
                </w:p>
              </w:tc>
              <w:tc>
                <w:tcPr>
                  <w:tcW w:w="334" w:type="dxa"/>
                  <w:vMerge/>
                  <w:vAlign w:val="center"/>
                </w:tcPr>
                <w:p w:rsidR="00914B71" w:rsidRDefault="00914B71">
                  <w:pPr>
                    <w:pStyle w:val="afa"/>
                    <w:rPr>
                      <w:color w:val="000000" w:themeColor="text1"/>
                    </w:rPr>
                  </w:pPr>
                </w:p>
              </w:tc>
            </w:tr>
            <w:tr w:rsidR="00914B71">
              <w:trPr>
                <w:trHeight w:val="340"/>
                <w:jc w:val="center"/>
              </w:trPr>
              <w:tc>
                <w:tcPr>
                  <w:tcW w:w="368" w:type="dxa"/>
                  <w:vMerge/>
                  <w:vAlign w:val="center"/>
                </w:tcPr>
                <w:p w:rsidR="00914B71" w:rsidRDefault="00914B71">
                  <w:pPr>
                    <w:pStyle w:val="afa"/>
                    <w:rPr>
                      <w:color w:val="000000" w:themeColor="text1"/>
                    </w:rPr>
                  </w:pPr>
                </w:p>
              </w:tc>
              <w:tc>
                <w:tcPr>
                  <w:tcW w:w="633" w:type="dxa"/>
                  <w:vAlign w:val="center"/>
                </w:tcPr>
                <w:p w:rsidR="00914B71" w:rsidRDefault="007F07A6">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693" w:type="dxa"/>
                  <w:vAlign w:val="center"/>
                </w:tcPr>
                <w:p w:rsidR="00914B71" w:rsidRDefault="007F07A6">
                  <w:pPr>
                    <w:pStyle w:val="afa"/>
                    <w:rPr>
                      <w:color w:val="000000" w:themeColor="text1"/>
                    </w:rPr>
                  </w:pPr>
                  <w:r>
                    <w:rPr>
                      <w:rFonts w:hint="eastAsia"/>
                      <w:color w:val="000000" w:themeColor="text1"/>
                    </w:rPr>
                    <w:t>0.00046</w:t>
                  </w:r>
                </w:p>
              </w:tc>
              <w:tc>
                <w:tcPr>
                  <w:tcW w:w="563" w:type="dxa"/>
                  <w:vAlign w:val="center"/>
                </w:tcPr>
                <w:p w:rsidR="00914B71" w:rsidRDefault="007F07A6">
                  <w:pPr>
                    <w:pStyle w:val="afa"/>
                    <w:rPr>
                      <w:color w:val="000000" w:themeColor="text1"/>
                    </w:rPr>
                  </w:pPr>
                  <w:r>
                    <w:rPr>
                      <w:color w:val="000000" w:themeColor="text1"/>
                    </w:rPr>
                    <w:t>/</w:t>
                  </w:r>
                </w:p>
              </w:tc>
              <w:tc>
                <w:tcPr>
                  <w:tcW w:w="798" w:type="dxa"/>
                  <w:vAlign w:val="center"/>
                </w:tcPr>
                <w:p w:rsidR="00914B71" w:rsidRDefault="007F07A6">
                  <w:pPr>
                    <w:pStyle w:val="afa"/>
                    <w:rPr>
                      <w:color w:val="000000" w:themeColor="text1"/>
                    </w:rPr>
                  </w:pPr>
                  <w:r>
                    <w:rPr>
                      <w:rFonts w:hint="eastAsia"/>
                      <w:color w:val="000000" w:themeColor="text1"/>
                    </w:rPr>
                    <w:t>0.000053</w:t>
                  </w:r>
                </w:p>
              </w:tc>
              <w:tc>
                <w:tcPr>
                  <w:tcW w:w="729" w:type="dxa"/>
                  <w:vMerge w:val="restart"/>
                  <w:vAlign w:val="center"/>
                </w:tcPr>
                <w:p w:rsidR="00914B71" w:rsidRDefault="007F07A6">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693" w:type="dxa"/>
                  <w:vAlign w:val="center"/>
                </w:tcPr>
                <w:p w:rsidR="00914B71" w:rsidRDefault="007F07A6">
                  <w:pPr>
                    <w:pStyle w:val="afa"/>
                    <w:rPr>
                      <w:color w:val="000000" w:themeColor="text1"/>
                    </w:rPr>
                  </w:pPr>
                  <w:r>
                    <w:rPr>
                      <w:rFonts w:hint="eastAsia"/>
                      <w:color w:val="000000" w:themeColor="text1"/>
                    </w:rPr>
                    <w:t>0.00046</w:t>
                  </w:r>
                </w:p>
              </w:tc>
              <w:tc>
                <w:tcPr>
                  <w:tcW w:w="563" w:type="dxa"/>
                  <w:vAlign w:val="center"/>
                </w:tcPr>
                <w:p w:rsidR="00914B71" w:rsidRDefault="007F07A6">
                  <w:pPr>
                    <w:pStyle w:val="afa"/>
                    <w:rPr>
                      <w:color w:val="000000" w:themeColor="text1"/>
                    </w:rPr>
                  </w:pPr>
                  <w:r>
                    <w:rPr>
                      <w:color w:val="000000" w:themeColor="text1"/>
                    </w:rPr>
                    <w:t>/</w:t>
                  </w:r>
                </w:p>
              </w:tc>
              <w:tc>
                <w:tcPr>
                  <w:tcW w:w="798" w:type="dxa"/>
                  <w:vAlign w:val="center"/>
                </w:tcPr>
                <w:p w:rsidR="00914B71" w:rsidRDefault="007F07A6">
                  <w:pPr>
                    <w:pStyle w:val="afa"/>
                    <w:rPr>
                      <w:color w:val="000000" w:themeColor="text1"/>
                    </w:rPr>
                  </w:pPr>
                  <w:r>
                    <w:rPr>
                      <w:rFonts w:hint="eastAsia"/>
                      <w:color w:val="000000" w:themeColor="text1"/>
                    </w:rPr>
                    <w:t>0.000053</w:t>
                  </w:r>
                </w:p>
              </w:tc>
              <w:tc>
                <w:tcPr>
                  <w:tcW w:w="1737" w:type="dxa"/>
                  <w:vMerge w:val="restart"/>
                  <w:vAlign w:val="center"/>
                </w:tcPr>
                <w:p w:rsidR="00914B71" w:rsidRDefault="007F07A6">
                  <w:pPr>
                    <w:pStyle w:val="afa"/>
                    <w:rPr>
                      <w:color w:val="000000" w:themeColor="text1"/>
                    </w:rPr>
                  </w:pPr>
                  <w:r>
                    <w:rPr>
                      <w:rFonts w:hint="eastAsia"/>
                      <w:color w:val="000000" w:themeColor="text1"/>
                    </w:rPr>
                    <w:t>《医疗机构水污染物排放标准》（</w:t>
                  </w:r>
                  <w:r>
                    <w:rPr>
                      <w:color w:val="000000" w:themeColor="text1"/>
                    </w:rPr>
                    <w:t>GB18466-2005</w:t>
                  </w:r>
                </w:p>
                <w:p w:rsidR="00914B71" w:rsidRDefault="007F07A6">
                  <w:pPr>
                    <w:pStyle w:val="afa"/>
                    <w:rPr>
                      <w:color w:val="000000" w:themeColor="text1"/>
                    </w:rPr>
                  </w:pPr>
                  <w:r>
                    <w:rPr>
                      <w:rFonts w:hint="eastAsia"/>
                      <w:color w:val="000000" w:themeColor="text1"/>
                    </w:rPr>
                    <w:t>）中污水处理站周边大气污染物控制标准</w:t>
                  </w:r>
                </w:p>
              </w:tc>
              <w:tc>
                <w:tcPr>
                  <w:tcW w:w="334" w:type="dxa"/>
                  <w:vMerge w:val="restart"/>
                  <w:vAlign w:val="center"/>
                </w:tcPr>
                <w:p w:rsidR="00914B71" w:rsidRDefault="007F07A6">
                  <w:pPr>
                    <w:pStyle w:val="afa"/>
                    <w:rPr>
                      <w:color w:val="000000" w:themeColor="text1"/>
                    </w:rPr>
                  </w:pPr>
                  <w:r>
                    <w:rPr>
                      <w:rFonts w:hint="eastAsia"/>
                      <w:color w:val="000000" w:themeColor="text1"/>
                    </w:rPr>
                    <w:t>是</w:t>
                  </w:r>
                </w:p>
              </w:tc>
            </w:tr>
            <w:tr w:rsidR="00914B71">
              <w:trPr>
                <w:trHeight w:val="340"/>
                <w:jc w:val="center"/>
              </w:trPr>
              <w:tc>
                <w:tcPr>
                  <w:tcW w:w="368" w:type="dxa"/>
                  <w:vMerge/>
                  <w:vAlign w:val="center"/>
                </w:tcPr>
                <w:p w:rsidR="00914B71" w:rsidRDefault="00914B71">
                  <w:pPr>
                    <w:pStyle w:val="afa"/>
                    <w:rPr>
                      <w:color w:val="000000" w:themeColor="text1"/>
                    </w:rPr>
                  </w:pPr>
                </w:p>
              </w:tc>
              <w:tc>
                <w:tcPr>
                  <w:tcW w:w="633" w:type="dxa"/>
                  <w:vAlign w:val="center"/>
                </w:tcPr>
                <w:p w:rsidR="00914B71" w:rsidRDefault="007F07A6">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693" w:type="dxa"/>
                  <w:vAlign w:val="center"/>
                </w:tcPr>
                <w:p w:rsidR="00914B71" w:rsidRDefault="007F07A6">
                  <w:pPr>
                    <w:pStyle w:val="afa"/>
                    <w:rPr>
                      <w:color w:val="000000" w:themeColor="text1"/>
                    </w:rPr>
                  </w:pPr>
                  <w:r>
                    <w:rPr>
                      <w:rFonts w:hint="eastAsia"/>
                      <w:color w:val="000000" w:themeColor="text1"/>
                    </w:rPr>
                    <w:t>0.00002</w:t>
                  </w:r>
                </w:p>
              </w:tc>
              <w:tc>
                <w:tcPr>
                  <w:tcW w:w="563" w:type="dxa"/>
                  <w:vAlign w:val="center"/>
                </w:tcPr>
                <w:p w:rsidR="00914B71" w:rsidRDefault="007F07A6">
                  <w:pPr>
                    <w:pStyle w:val="afa"/>
                    <w:rPr>
                      <w:color w:val="000000" w:themeColor="text1"/>
                    </w:rPr>
                  </w:pPr>
                  <w:r>
                    <w:rPr>
                      <w:color w:val="000000" w:themeColor="text1"/>
                    </w:rPr>
                    <w:t>/</w:t>
                  </w:r>
                </w:p>
              </w:tc>
              <w:tc>
                <w:tcPr>
                  <w:tcW w:w="798" w:type="dxa"/>
                  <w:vAlign w:val="center"/>
                </w:tcPr>
                <w:p w:rsidR="00914B71" w:rsidRDefault="007F07A6">
                  <w:pPr>
                    <w:pStyle w:val="afa"/>
                    <w:rPr>
                      <w:color w:val="000000" w:themeColor="text1"/>
                    </w:rPr>
                  </w:pPr>
                  <w:r>
                    <w:rPr>
                      <w:rFonts w:hint="eastAsia"/>
                      <w:color w:val="000000" w:themeColor="text1"/>
                    </w:rPr>
                    <w:t>0.000002</w:t>
                  </w:r>
                </w:p>
              </w:tc>
              <w:tc>
                <w:tcPr>
                  <w:tcW w:w="729" w:type="dxa"/>
                  <w:vMerge/>
                  <w:vAlign w:val="center"/>
                </w:tcPr>
                <w:p w:rsidR="00914B71" w:rsidRDefault="00914B71">
                  <w:pPr>
                    <w:pStyle w:val="afa"/>
                    <w:rPr>
                      <w:color w:val="000000" w:themeColor="text1"/>
                    </w:rPr>
                  </w:pPr>
                </w:p>
              </w:tc>
              <w:tc>
                <w:tcPr>
                  <w:tcW w:w="693" w:type="dxa"/>
                  <w:vAlign w:val="center"/>
                </w:tcPr>
                <w:p w:rsidR="00914B71" w:rsidRDefault="007F07A6">
                  <w:pPr>
                    <w:pStyle w:val="afa"/>
                    <w:rPr>
                      <w:color w:val="000000" w:themeColor="text1"/>
                    </w:rPr>
                  </w:pPr>
                  <w:r>
                    <w:rPr>
                      <w:rFonts w:hint="eastAsia"/>
                      <w:color w:val="000000" w:themeColor="text1"/>
                    </w:rPr>
                    <w:t>0.00002</w:t>
                  </w:r>
                </w:p>
              </w:tc>
              <w:tc>
                <w:tcPr>
                  <w:tcW w:w="563" w:type="dxa"/>
                  <w:vAlign w:val="center"/>
                </w:tcPr>
                <w:p w:rsidR="00914B71" w:rsidRDefault="007F07A6">
                  <w:pPr>
                    <w:pStyle w:val="afa"/>
                    <w:rPr>
                      <w:color w:val="000000" w:themeColor="text1"/>
                    </w:rPr>
                  </w:pPr>
                  <w:r>
                    <w:rPr>
                      <w:color w:val="000000" w:themeColor="text1"/>
                    </w:rPr>
                    <w:t>/</w:t>
                  </w:r>
                </w:p>
              </w:tc>
              <w:tc>
                <w:tcPr>
                  <w:tcW w:w="798" w:type="dxa"/>
                  <w:vAlign w:val="center"/>
                </w:tcPr>
                <w:p w:rsidR="00914B71" w:rsidRDefault="007F07A6">
                  <w:pPr>
                    <w:pStyle w:val="afa"/>
                    <w:rPr>
                      <w:color w:val="000000" w:themeColor="text1"/>
                    </w:rPr>
                  </w:pPr>
                  <w:r>
                    <w:rPr>
                      <w:rFonts w:hint="eastAsia"/>
                      <w:color w:val="000000" w:themeColor="text1"/>
                    </w:rPr>
                    <w:t>0.000002</w:t>
                  </w:r>
                </w:p>
              </w:tc>
              <w:tc>
                <w:tcPr>
                  <w:tcW w:w="1737" w:type="dxa"/>
                  <w:vMerge/>
                  <w:vAlign w:val="center"/>
                </w:tcPr>
                <w:p w:rsidR="00914B71" w:rsidRDefault="00914B71">
                  <w:pPr>
                    <w:pStyle w:val="afa"/>
                    <w:rPr>
                      <w:color w:val="000000" w:themeColor="text1"/>
                    </w:rPr>
                  </w:pPr>
                </w:p>
              </w:tc>
              <w:tc>
                <w:tcPr>
                  <w:tcW w:w="334" w:type="dxa"/>
                  <w:vMerge/>
                  <w:vAlign w:val="center"/>
                </w:tcPr>
                <w:p w:rsidR="00914B71" w:rsidRDefault="00914B71">
                  <w:pPr>
                    <w:pStyle w:val="afa"/>
                    <w:rPr>
                      <w:color w:val="000000" w:themeColor="text1"/>
                    </w:rPr>
                  </w:pPr>
                </w:p>
              </w:tc>
            </w:tr>
          </w:tbl>
          <w:p w:rsidR="00914B71" w:rsidRDefault="007F07A6">
            <w:pPr>
              <w:pStyle w:val="a5"/>
              <w:ind w:firstLine="480"/>
              <w:rPr>
                <w:color w:val="000000" w:themeColor="text1"/>
              </w:rPr>
            </w:pPr>
            <w:r>
              <w:rPr>
                <w:rFonts w:hint="eastAsia"/>
                <w:color w:val="000000" w:themeColor="text1"/>
              </w:rPr>
              <w:t>3</w:t>
            </w:r>
            <w:r>
              <w:rPr>
                <w:rFonts w:hint="eastAsia"/>
                <w:color w:val="000000" w:themeColor="text1"/>
              </w:rPr>
              <w:t>）污染物排放量核算</w:t>
            </w:r>
          </w:p>
          <w:p w:rsidR="00914B71" w:rsidRDefault="007F07A6">
            <w:pPr>
              <w:pStyle w:val="a5"/>
              <w:ind w:firstLine="480"/>
              <w:rPr>
                <w:color w:val="000000" w:themeColor="text1"/>
              </w:rPr>
            </w:pPr>
            <w:r>
              <w:rPr>
                <w:rFonts w:hint="eastAsia"/>
                <w:color w:val="000000" w:themeColor="text1"/>
              </w:rPr>
              <w:t>①有组织排放量核算</w:t>
            </w:r>
          </w:p>
          <w:p w:rsidR="00914B71" w:rsidRDefault="007F07A6">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914B71">
              <w:trPr>
                <w:trHeight w:val="340"/>
              </w:trPr>
              <w:tc>
                <w:tcPr>
                  <w:tcW w:w="606" w:type="dxa"/>
                  <w:vAlign w:val="center"/>
                </w:tcPr>
                <w:p w:rsidR="00914B71" w:rsidRDefault="007F07A6">
                  <w:pPr>
                    <w:pStyle w:val="afa"/>
                    <w:rPr>
                      <w:color w:val="000000" w:themeColor="text1"/>
                    </w:rPr>
                  </w:pPr>
                  <w:r>
                    <w:rPr>
                      <w:rFonts w:hint="eastAsia"/>
                      <w:color w:val="000000" w:themeColor="text1"/>
                    </w:rPr>
                    <w:t>序号</w:t>
                  </w:r>
                </w:p>
              </w:tc>
              <w:tc>
                <w:tcPr>
                  <w:tcW w:w="2260" w:type="dxa"/>
                  <w:vAlign w:val="center"/>
                </w:tcPr>
                <w:p w:rsidR="00914B71" w:rsidRDefault="007F07A6">
                  <w:pPr>
                    <w:pStyle w:val="afa"/>
                    <w:rPr>
                      <w:color w:val="000000" w:themeColor="text1"/>
                    </w:rPr>
                  </w:pPr>
                  <w:r>
                    <w:rPr>
                      <w:rFonts w:hint="eastAsia"/>
                      <w:color w:val="000000" w:themeColor="text1"/>
                    </w:rPr>
                    <w:t>排放口编号</w:t>
                  </w:r>
                </w:p>
              </w:tc>
              <w:tc>
                <w:tcPr>
                  <w:tcW w:w="777" w:type="dxa"/>
                  <w:vAlign w:val="center"/>
                </w:tcPr>
                <w:p w:rsidR="00914B71" w:rsidRDefault="007F07A6">
                  <w:pPr>
                    <w:pStyle w:val="afa"/>
                    <w:rPr>
                      <w:color w:val="000000" w:themeColor="text1"/>
                    </w:rPr>
                  </w:pPr>
                  <w:r>
                    <w:rPr>
                      <w:rFonts w:hint="eastAsia"/>
                      <w:color w:val="000000" w:themeColor="text1"/>
                    </w:rPr>
                    <w:t>污染物</w:t>
                  </w:r>
                </w:p>
              </w:tc>
              <w:tc>
                <w:tcPr>
                  <w:tcW w:w="1466" w:type="dxa"/>
                  <w:vAlign w:val="center"/>
                </w:tcPr>
                <w:p w:rsidR="00914B71" w:rsidRDefault="007F07A6">
                  <w:pPr>
                    <w:pStyle w:val="afa"/>
                    <w:rPr>
                      <w:color w:val="000000" w:themeColor="text1"/>
                    </w:rPr>
                  </w:pPr>
                  <w:r>
                    <w:rPr>
                      <w:rFonts w:hint="eastAsia"/>
                      <w:color w:val="000000" w:themeColor="text1"/>
                    </w:rPr>
                    <w:t>核算排放浓度</w:t>
                  </w:r>
                </w:p>
                <w:p w:rsidR="00914B71" w:rsidRDefault="007F07A6">
                  <w:pPr>
                    <w:pStyle w:val="afa"/>
                    <w:rPr>
                      <w:color w:val="000000" w:themeColor="text1"/>
                    </w:rPr>
                  </w:pPr>
                  <w:r>
                    <w:rPr>
                      <w:color w:val="000000" w:themeColor="text1"/>
                    </w:rPr>
                    <w:t>(mg/m³)</w:t>
                  </w:r>
                </w:p>
              </w:tc>
              <w:tc>
                <w:tcPr>
                  <w:tcW w:w="1468" w:type="dxa"/>
                  <w:vAlign w:val="center"/>
                </w:tcPr>
                <w:p w:rsidR="00914B71" w:rsidRDefault="007F07A6">
                  <w:pPr>
                    <w:pStyle w:val="afa"/>
                    <w:rPr>
                      <w:color w:val="000000" w:themeColor="text1"/>
                    </w:rPr>
                  </w:pPr>
                  <w:r>
                    <w:rPr>
                      <w:rFonts w:hint="eastAsia"/>
                      <w:color w:val="000000" w:themeColor="text1"/>
                    </w:rPr>
                    <w:t>核算排放速率</w:t>
                  </w:r>
                </w:p>
                <w:p w:rsidR="00914B71" w:rsidRDefault="007F07A6">
                  <w:pPr>
                    <w:pStyle w:val="afa"/>
                    <w:rPr>
                      <w:color w:val="000000" w:themeColor="text1"/>
                    </w:rPr>
                  </w:pPr>
                  <w:r>
                    <w:rPr>
                      <w:color w:val="000000" w:themeColor="text1"/>
                    </w:rPr>
                    <w:t>(kg/h)</w:t>
                  </w:r>
                </w:p>
              </w:tc>
              <w:tc>
                <w:tcPr>
                  <w:tcW w:w="1332" w:type="dxa"/>
                  <w:vAlign w:val="center"/>
                </w:tcPr>
                <w:p w:rsidR="00914B71" w:rsidRDefault="007F07A6">
                  <w:pPr>
                    <w:pStyle w:val="afa"/>
                    <w:rPr>
                      <w:color w:val="000000" w:themeColor="text1"/>
                    </w:rPr>
                  </w:pPr>
                  <w:r>
                    <w:rPr>
                      <w:rFonts w:hint="eastAsia"/>
                      <w:color w:val="000000" w:themeColor="text1"/>
                    </w:rPr>
                    <w:t>核算排放量</w:t>
                  </w:r>
                </w:p>
                <w:p w:rsidR="00914B71" w:rsidRDefault="007F07A6">
                  <w:pPr>
                    <w:pStyle w:val="afa"/>
                    <w:rPr>
                      <w:color w:val="000000" w:themeColor="text1"/>
                    </w:rPr>
                  </w:pPr>
                  <w:r>
                    <w:rPr>
                      <w:color w:val="000000" w:themeColor="text1"/>
                    </w:rPr>
                    <w:t>(t/a)</w:t>
                  </w:r>
                </w:p>
              </w:tc>
            </w:tr>
            <w:tr w:rsidR="00914B71">
              <w:trPr>
                <w:trHeight w:val="340"/>
              </w:trPr>
              <w:tc>
                <w:tcPr>
                  <w:tcW w:w="7909" w:type="dxa"/>
                  <w:gridSpan w:val="6"/>
                  <w:vAlign w:val="center"/>
                </w:tcPr>
                <w:p w:rsidR="00914B71" w:rsidRDefault="007F07A6">
                  <w:pPr>
                    <w:pStyle w:val="afa"/>
                    <w:rPr>
                      <w:color w:val="000000" w:themeColor="text1"/>
                    </w:rPr>
                  </w:pPr>
                  <w:r>
                    <w:rPr>
                      <w:color w:val="000000" w:themeColor="text1"/>
                    </w:rPr>
                    <w:t>一般排放口</w:t>
                  </w:r>
                </w:p>
              </w:tc>
            </w:tr>
            <w:tr w:rsidR="00914B71">
              <w:trPr>
                <w:trHeight w:val="340"/>
              </w:trPr>
              <w:tc>
                <w:tcPr>
                  <w:tcW w:w="606" w:type="dxa"/>
                  <w:vAlign w:val="center"/>
                </w:tcPr>
                <w:p w:rsidR="00914B71" w:rsidRDefault="007F07A6">
                  <w:pPr>
                    <w:pStyle w:val="afa"/>
                    <w:rPr>
                      <w:color w:val="000000" w:themeColor="text1"/>
                    </w:rPr>
                  </w:pPr>
                  <w:r>
                    <w:rPr>
                      <w:color w:val="000000" w:themeColor="text1"/>
                    </w:rPr>
                    <w:t>1</w:t>
                  </w:r>
                </w:p>
              </w:tc>
              <w:tc>
                <w:tcPr>
                  <w:tcW w:w="2260" w:type="dxa"/>
                  <w:vAlign w:val="center"/>
                </w:tcPr>
                <w:p w:rsidR="00914B71" w:rsidRDefault="007F07A6">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914B71" w:rsidRDefault="007F07A6">
                  <w:pPr>
                    <w:pStyle w:val="afa"/>
                    <w:rPr>
                      <w:color w:val="000000" w:themeColor="text1"/>
                    </w:rPr>
                  </w:pPr>
                  <w:r>
                    <w:rPr>
                      <w:color w:val="000000" w:themeColor="text1"/>
                    </w:rPr>
                    <w:t>油烟</w:t>
                  </w:r>
                </w:p>
              </w:tc>
              <w:tc>
                <w:tcPr>
                  <w:tcW w:w="1466"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1.44</w:t>
                  </w:r>
                </w:p>
              </w:tc>
              <w:tc>
                <w:tcPr>
                  <w:tcW w:w="1468"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0.0072</w:t>
                  </w:r>
                </w:p>
              </w:tc>
              <w:tc>
                <w:tcPr>
                  <w:tcW w:w="1332"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0.0105</w:t>
                  </w:r>
                </w:p>
              </w:tc>
            </w:tr>
            <w:tr w:rsidR="00914B71">
              <w:trPr>
                <w:trHeight w:val="340"/>
              </w:trPr>
              <w:tc>
                <w:tcPr>
                  <w:tcW w:w="2866" w:type="dxa"/>
                  <w:gridSpan w:val="2"/>
                  <w:vAlign w:val="center"/>
                </w:tcPr>
                <w:p w:rsidR="00914B71" w:rsidRDefault="007F07A6">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914B71" w:rsidRDefault="007F07A6">
                  <w:pPr>
                    <w:pStyle w:val="afa"/>
                    <w:rPr>
                      <w:color w:val="000000" w:themeColor="text1"/>
                    </w:rPr>
                  </w:pPr>
                  <w:r>
                    <w:rPr>
                      <w:color w:val="000000" w:themeColor="text1"/>
                    </w:rPr>
                    <w:t>油烟</w:t>
                  </w:r>
                </w:p>
              </w:tc>
              <w:tc>
                <w:tcPr>
                  <w:tcW w:w="1332"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0.0105</w:t>
                  </w:r>
                </w:p>
              </w:tc>
            </w:tr>
          </w:tbl>
          <w:p w:rsidR="00914B71" w:rsidRDefault="007F07A6">
            <w:pPr>
              <w:pStyle w:val="a5"/>
              <w:ind w:firstLine="480"/>
              <w:rPr>
                <w:color w:val="000000" w:themeColor="text1"/>
              </w:rPr>
            </w:pPr>
            <w:r>
              <w:rPr>
                <w:rFonts w:hint="eastAsia"/>
                <w:color w:val="000000" w:themeColor="text1"/>
              </w:rPr>
              <w:t>②无组织排放量核算</w:t>
            </w:r>
          </w:p>
          <w:p w:rsidR="00914B71" w:rsidRDefault="007F07A6">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914B71">
              <w:trPr>
                <w:trHeight w:val="340"/>
              </w:trPr>
              <w:tc>
                <w:tcPr>
                  <w:tcW w:w="493" w:type="dxa"/>
                  <w:vMerge w:val="restart"/>
                  <w:vAlign w:val="center"/>
                </w:tcPr>
                <w:p w:rsidR="00914B71" w:rsidRDefault="00914B71">
                  <w:pPr>
                    <w:pStyle w:val="afa"/>
                    <w:rPr>
                      <w:color w:val="000000" w:themeColor="text1"/>
                    </w:rPr>
                  </w:pPr>
                </w:p>
                <w:p w:rsidR="00914B71" w:rsidRDefault="007F07A6">
                  <w:pPr>
                    <w:pStyle w:val="afa"/>
                    <w:rPr>
                      <w:color w:val="000000" w:themeColor="text1"/>
                    </w:rPr>
                  </w:pPr>
                  <w:r>
                    <w:rPr>
                      <w:rFonts w:hint="eastAsia"/>
                      <w:color w:val="000000" w:themeColor="text1"/>
                    </w:rPr>
                    <w:t>序号</w:t>
                  </w:r>
                </w:p>
              </w:tc>
              <w:tc>
                <w:tcPr>
                  <w:tcW w:w="611" w:type="dxa"/>
                  <w:vMerge w:val="restart"/>
                  <w:vAlign w:val="center"/>
                </w:tcPr>
                <w:p w:rsidR="00914B71" w:rsidRDefault="007F07A6">
                  <w:pPr>
                    <w:pStyle w:val="afa"/>
                    <w:rPr>
                      <w:color w:val="000000" w:themeColor="text1"/>
                    </w:rPr>
                  </w:pPr>
                  <w:r>
                    <w:rPr>
                      <w:rFonts w:hint="eastAsia"/>
                      <w:color w:val="000000" w:themeColor="text1"/>
                    </w:rPr>
                    <w:t>排放口编号</w:t>
                  </w:r>
                </w:p>
              </w:tc>
              <w:tc>
                <w:tcPr>
                  <w:tcW w:w="1092" w:type="dxa"/>
                  <w:vMerge w:val="restart"/>
                  <w:vAlign w:val="center"/>
                </w:tcPr>
                <w:p w:rsidR="00914B71" w:rsidRDefault="00914B71">
                  <w:pPr>
                    <w:pStyle w:val="afa"/>
                    <w:rPr>
                      <w:color w:val="000000" w:themeColor="text1"/>
                    </w:rPr>
                  </w:pPr>
                </w:p>
                <w:p w:rsidR="00914B71" w:rsidRDefault="007F07A6">
                  <w:pPr>
                    <w:pStyle w:val="afa"/>
                    <w:rPr>
                      <w:color w:val="000000" w:themeColor="text1"/>
                    </w:rPr>
                  </w:pPr>
                  <w:r>
                    <w:rPr>
                      <w:rFonts w:hint="eastAsia"/>
                      <w:color w:val="000000" w:themeColor="text1"/>
                    </w:rPr>
                    <w:t>产污环节</w:t>
                  </w:r>
                </w:p>
              </w:tc>
              <w:tc>
                <w:tcPr>
                  <w:tcW w:w="627" w:type="dxa"/>
                  <w:vMerge w:val="restart"/>
                  <w:vAlign w:val="center"/>
                </w:tcPr>
                <w:p w:rsidR="00914B71" w:rsidRDefault="00914B71">
                  <w:pPr>
                    <w:pStyle w:val="afa"/>
                    <w:rPr>
                      <w:color w:val="000000" w:themeColor="text1"/>
                    </w:rPr>
                  </w:pPr>
                </w:p>
                <w:p w:rsidR="00914B71" w:rsidRDefault="007F07A6">
                  <w:pPr>
                    <w:pStyle w:val="afa"/>
                    <w:rPr>
                      <w:color w:val="000000" w:themeColor="text1"/>
                    </w:rPr>
                  </w:pPr>
                  <w:r>
                    <w:rPr>
                      <w:rFonts w:hint="eastAsia"/>
                      <w:color w:val="000000" w:themeColor="text1"/>
                    </w:rPr>
                    <w:t>污染物</w:t>
                  </w:r>
                </w:p>
              </w:tc>
              <w:tc>
                <w:tcPr>
                  <w:tcW w:w="1473" w:type="dxa"/>
                  <w:vMerge w:val="restart"/>
                  <w:vAlign w:val="center"/>
                </w:tcPr>
                <w:p w:rsidR="00914B71" w:rsidRDefault="00914B71">
                  <w:pPr>
                    <w:pStyle w:val="afa"/>
                    <w:rPr>
                      <w:color w:val="000000" w:themeColor="text1"/>
                    </w:rPr>
                  </w:pPr>
                </w:p>
                <w:p w:rsidR="00914B71" w:rsidRDefault="007F07A6">
                  <w:pPr>
                    <w:pStyle w:val="afa"/>
                    <w:rPr>
                      <w:color w:val="000000" w:themeColor="text1"/>
                    </w:rPr>
                  </w:pPr>
                  <w:r>
                    <w:rPr>
                      <w:rFonts w:hint="eastAsia"/>
                      <w:color w:val="000000" w:themeColor="text1"/>
                    </w:rPr>
                    <w:t>主要污染防治措施</w:t>
                  </w:r>
                </w:p>
              </w:tc>
              <w:tc>
                <w:tcPr>
                  <w:tcW w:w="2786" w:type="dxa"/>
                  <w:gridSpan w:val="2"/>
                  <w:vAlign w:val="center"/>
                </w:tcPr>
                <w:p w:rsidR="00914B71" w:rsidRDefault="007F07A6">
                  <w:pPr>
                    <w:pStyle w:val="afa"/>
                    <w:rPr>
                      <w:color w:val="000000" w:themeColor="text1"/>
                    </w:rPr>
                  </w:pPr>
                  <w:r>
                    <w:rPr>
                      <w:rFonts w:hint="eastAsia"/>
                      <w:color w:val="000000" w:themeColor="text1"/>
                    </w:rPr>
                    <w:t>国家或地方污染物排放标准</w:t>
                  </w:r>
                </w:p>
              </w:tc>
              <w:tc>
                <w:tcPr>
                  <w:tcW w:w="831" w:type="dxa"/>
                  <w:vMerge w:val="restart"/>
                  <w:vAlign w:val="center"/>
                </w:tcPr>
                <w:p w:rsidR="00914B71" w:rsidRDefault="00914B71">
                  <w:pPr>
                    <w:pStyle w:val="afa"/>
                    <w:rPr>
                      <w:color w:val="000000" w:themeColor="text1"/>
                    </w:rPr>
                  </w:pPr>
                </w:p>
                <w:p w:rsidR="00914B71" w:rsidRDefault="007F07A6">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914B71">
              <w:trPr>
                <w:trHeight w:val="340"/>
              </w:trPr>
              <w:tc>
                <w:tcPr>
                  <w:tcW w:w="493" w:type="dxa"/>
                  <w:vMerge/>
                  <w:tcBorders>
                    <w:top w:val="nil"/>
                  </w:tcBorders>
                  <w:vAlign w:val="center"/>
                </w:tcPr>
                <w:p w:rsidR="00914B71" w:rsidRDefault="00914B71">
                  <w:pPr>
                    <w:pStyle w:val="afa"/>
                    <w:rPr>
                      <w:color w:val="000000" w:themeColor="text1"/>
                    </w:rPr>
                  </w:pPr>
                </w:p>
              </w:tc>
              <w:tc>
                <w:tcPr>
                  <w:tcW w:w="611" w:type="dxa"/>
                  <w:vMerge/>
                  <w:tcBorders>
                    <w:top w:val="nil"/>
                  </w:tcBorders>
                  <w:vAlign w:val="center"/>
                </w:tcPr>
                <w:p w:rsidR="00914B71" w:rsidRDefault="00914B71">
                  <w:pPr>
                    <w:pStyle w:val="afa"/>
                    <w:rPr>
                      <w:color w:val="000000" w:themeColor="text1"/>
                    </w:rPr>
                  </w:pPr>
                </w:p>
              </w:tc>
              <w:tc>
                <w:tcPr>
                  <w:tcW w:w="1092" w:type="dxa"/>
                  <w:vMerge/>
                  <w:tcBorders>
                    <w:top w:val="nil"/>
                  </w:tcBorders>
                  <w:vAlign w:val="center"/>
                </w:tcPr>
                <w:p w:rsidR="00914B71" w:rsidRDefault="00914B71">
                  <w:pPr>
                    <w:pStyle w:val="afa"/>
                    <w:rPr>
                      <w:color w:val="000000" w:themeColor="text1"/>
                    </w:rPr>
                  </w:pPr>
                </w:p>
              </w:tc>
              <w:tc>
                <w:tcPr>
                  <w:tcW w:w="627" w:type="dxa"/>
                  <w:vMerge/>
                  <w:tcBorders>
                    <w:top w:val="nil"/>
                  </w:tcBorders>
                  <w:vAlign w:val="center"/>
                </w:tcPr>
                <w:p w:rsidR="00914B71" w:rsidRDefault="00914B71">
                  <w:pPr>
                    <w:pStyle w:val="afa"/>
                    <w:rPr>
                      <w:color w:val="000000" w:themeColor="text1"/>
                    </w:rPr>
                  </w:pPr>
                </w:p>
              </w:tc>
              <w:tc>
                <w:tcPr>
                  <w:tcW w:w="1473" w:type="dxa"/>
                  <w:vMerge/>
                  <w:tcBorders>
                    <w:top w:val="nil"/>
                  </w:tcBorders>
                  <w:vAlign w:val="center"/>
                </w:tcPr>
                <w:p w:rsidR="00914B71" w:rsidRDefault="00914B71">
                  <w:pPr>
                    <w:pStyle w:val="afa"/>
                    <w:rPr>
                      <w:color w:val="000000" w:themeColor="text1"/>
                    </w:rPr>
                  </w:pPr>
                </w:p>
              </w:tc>
              <w:tc>
                <w:tcPr>
                  <w:tcW w:w="1711" w:type="dxa"/>
                  <w:vAlign w:val="center"/>
                </w:tcPr>
                <w:p w:rsidR="00914B71" w:rsidRDefault="007F07A6">
                  <w:pPr>
                    <w:pStyle w:val="afa"/>
                    <w:rPr>
                      <w:color w:val="000000" w:themeColor="text1"/>
                    </w:rPr>
                  </w:pPr>
                  <w:r>
                    <w:rPr>
                      <w:rFonts w:hint="eastAsia"/>
                      <w:color w:val="000000" w:themeColor="text1"/>
                    </w:rPr>
                    <w:t>标准名称</w:t>
                  </w:r>
                </w:p>
              </w:tc>
              <w:tc>
                <w:tcPr>
                  <w:tcW w:w="1075" w:type="dxa"/>
                  <w:vAlign w:val="center"/>
                </w:tcPr>
                <w:p w:rsidR="00914B71" w:rsidRDefault="007F07A6">
                  <w:pPr>
                    <w:pStyle w:val="afa"/>
                    <w:rPr>
                      <w:color w:val="000000" w:themeColor="text1"/>
                    </w:rPr>
                  </w:pPr>
                  <w:r>
                    <w:rPr>
                      <w:rFonts w:hint="eastAsia"/>
                      <w:color w:val="000000" w:themeColor="text1"/>
                    </w:rPr>
                    <w:t>浓度限值</w:t>
                  </w:r>
                </w:p>
                <w:p w:rsidR="00914B71" w:rsidRDefault="007F07A6">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914B71" w:rsidRDefault="00914B71">
                  <w:pPr>
                    <w:pStyle w:val="afa"/>
                    <w:rPr>
                      <w:color w:val="000000" w:themeColor="text1"/>
                    </w:rPr>
                  </w:pPr>
                </w:p>
              </w:tc>
            </w:tr>
            <w:tr w:rsidR="00914B71">
              <w:trPr>
                <w:trHeight w:val="292"/>
              </w:trPr>
              <w:tc>
                <w:tcPr>
                  <w:tcW w:w="493" w:type="dxa"/>
                  <w:vMerge w:val="restart"/>
                  <w:vAlign w:val="center"/>
                </w:tcPr>
                <w:p w:rsidR="00914B71" w:rsidRDefault="007F07A6">
                  <w:pPr>
                    <w:pStyle w:val="afa"/>
                    <w:rPr>
                      <w:color w:val="000000" w:themeColor="text1"/>
                    </w:rPr>
                  </w:pPr>
                  <w:r>
                    <w:rPr>
                      <w:color w:val="000000" w:themeColor="text1"/>
                    </w:rPr>
                    <w:t>1</w:t>
                  </w:r>
                </w:p>
              </w:tc>
              <w:tc>
                <w:tcPr>
                  <w:tcW w:w="611" w:type="dxa"/>
                  <w:vMerge w:val="restart"/>
                  <w:vAlign w:val="center"/>
                </w:tcPr>
                <w:p w:rsidR="00914B71" w:rsidRDefault="007F07A6">
                  <w:pPr>
                    <w:pStyle w:val="afa"/>
                    <w:rPr>
                      <w:color w:val="000000" w:themeColor="text1"/>
                    </w:rPr>
                  </w:pPr>
                  <w:r>
                    <w:rPr>
                      <w:rFonts w:hint="eastAsia"/>
                      <w:color w:val="000000" w:themeColor="text1"/>
                    </w:rPr>
                    <w:t>/</w:t>
                  </w:r>
                </w:p>
              </w:tc>
              <w:tc>
                <w:tcPr>
                  <w:tcW w:w="1092" w:type="dxa"/>
                  <w:vMerge w:val="restart"/>
                  <w:vAlign w:val="center"/>
                </w:tcPr>
                <w:p w:rsidR="00914B71" w:rsidRDefault="007F07A6">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914B71" w:rsidRDefault="007F07A6">
                  <w:pPr>
                    <w:pStyle w:val="afa"/>
                    <w:rPr>
                      <w:color w:val="000000" w:themeColor="text1"/>
                    </w:rPr>
                  </w:pPr>
                  <w:r>
                    <w:rPr>
                      <w:rFonts w:hint="eastAsia"/>
                      <w:color w:val="000000" w:themeColor="text1"/>
                    </w:rPr>
                    <w:t>污水处理站加盖密闭等</w:t>
                  </w:r>
                </w:p>
              </w:tc>
              <w:tc>
                <w:tcPr>
                  <w:tcW w:w="1711" w:type="dxa"/>
                  <w:vMerge w:val="restart"/>
                  <w:vAlign w:val="center"/>
                </w:tcPr>
                <w:p w:rsidR="00914B71" w:rsidRDefault="007F07A6">
                  <w:pPr>
                    <w:pStyle w:val="afa"/>
                    <w:rPr>
                      <w:color w:val="000000" w:themeColor="text1"/>
                    </w:rPr>
                  </w:pPr>
                  <w:r>
                    <w:rPr>
                      <w:rFonts w:hint="eastAsia"/>
                      <w:color w:val="000000" w:themeColor="text1"/>
                    </w:rPr>
                    <w:t>《医疗机构水污染物排放标准》（</w:t>
                  </w:r>
                  <w:r>
                    <w:rPr>
                      <w:color w:val="000000" w:themeColor="text1"/>
                    </w:rPr>
                    <w:t>GB18466-2005</w:t>
                  </w:r>
                </w:p>
                <w:p w:rsidR="00914B71" w:rsidRDefault="007F07A6">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914B71" w:rsidRDefault="007F07A6">
                  <w:pPr>
                    <w:pStyle w:val="afa"/>
                    <w:rPr>
                      <w:color w:val="000000" w:themeColor="text1"/>
                    </w:rPr>
                  </w:pPr>
                  <w:r>
                    <w:rPr>
                      <w:rFonts w:hint="eastAsia"/>
                      <w:color w:val="000000" w:themeColor="text1"/>
                    </w:rPr>
                    <w:t>0.00002</w:t>
                  </w:r>
                </w:p>
              </w:tc>
            </w:tr>
            <w:tr w:rsidR="00914B71">
              <w:trPr>
                <w:trHeight w:val="535"/>
              </w:trPr>
              <w:tc>
                <w:tcPr>
                  <w:tcW w:w="493" w:type="dxa"/>
                  <w:vMerge/>
                  <w:vAlign w:val="center"/>
                </w:tcPr>
                <w:p w:rsidR="00914B71" w:rsidRDefault="00914B71">
                  <w:pPr>
                    <w:pStyle w:val="afa"/>
                    <w:rPr>
                      <w:color w:val="000000" w:themeColor="text1"/>
                    </w:rPr>
                  </w:pPr>
                </w:p>
              </w:tc>
              <w:tc>
                <w:tcPr>
                  <w:tcW w:w="611" w:type="dxa"/>
                  <w:vMerge/>
                  <w:vAlign w:val="center"/>
                </w:tcPr>
                <w:p w:rsidR="00914B71" w:rsidRDefault="00914B71">
                  <w:pPr>
                    <w:pStyle w:val="afa"/>
                    <w:rPr>
                      <w:color w:val="000000" w:themeColor="text1"/>
                    </w:rPr>
                  </w:pPr>
                </w:p>
              </w:tc>
              <w:tc>
                <w:tcPr>
                  <w:tcW w:w="1092" w:type="dxa"/>
                  <w:vMerge/>
                  <w:vAlign w:val="center"/>
                </w:tcPr>
                <w:p w:rsidR="00914B71" w:rsidRDefault="00914B71">
                  <w:pPr>
                    <w:pStyle w:val="afa"/>
                    <w:rPr>
                      <w:color w:val="000000" w:themeColor="text1"/>
                    </w:rPr>
                  </w:pPr>
                </w:p>
              </w:tc>
              <w:tc>
                <w:tcPr>
                  <w:tcW w:w="627" w:type="dxa"/>
                  <w:tcBorders>
                    <w:top w:val="single" w:sz="6" w:space="0" w:color="000000"/>
                  </w:tcBorders>
                  <w:vAlign w:val="center"/>
                </w:tcPr>
                <w:p w:rsidR="00914B71" w:rsidRDefault="007F07A6">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914B71" w:rsidRDefault="00914B71">
                  <w:pPr>
                    <w:pStyle w:val="afa"/>
                    <w:rPr>
                      <w:color w:val="000000" w:themeColor="text1"/>
                    </w:rPr>
                  </w:pPr>
                </w:p>
              </w:tc>
              <w:tc>
                <w:tcPr>
                  <w:tcW w:w="1711" w:type="dxa"/>
                  <w:vMerge/>
                  <w:vAlign w:val="center"/>
                </w:tcPr>
                <w:p w:rsidR="00914B71" w:rsidRDefault="00914B71">
                  <w:pPr>
                    <w:pStyle w:val="afa"/>
                    <w:rPr>
                      <w:color w:val="000000" w:themeColor="text1"/>
                    </w:rPr>
                  </w:pPr>
                </w:p>
              </w:tc>
              <w:tc>
                <w:tcPr>
                  <w:tcW w:w="1075" w:type="dxa"/>
                  <w:tcBorders>
                    <w:top w:val="single" w:sz="6" w:space="0" w:color="000000"/>
                  </w:tcBorders>
                  <w:vAlign w:val="center"/>
                </w:tcPr>
                <w:p w:rsidR="00914B71" w:rsidRDefault="007F07A6">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914B71" w:rsidRDefault="007F07A6">
                  <w:pPr>
                    <w:pStyle w:val="afa"/>
                    <w:rPr>
                      <w:color w:val="000000" w:themeColor="text1"/>
                    </w:rPr>
                  </w:pPr>
                  <w:r>
                    <w:rPr>
                      <w:rFonts w:hint="eastAsia"/>
                      <w:color w:val="000000" w:themeColor="text1"/>
                    </w:rPr>
                    <w:t>0.00046</w:t>
                  </w:r>
                </w:p>
              </w:tc>
            </w:tr>
            <w:tr w:rsidR="00914B71">
              <w:trPr>
                <w:trHeight w:val="340"/>
              </w:trPr>
              <w:tc>
                <w:tcPr>
                  <w:tcW w:w="7913" w:type="dxa"/>
                  <w:gridSpan w:val="8"/>
                  <w:vAlign w:val="center"/>
                </w:tcPr>
                <w:p w:rsidR="00914B71" w:rsidRDefault="007F07A6">
                  <w:pPr>
                    <w:pStyle w:val="afa"/>
                    <w:rPr>
                      <w:color w:val="000000" w:themeColor="text1"/>
                    </w:rPr>
                  </w:pPr>
                  <w:r>
                    <w:rPr>
                      <w:color w:val="000000" w:themeColor="text1"/>
                    </w:rPr>
                    <w:t>无组织排放总计</w:t>
                  </w:r>
                </w:p>
              </w:tc>
            </w:tr>
            <w:tr w:rsidR="00914B71">
              <w:trPr>
                <w:trHeight w:val="245"/>
              </w:trPr>
              <w:tc>
                <w:tcPr>
                  <w:tcW w:w="1104" w:type="dxa"/>
                  <w:gridSpan w:val="2"/>
                  <w:vMerge w:val="restart"/>
                  <w:vAlign w:val="center"/>
                </w:tcPr>
                <w:p w:rsidR="00914B71" w:rsidRDefault="007F07A6">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914B71" w:rsidRDefault="007F07A6">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914B71" w:rsidRDefault="007F07A6">
                  <w:pPr>
                    <w:pStyle w:val="afa"/>
                    <w:rPr>
                      <w:color w:val="000000" w:themeColor="text1"/>
                    </w:rPr>
                  </w:pPr>
                  <w:r>
                    <w:rPr>
                      <w:rFonts w:hint="eastAsia"/>
                      <w:color w:val="000000" w:themeColor="text1"/>
                    </w:rPr>
                    <w:t>0.00002</w:t>
                  </w:r>
                </w:p>
              </w:tc>
            </w:tr>
            <w:tr w:rsidR="00914B71">
              <w:trPr>
                <w:trHeight w:val="319"/>
              </w:trPr>
              <w:tc>
                <w:tcPr>
                  <w:tcW w:w="1104" w:type="dxa"/>
                  <w:gridSpan w:val="2"/>
                  <w:vMerge/>
                  <w:vAlign w:val="center"/>
                </w:tcPr>
                <w:p w:rsidR="00914B71" w:rsidRDefault="00914B71">
                  <w:pPr>
                    <w:pStyle w:val="afa"/>
                    <w:rPr>
                      <w:color w:val="000000" w:themeColor="text1"/>
                    </w:rPr>
                  </w:pPr>
                </w:p>
              </w:tc>
              <w:tc>
                <w:tcPr>
                  <w:tcW w:w="4903" w:type="dxa"/>
                  <w:gridSpan w:val="4"/>
                  <w:tcBorders>
                    <w:top w:val="single" w:sz="6" w:space="0" w:color="000000"/>
                  </w:tcBorders>
                  <w:vAlign w:val="center"/>
                </w:tcPr>
                <w:p w:rsidR="00914B71" w:rsidRDefault="007F07A6">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914B71" w:rsidRDefault="007F07A6">
                  <w:pPr>
                    <w:pStyle w:val="afa"/>
                    <w:rPr>
                      <w:color w:val="000000" w:themeColor="text1"/>
                    </w:rPr>
                  </w:pPr>
                  <w:r>
                    <w:rPr>
                      <w:rFonts w:hint="eastAsia"/>
                      <w:color w:val="000000" w:themeColor="text1"/>
                    </w:rPr>
                    <w:t>0.00046</w:t>
                  </w:r>
                </w:p>
              </w:tc>
            </w:tr>
          </w:tbl>
          <w:p w:rsidR="00914B71" w:rsidRDefault="007F07A6">
            <w:pPr>
              <w:pStyle w:val="a5"/>
              <w:ind w:firstLine="480"/>
              <w:rPr>
                <w:color w:val="000000" w:themeColor="text1"/>
              </w:rPr>
            </w:pPr>
            <w:r>
              <w:rPr>
                <w:rFonts w:hint="eastAsia"/>
                <w:color w:val="000000" w:themeColor="text1"/>
              </w:rPr>
              <w:t>③项目大气污染物年排放总量核算</w:t>
            </w:r>
          </w:p>
          <w:p w:rsidR="00914B71" w:rsidRDefault="007F07A6">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914B71">
              <w:trPr>
                <w:trHeight w:val="340"/>
              </w:trPr>
              <w:tc>
                <w:tcPr>
                  <w:tcW w:w="1576" w:type="dxa"/>
                  <w:tcBorders>
                    <w:bottom w:val="single" w:sz="6" w:space="0" w:color="000000"/>
                    <w:right w:val="single" w:sz="6" w:space="0" w:color="000000"/>
                  </w:tcBorders>
                  <w:vAlign w:val="center"/>
                </w:tcPr>
                <w:p w:rsidR="00914B71" w:rsidRDefault="007F07A6">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914B71" w:rsidRDefault="007F07A6">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914B71" w:rsidRDefault="007F07A6">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914B71">
              <w:trPr>
                <w:trHeight w:val="340"/>
              </w:trPr>
              <w:tc>
                <w:tcPr>
                  <w:tcW w:w="1576" w:type="dxa"/>
                  <w:vMerge w:val="restart"/>
                  <w:tcBorders>
                    <w:top w:val="single" w:sz="6" w:space="0" w:color="000000"/>
                    <w:right w:val="single" w:sz="6" w:space="0" w:color="000000"/>
                  </w:tcBorders>
                  <w:vAlign w:val="center"/>
                </w:tcPr>
                <w:p w:rsidR="00914B71" w:rsidRDefault="007F07A6">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914B71" w:rsidRDefault="007F07A6">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914B71" w:rsidRDefault="007F07A6">
                  <w:pPr>
                    <w:pStyle w:val="afa"/>
                    <w:rPr>
                      <w:color w:val="000000" w:themeColor="text1"/>
                    </w:rPr>
                  </w:pPr>
                  <w:r>
                    <w:rPr>
                      <w:rFonts w:hint="eastAsia"/>
                      <w:color w:val="000000" w:themeColor="text1"/>
                    </w:rPr>
                    <w:t>0.00002</w:t>
                  </w:r>
                </w:p>
              </w:tc>
            </w:tr>
            <w:tr w:rsidR="00914B71">
              <w:trPr>
                <w:trHeight w:val="340"/>
              </w:trPr>
              <w:tc>
                <w:tcPr>
                  <w:tcW w:w="1576" w:type="dxa"/>
                  <w:vMerge/>
                  <w:tcBorders>
                    <w:right w:val="single" w:sz="6" w:space="0" w:color="000000"/>
                  </w:tcBorders>
                  <w:vAlign w:val="center"/>
                </w:tcPr>
                <w:p w:rsidR="00914B71" w:rsidRDefault="00914B71">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914B71" w:rsidRDefault="007F07A6">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914B71" w:rsidRDefault="007F07A6">
                  <w:pPr>
                    <w:pStyle w:val="afa"/>
                    <w:rPr>
                      <w:color w:val="000000" w:themeColor="text1"/>
                    </w:rPr>
                  </w:pPr>
                  <w:r>
                    <w:rPr>
                      <w:rFonts w:hint="eastAsia"/>
                      <w:color w:val="000000" w:themeColor="text1"/>
                    </w:rPr>
                    <w:t>0.00046</w:t>
                  </w:r>
                </w:p>
              </w:tc>
            </w:tr>
            <w:tr w:rsidR="00914B71">
              <w:trPr>
                <w:trHeight w:val="340"/>
              </w:trPr>
              <w:tc>
                <w:tcPr>
                  <w:tcW w:w="1576" w:type="dxa"/>
                  <w:tcBorders>
                    <w:bottom w:val="single" w:sz="6" w:space="0" w:color="000000"/>
                    <w:right w:val="single" w:sz="6" w:space="0" w:color="000000"/>
                  </w:tcBorders>
                  <w:vAlign w:val="center"/>
                </w:tcPr>
                <w:p w:rsidR="00914B71" w:rsidRDefault="007F07A6">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914B71" w:rsidRDefault="007F07A6">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914B71" w:rsidRDefault="007F07A6">
                  <w:pPr>
                    <w:pStyle w:val="afa"/>
                    <w:rPr>
                      <w:color w:val="000000" w:themeColor="text1"/>
                    </w:rPr>
                  </w:pPr>
                  <w:r>
                    <w:rPr>
                      <w:rFonts w:hint="eastAsia"/>
                      <w:color w:val="000000" w:themeColor="text1"/>
                    </w:rPr>
                    <w:t>0.0105</w:t>
                  </w:r>
                </w:p>
              </w:tc>
            </w:tr>
          </w:tbl>
          <w:p w:rsidR="00914B71" w:rsidRDefault="007F07A6" w:rsidP="0014440F">
            <w:pPr>
              <w:pStyle w:val="a5"/>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914B71" w:rsidRDefault="007F07A6">
            <w:pPr>
              <w:pStyle w:val="a5"/>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914B71" w:rsidRDefault="007F07A6" w:rsidP="0014440F">
            <w:pPr>
              <w:pStyle w:val="a5"/>
              <w:ind w:firstLine="480"/>
              <w:rPr>
                <w:color w:val="000000" w:themeColor="text1"/>
              </w:rPr>
            </w:pPr>
            <w:r>
              <w:rPr>
                <w:color w:val="000000" w:themeColor="text1"/>
              </w:rPr>
              <w:t>项目产生的生活垃圾和医疗废物由医院清洁工分别收集至垃圾桶和医疗</w:t>
            </w:r>
            <w:r>
              <w:rPr>
                <w:color w:val="000000" w:themeColor="text1"/>
              </w:rPr>
              <w:lastRenderedPageBreak/>
              <w:t>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914B71" w:rsidRDefault="007F07A6" w:rsidP="0014440F">
            <w:pPr>
              <w:pStyle w:val="a5"/>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w:t>
            </w:r>
            <w:r>
              <w:rPr>
                <w:color w:val="000000" w:themeColor="text1"/>
              </w:rPr>
              <w:t>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、臭气，该类废气含有病毒和细菌等致病微生物。项目医院污水处理站所有水池均采用地</w:t>
            </w:r>
            <w:r>
              <w:rPr>
                <w:rFonts w:hint="eastAsia"/>
                <w:color w:val="000000" w:themeColor="text1"/>
              </w:rPr>
              <w:t>下</w:t>
            </w:r>
            <w:r>
              <w:rPr>
                <w:color w:val="000000" w:themeColor="text1"/>
              </w:rPr>
              <w:t>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914B71" w:rsidRDefault="007F07A6" w:rsidP="0014440F">
            <w:pPr>
              <w:pStyle w:val="a5"/>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914B71" w:rsidRDefault="007F07A6" w:rsidP="0014440F">
            <w:pPr>
              <w:pStyle w:val="a5"/>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05</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05</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未检出</w:t>
            </w:r>
            <w:r>
              <w:rPr>
                <w:rFonts w:hint="eastAsia"/>
                <w:color w:val="000000" w:themeColor="text1"/>
              </w:rPr>
              <w:t>，</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）污水处理站周围恶臭浓度限制要求，对周围环境不会造成明显影响。</w:t>
            </w:r>
          </w:p>
          <w:p w:rsidR="00914B71" w:rsidRDefault="007F07A6">
            <w:pPr>
              <w:pStyle w:val="afb"/>
              <w:tabs>
                <w:tab w:val="left" w:pos="1021"/>
              </w:tabs>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7</w:t>
            </w:r>
            <w:r>
              <w:rPr>
                <w:rFonts w:hint="eastAsia"/>
                <w:color w:val="000000" w:themeColor="text1"/>
              </w:rPr>
              <w:t>项目</w:t>
            </w:r>
            <w:r>
              <w:rPr>
                <w:rFonts w:hint="eastAsia"/>
                <w:color w:val="000000" w:themeColor="text1"/>
              </w:rPr>
              <w:t>无组织废气检测结果</w:t>
            </w:r>
          </w:p>
          <w:tbl>
            <w:tblPr>
              <w:tblW w:w="4996" w:type="pct"/>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top w:w="15" w:type="dxa"/>
                <w:left w:w="15" w:type="dxa"/>
                <w:bottom w:w="15" w:type="dxa"/>
                <w:right w:w="15" w:type="dxa"/>
              </w:tblCellMar>
              <w:tblLook w:val="04A0"/>
            </w:tblPr>
            <w:tblGrid>
              <w:gridCol w:w="1272"/>
              <w:gridCol w:w="1583"/>
              <w:gridCol w:w="1334"/>
              <w:gridCol w:w="926"/>
              <w:gridCol w:w="929"/>
              <w:gridCol w:w="926"/>
              <w:gridCol w:w="933"/>
            </w:tblGrid>
            <w:tr w:rsidR="00914B71">
              <w:trPr>
                <w:trHeight w:val="397"/>
                <w:tblHeader/>
                <w:jc w:val="center"/>
              </w:trPr>
              <w:tc>
                <w:tcPr>
                  <w:tcW w:w="804" w:type="pct"/>
                  <w:vMerge w:val="restart"/>
                  <w:tcBorders>
                    <w:tl2br w:val="nil"/>
                    <w:tr2bl w:val="nil"/>
                  </w:tcBorders>
                  <w:vAlign w:val="center"/>
                </w:tcPr>
                <w:p w:rsidR="00914B71" w:rsidRDefault="007F07A6">
                  <w:pPr>
                    <w:pStyle w:val="a0"/>
                    <w:adjustRightInd/>
                    <w:jc w:val="center"/>
                    <w:textAlignment w:val="auto"/>
                    <w:rPr>
                      <w:b/>
                      <w:color w:val="000000"/>
                      <w:sz w:val="21"/>
                      <w:szCs w:val="21"/>
                    </w:rPr>
                  </w:pPr>
                  <w:r>
                    <w:rPr>
                      <w:rFonts w:hint="eastAsia"/>
                      <w:b/>
                      <w:szCs w:val="21"/>
                    </w:rPr>
                    <w:br w:type="page"/>
                  </w:r>
                  <w:r>
                    <w:rPr>
                      <w:b/>
                      <w:color w:val="000000"/>
                      <w:sz w:val="21"/>
                      <w:szCs w:val="21"/>
                    </w:rPr>
                    <w:t>采样点位</w:t>
                  </w:r>
                </w:p>
              </w:tc>
              <w:tc>
                <w:tcPr>
                  <w:tcW w:w="1845" w:type="pct"/>
                  <w:gridSpan w:val="2"/>
                  <w:vMerge w:val="restart"/>
                  <w:tcBorders>
                    <w:tl2br w:val="nil"/>
                    <w:tr2bl w:val="nil"/>
                  </w:tcBorders>
                  <w:vAlign w:val="center"/>
                </w:tcPr>
                <w:p w:rsidR="00914B71" w:rsidRDefault="007F07A6">
                  <w:pPr>
                    <w:widowControl/>
                    <w:jc w:val="center"/>
                    <w:rPr>
                      <w:b/>
                      <w:color w:val="000000"/>
                      <w:sz w:val="21"/>
                      <w:szCs w:val="21"/>
                    </w:rPr>
                  </w:pPr>
                  <w:r>
                    <w:rPr>
                      <w:b/>
                      <w:bCs/>
                      <w:sz w:val="21"/>
                      <w:szCs w:val="21"/>
                    </w:rPr>
                    <w:t>采样日期</w:t>
                  </w:r>
                </w:p>
              </w:tc>
              <w:tc>
                <w:tcPr>
                  <w:tcW w:w="2350" w:type="pct"/>
                  <w:gridSpan w:val="4"/>
                  <w:tcBorders>
                    <w:tl2br w:val="nil"/>
                    <w:tr2bl w:val="nil"/>
                  </w:tcBorders>
                  <w:vAlign w:val="center"/>
                </w:tcPr>
                <w:p w:rsidR="00914B71" w:rsidRDefault="007F07A6">
                  <w:pPr>
                    <w:widowControl/>
                    <w:jc w:val="center"/>
                    <w:rPr>
                      <w:b/>
                      <w:bCs/>
                      <w:sz w:val="21"/>
                      <w:szCs w:val="21"/>
                    </w:rPr>
                  </w:pPr>
                  <w:r>
                    <w:rPr>
                      <w:b/>
                      <w:bCs/>
                      <w:sz w:val="21"/>
                      <w:szCs w:val="21"/>
                    </w:rPr>
                    <w:t>检测结果</w:t>
                  </w:r>
                </w:p>
              </w:tc>
            </w:tr>
            <w:tr w:rsidR="00914B71">
              <w:trPr>
                <w:trHeight w:val="397"/>
                <w:tblHeader/>
                <w:jc w:val="center"/>
              </w:trPr>
              <w:tc>
                <w:tcPr>
                  <w:tcW w:w="804" w:type="pct"/>
                  <w:vMerge/>
                  <w:tcBorders>
                    <w:tl2br w:val="nil"/>
                    <w:tr2bl w:val="nil"/>
                  </w:tcBorders>
                  <w:vAlign w:val="center"/>
                </w:tcPr>
                <w:p w:rsidR="00914B71" w:rsidRDefault="00914B71">
                  <w:pPr>
                    <w:widowControl/>
                    <w:jc w:val="center"/>
                    <w:textAlignment w:val="center"/>
                    <w:rPr>
                      <w:b/>
                      <w:color w:val="000000"/>
                      <w:sz w:val="21"/>
                      <w:szCs w:val="21"/>
                    </w:rPr>
                  </w:pPr>
                </w:p>
              </w:tc>
              <w:tc>
                <w:tcPr>
                  <w:tcW w:w="1845" w:type="pct"/>
                  <w:gridSpan w:val="2"/>
                  <w:vMerge/>
                  <w:tcBorders>
                    <w:tl2br w:val="nil"/>
                    <w:tr2bl w:val="nil"/>
                  </w:tcBorders>
                  <w:vAlign w:val="center"/>
                </w:tcPr>
                <w:p w:rsidR="00914B71" w:rsidRDefault="00914B71">
                  <w:pPr>
                    <w:widowControl/>
                    <w:jc w:val="center"/>
                    <w:textAlignment w:val="center"/>
                    <w:rPr>
                      <w:b/>
                      <w:color w:val="000000"/>
                      <w:sz w:val="21"/>
                      <w:szCs w:val="21"/>
                    </w:rPr>
                  </w:pPr>
                </w:p>
              </w:tc>
              <w:tc>
                <w:tcPr>
                  <w:tcW w:w="586" w:type="pct"/>
                  <w:tcBorders>
                    <w:tl2br w:val="nil"/>
                    <w:tr2bl w:val="nil"/>
                  </w:tcBorders>
                  <w:vAlign w:val="center"/>
                </w:tcPr>
                <w:p w:rsidR="00914B71" w:rsidRDefault="007F07A6">
                  <w:pPr>
                    <w:widowControl/>
                    <w:jc w:val="center"/>
                    <w:textAlignment w:val="center"/>
                    <w:rPr>
                      <w:b/>
                      <w:bCs/>
                      <w:color w:val="000000"/>
                      <w:kern w:val="0"/>
                      <w:sz w:val="21"/>
                      <w:szCs w:val="21"/>
                      <w:lang/>
                    </w:rPr>
                  </w:pPr>
                  <w:r>
                    <w:rPr>
                      <w:rFonts w:hint="eastAsia"/>
                      <w:b/>
                      <w:bCs/>
                      <w:color w:val="000000"/>
                      <w:kern w:val="0"/>
                      <w:sz w:val="21"/>
                      <w:szCs w:val="21"/>
                      <w:lang/>
                    </w:rPr>
                    <w:t>臭气浓度</w:t>
                  </w:r>
                </w:p>
              </w:tc>
              <w:tc>
                <w:tcPr>
                  <w:tcW w:w="588" w:type="pct"/>
                  <w:tcBorders>
                    <w:tl2br w:val="nil"/>
                    <w:tr2bl w:val="nil"/>
                  </w:tcBorders>
                  <w:vAlign w:val="center"/>
                </w:tcPr>
                <w:p w:rsidR="00914B71" w:rsidRDefault="007F07A6">
                  <w:pPr>
                    <w:widowControl/>
                    <w:jc w:val="center"/>
                    <w:textAlignment w:val="center"/>
                    <w:rPr>
                      <w:b/>
                      <w:bCs/>
                      <w:color w:val="000000"/>
                      <w:kern w:val="0"/>
                      <w:sz w:val="21"/>
                      <w:szCs w:val="21"/>
                      <w:lang/>
                    </w:rPr>
                  </w:pPr>
                  <w:r>
                    <w:rPr>
                      <w:rFonts w:hint="eastAsia"/>
                      <w:b/>
                      <w:bCs/>
                      <w:color w:val="000000"/>
                      <w:kern w:val="0"/>
                      <w:sz w:val="21"/>
                      <w:szCs w:val="21"/>
                      <w:lang/>
                    </w:rPr>
                    <w:t>硫化氢</w:t>
                  </w:r>
                </w:p>
              </w:tc>
              <w:tc>
                <w:tcPr>
                  <w:tcW w:w="586" w:type="pct"/>
                  <w:tcBorders>
                    <w:tl2br w:val="nil"/>
                    <w:tr2bl w:val="nil"/>
                  </w:tcBorders>
                  <w:vAlign w:val="center"/>
                </w:tcPr>
                <w:p w:rsidR="00914B71" w:rsidRDefault="007F07A6">
                  <w:pPr>
                    <w:widowControl/>
                    <w:jc w:val="center"/>
                    <w:textAlignment w:val="center"/>
                    <w:rPr>
                      <w:b/>
                      <w:bCs/>
                      <w:color w:val="000000"/>
                      <w:kern w:val="0"/>
                      <w:sz w:val="21"/>
                      <w:szCs w:val="21"/>
                      <w:lang/>
                    </w:rPr>
                  </w:pPr>
                  <w:r>
                    <w:rPr>
                      <w:rFonts w:hint="eastAsia"/>
                      <w:b/>
                      <w:bCs/>
                      <w:color w:val="000000"/>
                      <w:kern w:val="0"/>
                      <w:sz w:val="21"/>
                      <w:szCs w:val="21"/>
                      <w:lang/>
                    </w:rPr>
                    <w:t>氨</w:t>
                  </w:r>
                </w:p>
              </w:tc>
              <w:tc>
                <w:tcPr>
                  <w:tcW w:w="588" w:type="pct"/>
                  <w:tcBorders>
                    <w:tl2br w:val="nil"/>
                    <w:tr2bl w:val="nil"/>
                  </w:tcBorders>
                  <w:vAlign w:val="center"/>
                </w:tcPr>
                <w:p w:rsidR="00914B71" w:rsidRDefault="007F07A6">
                  <w:pPr>
                    <w:widowControl/>
                    <w:jc w:val="center"/>
                    <w:textAlignment w:val="center"/>
                    <w:rPr>
                      <w:b/>
                      <w:bCs/>
                      <w:color w:val="000000"/>
                      <w:kern w:val="0"/>
                      <w:sz w:val="21"/>
                      <w:szCs w:val="21"/>
                      <w:lang/>
                    </w:rPr>
                  </w:pPr>
                  <w:r>
                    <w:rPr>
                      <w:rFonts w:hint="eastAsia"/>
                      <w:b/>
                      <w:bCs/>
                      <w:color w:val="000000"/>
                      <w:kern w:val="0"/>
                      <w:sz w:val="21"/>
                      <w:szCs w:val="21"/>
                      <w:lang/>
                    </w:rPr>
                    <w:t>氯气</w:t>
                  </w:r>
                </w:p>
              </w:tc>
            </w:tr>
            <w:tr w:rsidR="00914B71">
              <w:trPr>
                <w:trHeight w:val="397"/>
                <w:tblHeader/>
                <w:jc w:val="center"/>
              </w:trPr>
              <w:tc>
                <w:tcPr>
                  <w:tcW w:w="804" w:type="pct"/>
                  <w:vMerge/>
                  <w:tcBorders>
                    <w:tl2br w:val="nil"/>
                    <w:tr2bl w:val="nil"/>
                  </w:tcBorders>
                  <w:vAlign w:val="center"/>
                </w:tcPr>
                <w:p w:rsidR="00914B71" w:rsidRDefault="00914B71">
                  <w:pPr>
                    <w:widowControl/>
                    <w:jc w:val="center"/>
                    <w:textAlignment w:val="center"/>
                    <w:rPr>
                      <w:b/>
                      <w:color w:val="000000"/>
                      <w:sz w:val="21"/>
                      <w:szCs w:val="21"/>
                    </w:rPr>
                  </w:pPr>
                </w:p>
              </w:tc>
              <w:tc>
                <w:tcPr>
                  <w:tcW w:w="1845" w:type="pct"/>
                  <w:gridSpan w:val="2"/>
                  <w:vMerge/>
                  <w:tcBorders>
                    <w:tl2br w:val="nil"/>
                    <w:tr2bl w:val="nil"/>
                  </w:tcBorders>
                  <w:vAlign w:val="center"/>
                </w:tcPr>
                <w:p w:rsidR="00914B71" w:rsidRDefault="00914B71">
                  <w:pPr>
                    <w:widowControl/>
                    <w:jc w:val="center"/>
                    <w:textAlignment w:val="center"/>
                    <w:rPr>
                      <w:b/>
                      <w:color w:val="000000"/>
                      <w:sz w:val="21"/>
                      <w:szCs w:val="21"/>
                    </w:rPr>
                  </w:pPr>
                </w:p>
              </w:tc>
              <w:tc>
                <w:tcPr>
                  <w:tcW w:w="586" w:type="pct"/>
                  <w:tcBorders>
                    <w:tl2br w:val="nil"/>
                    <w:tr2bl w:val="nil"/>
                  </w:tcBorders>
                  <w:vAlign w:val="center"/>
                </w:tcPr>
                <w:p w:rsidR="00914B71" w:rsidRDefault="007F07A6">
                  <w:pPr>
                    <w:widowControl/>
                    <w:jc w:val="center"/>
                    <w:textAlignment w:val="center"/>
                    <w:rPr>
                      <w:b/>
                      <w:bCs/>
                      <w:sz w:val="21"/>
                      <w:szCs w:val="21"/>
                    </w:rPr>
                  </w:pPr>
                  <w:r>
                    <w:rPr>
                      <w:rFonts w:hint="eastAsia"/>
                      <w:b/>
                      <w:bCs/>
                      <w:sz w:val="21"/>
                      <w:szCs w:val="21"/>
                    </w:rPr>
                    <w:t>无量纲</w:t>
                  </w:r>
                </w:p>
              </w:tc>
              <w:tc>
                <w:tcPr>
                  <w:tcW w:w="588" w:type="pct"/>
                  <w:tcBorders>
                    <w:tl2br w:val="nil"/>
                    <w:tr2bl w:val="nil"/>
                  </w:tcBorders>
                  <w:vAlign w:val="center"/>
                </w:tcPr>
                <w:p w:rsidR="00914B71" w:rsidRDefault="007F07A6">
                  <w:pPr>
                    <w:widowControl/>
                    <w:jc w:val="center"/>
                    <w:textAlignment w:val="center"/>
                    <w:rPr>
                      <w:b/>
                      <w:bCs/>
                      <w:sz w:val="21"/>
                      <w:szCs w:val="21"/>
                    </w:rPr>
                  </w:pPr>
                  <w:r>
                    <w:rPr>
                      <w:b/>
                      <w:bCs/>
                      <w:sz w:val="21"/>
                      <w:szCs w:val="21"/>
                    </w:rPr>
                    <w:t>mg/m</w:t>
                  </w:r>
                  <w:r>
                    <w:rPr>
                      <w:b/>
                      <w:bCs/>
                      <w:sz w:val="21"/>
                      <w:szCs w:val="21"/>
                      <w:vertAlign w:val="superscript"/>
                    </w:rPr>
                    <w:t>3</w:t>
                  </w:r>
                </w:p>
              </w:tc>
              <w:tc>
                <w:tcPr>
                  <w:tcW w:w="586" w:type="pct"/>
                  <w:tcBorders>
                    <w:tl2br w:val="nil"/>
                    <w:tr2bl w:val="nil"/>
                  </w:tcBorders>
                  <w:vAlign w:val="center"/>
                </w:tcPr>
                <w:p w:rsidR="00914B71" w:rsidRDefault="007F07A6">
                  <w:pPr>
                    <w:widowControl/>
                    <w:jc w:val="center"/>
                    <w:textAlignment w:val="center"/>
                    <w:rPr>
                      <w:b/>
                      <w:bCs/>
                      <w:sz w:val="21"/>
                      <w:szCs w:val="21"/>
                    </w:rPr>
                  </w:pPr>
                  <w:r>
                    <w:rPr>
                      <w:b/>
                      <w:bCs/>
                      <w:sz w:val="21"/>
                      <w:szCs w:val="21"/>
                    </w:rPr>
                    <w:t>mg/m</w:t>
                  </w:r>
                  <w:r>
                    <w:rPr>
                      <w:b/>
                      <w:bCs/>
                      <w:sz w:val="21"/>
                      <w:szCs w:val="21"/>
                      <w:vertAlign w:val="superscript"/>
                    </w:rPr>
                    <w:t>3</w:t>
                  </w:r>
                </w:p>
              </w:tc>
              <w:tc>
                <w:tcPr>
                  <w:tcW w:w="588" w:type="pct"/>
                  <w:tcBorders>
                    <w:tl2br w:val="nil"/>
                    <w:tr2bl w:val="nil"/>
                  </w:tcBorders>
                  <w:vAlign w:val="center"/>
                </w:tcPr>
                <w:p w:rsidR="00914B71" w:rsidRDefault="007F07A6">
                  <w:pPr>
                    <w:widowControl/>
                    <w:jc w:val="center"/>
                    <w:textAlignment w:val="center"/>
                    <w:rPr>
                      <w:b/>
                      <w:bCs/>
                      <w:sz w:val="21"/>
                      <w:szCs w:val="21"/>
                    </w:rPr>
                  </w:pPr>
                  <w:r>
                    <w:rPr>
                      <w:b/>
                      <w:bCs/>
                      <w:sz w:val="21"/>
                      <w:szCs w:val="21"/>
                    </w:rPr>
                    <w:t>mg/m</w:t>
                  </w:r>
                  <w:r>
                    <w:rPr>
                      <w:b/>
                      <w:bCs/>
                      <w:sz w:val="21"/>
                      <w:szCs w:val="21"/>
                      <w:vertAlign w:val="superscript"/>
                    </w:rPr>
                    <w:t>3</w:t>
                  </w:r>
                </w:p>
              </w:tc>
            </w:tr>
            <w:tr w:rsidR="00914B71">
              <w:trPr>
                <w:trHeight w:val="397"/>
                <w:jc w:val="center"/>
              </w:trPr>
              <w:tc>
                <w:tcPr>
                  <w:tcW w:w="804" w:type="pct"/>
                  <w:vMerge w:val="restart"/>
                  <w:tcBorders>
                    <w:tl2br w:val="nil"/>
                    <w:tr2bl w:val="nil"/>
                  </w:tcBorders>
                  <w:vAlign w:val="center"/>
                </w:tcPr>
                <w:p w:rsidR="00914B71" w:rsidRDefault="007F07A6">
                  <w:pPr>
                    <w:jc w:val="center"/>
                    <w:rPr>
                      <w:color w:val="000000"/>
                      <w:sz w:val="21"/>
                      <w:szCs w:val="21"/>
                    </w:rPr>
                  </w:pPr>
                  <w:r>
                    <w:rPr>
                      <w:sz w:val="21"/>
                      <w:szCs w:val="21"/>
                    </w:rPr>
                    <w:t>A</w:t>
                  </w:r>
                  <w:r>
                    <w:rPr>
                      <w:rFonts w:hint="eastAsia"/>
                      <w:sz w:val="21"/>
                      <w:szCs w:val="21"/>
                    </w:rPr>
                    <w:t>1</w:t>
                  </w:r>
                  <w:r>
                    <w:rPr>
                      <w:rFonts w:hint="eastAsia"/>
                      <w:kern w:val="0"/>
                      <w:sz w:val="21"/>
                      <w:szCs w:val="21"/>
                    </w:rPr>
                    <w:t>污水处理站周界上风向</w:t>
                  </w:r>
                </w:p>
              </w:tc>
              <w:tc>
                <w:tcPr>
                  <w:tcW w:w="1001" w:type="pct"/>
                  <w:vMerge w:val="restart"/>
                  <w:tcBorders>
                    <w:tl2br w:val="nil"/>
                    <w:tr2bl w:val="nil"/>
                  </w:tcBorders>
                  <w:vAlign w:val="center"/>
                </w:tcPr>
                <w:p w:rsidR="00914B71" w:rsidRDefault="007F07A6">
                  <w:pPr>
                    <w:jc w:val="center"/>
                    <w:rPr>
                      <w:color w:val="000000"/>
                      <w:sz w:val="21"/>
                      <w:szCs w:val="21"/>
                    </w:rPr>
                  </w:pPr>
                  <w:r>
                    <w:rPr>
                      <w:color w:val="000000"/>
                      <w:sz w:val="21"/>
                      <w:szCs w:val="21"/>
                    </w:rPr>
                    <w:t>202</w:t>
                  </w:r>
                  <w:r>
                    <w:rPr>
                      <w:rFonts w:hint="eastAsia"/>
                      <w:color w:val="000000"/>
                      <w:sz w:val="21"/>
                      <w:szCs w:val="21"/>
                    </w:rPr>
                    <w:t>3.8.23</w:t>
                  </w:r>
                </w:p>
              </w:tc>
              <w:tc>
                <w:tcPr>
                  <w:tcW w:w="843" w:type="pct"/>
                  <w:tcBorders>
                    <w:tl2br w:val="nil"/>
                    <w:tr2bl w:val="nil"/>
                  </w:tcBorders>
                  <w:vAlign w:val="center"/>
                </w:tcPr>
                <w:p w:rsidR="00914B71" w:rsidRDefault="007F07A6">
                  <w:pPr>
                    <w:widowControl/>
                    <w:jc w:val="center"/>
                    <w:textAlignment w:val="center"/>
                    <w:rPr>
                      <w:color w:val="000000"/>
                      <w:sz w:val="21"/>
                      <w:szCs w:val="21"/>
                    </w:rPr>
                  </w:pPr>
                  <w:r>
                    <w:rPr>
                      <w:color w:val="000000"/>
                      <w:kern w:val="0"/>
                      <w:sz w:val="21"/>
                      <w:szCs w:val="21"/>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0.006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0.02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r>
            <w:tr w:rsidR="00914B71">
              <w:trPr>
                <w:trHeight w:val="397"/>
                <w:jc w:val="center"/>
              </w:trPr>
              <w:tc>
                <w:tcPr>
                  <w:tcW w:w="804" w:type="pct"/>
                  <w:vMerge/>
                  <w:tcBorders>
                    <w:tl2br w:val="nil"/>
                    <w:tr2bl w:val="nil"/>
                  </w:tcBorders>
                  <w:vAlign w:val="center"/>
                </w:tcPr>
                <w:p w:rsidR="00914B71" w:rsidRDefault="00914B71">
                  <w:pPr>
                    <w:widowControl/>
                    <w:jc w:val="center"/>
                    <w:rPr>
                      <w:color w:val="000000"/>
                      <w:sz w:val="21"/>
                      <w:szCs w:val="21"/>
                    </w:rPr>
                  </w:pPr>
                </w:p>
              </w:tc>
              <w:tc>
                <w:tcPr>
                  <w:tcW w:w="1001" w:type="pct"/>
                  <w:vMerge/>
                  <w:tcBorders>
                    <w:tl2br w:val="nil"/>
                    <w:tr2bl w:val="nil"/>
                  </w:tcBorders>
                  <w:vAlign w:val="center"/>
                </w:tcPr>
                <w:p w:rsidR="00914B71" w:rsidRDefault="00914B71">
                  <w:pPr>
                    <w:widowControl/>
                    <w:jc w:val="center"/>
                    <w:rPr>
                      <w:color w:val="000000"/>
                      <w:sz w:val="21"/>
                      <w:szCs w:val="21"/>
                    </w:rPr>
                  </w:pPr>
                </w:p>
              </w:tc>
              <w:tc>
                <w:tcPr>
                  <w:tcW w:w="843" w:type="pct"/>
                  <w:tcBorders>
                    <w:tl2br w:val="nil"/>
                    <w:tr2bl w:val="nil"/>
                  </w:tcBorders>
                  <w:vAlign w:val="center"/>
                </w:tcPr>
                <w:p w:rsidR="00914B71" w:rsidRDefault="007F07A6">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0.008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0.04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r>
            <w:tr w:rsidR="00914B71">
              <w:trPr>
                <w:trHeight w:val="397"/>
                <w:jc w:val="center"/>
              </w:trPr>
              <w:tc>
                <w:tcPr>
                  <w:tcW w:w="804" w:type="pct"/>
                  <w:vMerge/>
                  <w:tcBorders>
                    <w:tl2br w:val="nil"/>
                    <w:tr2bl w:val="nil"/>
                  </w:tcBorders>
                  <w:vAlign w:val="center"/>
                </w:tcPr>
                <w:p w:rsidR="00914B71" w:rsidRDefault="00914B71">
                  <w:pPr>
                    <w:widowControl/>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rPr>
                  </w:pPr>
                </w:p>
              </w:tc>
              <w:tc>
                <w:tcPr>
                  <w:tcW w:w="843" w:type="pct"/>
                  <w:tcBorders>
                    <w:tl2br w:val="nil"/>
                    <w:tr2bl w:val="nil"/>
                  </w:tcBorders>
                  <w:vAlign w:val="center"/>
                </w:tcPr>
                <w:p w:rsidR="00914B71" w:rsidRDefault="007F07A6">
                  <w:pPr>
                    <w:widowControl/>
                    <w:jc w:val="center"/>
                    <w:textAlignment w:val="center"/>
                    <w:rPr>
                      <w:color w:val="000000"/>
                      <w:sz w:val="21"/>
                      <w:szCs w:val="21"/>
                    </w:rPr>
                  </w:pPr>
                  <w:r>
                    <w:rPr>
                      <w:color w:val="000000"/>
                      <w:kern w:val="0"/>
                      <w:sz w:val="21"/>
                      <w:szCs w:val="21"/>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0.005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0.05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val="restart"/>
                  <w:tcBorders>
                    <w:tl2br w:val="nil"/>
                    <w:tr2bl w:val="nil"/>
                  </w:tcBorders>
                  <w:vAlign w:val="center"/>
                </w:tcPr>
                <w:p w:rsidR="00914B71" w:rsidRDefault="007F07A6">
                  <w:pPr>
                    <w:jc w:val="center"/>
                    <w:rPr>
                      <w:color w:val="000000"/>
                      <w:sz w:val="21"/>
                      <w:szCs w:val="21"/>
                    </w:rPr>
                  </w:pPr>
                  <w:r>
                    <w:rPr>
                      <w:color w:val="000000"/>
                      <w:sz w:val="21"/>
                      <w:szCs w:val="21"/>
                    </w:rPr>
                    <w:t>202</w:t>
                  </w:r>
                  <w:r>
                    <w:rPr>
                      <w:rFonts w:hint="eastAsia"/>
                      <w:color w:val="000000"/>
                      <w:sz w:val="21"/>
                      <w:szCs w:val="21"/>
                    </w:rPr>
                    <w:t>3.8.24</w:t>
                  </w: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0.008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0.04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rPr>
                  </w:pPr>
                </w:p>
              </w:tc>
              <w:tc>
                <w:tcPr>
                  <w:tcW w:w="843" w:type="pct"/>
                  <w:tcBorders>
                    <w:tl2br w:val="nil"/>
                    <w:tr2bl w:val="nil"/>
                  </w:tcBorders>
                  <w:vAlign w:val="center"/>
                </w:tcPr>
                <w:p w:rsidR="00914B71" w:rsidRDefault="007F07A6">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0.009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0.04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0.03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0.007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0.05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ND </w:t>
                  </w:r>
                </w:p>
              </w:tc>
            </w:tr>
            <w:tr w:rsidR="00914B71">
              <w:trPr>
                <w:trHeight w:val="397"/>
                <w:jc w:val="center"/>
              </w:trPr>
              <w:tc>
                <w:tcPr>
                  <w:tcW w:w="804" w:type="pct"/>
                  <w:vMerge w:val="restart"/>
                  <w:tcBorders>
                    <w:tl2br w:val="nil"/>
                    <w:tr2bl w:val="nil"/>
                  </w:tcBorders>
                  <w:vAlign w:val="center"/>
                </w:tcPr>
                <w:p w:rsidR="00914B71" w:rsidRDefault="007F07A6">
                  <w:pPr>
                    <w:jc w:val="center"/>
                    <w:rPr>
                      <w:color w:val="000000"/>
                      <w:sz w:val="21"/>
                      <w:szCs w:val="21"/>
                    </w:rPr>
                  </w:pPr>
                  <w:r>
                    <w:rPr>
                      <w:sz w:val="21"/>
                      <w:szCs w:val="21"/>
                    </w:rPr>
                    <w:lastRenderedPageBreak/>
                    <w:t>A</w:t>
                  </w:r>
                  <w:r>
                    <w:rPr>
                      <w:rFonts w:hint="eastAsia"/>
                      <w:sz w:val="21"/>
                      <w:szCs w:val="21"/>
                    </w:rPr>
                    <w:t>2</w:t>
                  </w:r>
                  <w:r>
                    <w:rPr>
                      <w:rFonts w:hint="eastAsia"/>
                      <w:kern w:val="0"/>
                      <w:sz w:val="21"/>
                      <w:szCs w:val="21"/>
                    </w:rPr>
                    <w:t>污水处理站周界下风向</w:t>
                  </w:r>
                </w:p>
              </w:tc>
              <w:tc>
                <w:tcPr>
                  <w:tcW w:w="1001" w:type="pct"/>
                  <w:vMerge w:val="restart"/>
                  <w:tcBorders>
                    <w:tl2br w:val="nil"/>
                    <w:tr2bl w:val="nil"/>
                  </w:tcBorders>
                  <w:vAlign w:val="center"/>
                </w:tcPr>
                <w:p w:rsidR="00914B71" w:rsidRDefault="007F07A6">
                  <w:pPr>
                    <w:jc w:val="center"/>
                    <w:rPr>
                      <w:color w:val="000000"/>
                      <w:sz w:val="21"/>
                      <w:szCs w:val="21"/>
                      <w:highlight w:val="yellow"/>
                    </w:rPr>
                  </w:pPr>
                  <w:r>
                    <w:rPr>
                      <w:color w:val="000000"/>
                      <w:sz w:val="21"/>
                      <w:szCs w:val="21"/>
                    </w:rPr>
                    <w:t>202</w:t>
                  </w:r>
                  <w:r>
                    <w:rPr>
                      <w:rFonts w:hint="eastAsia"/>
                      <w:color w:val="000000"/>
                      <w:sz w:val="21"/>
                      <w:szCs w:val="21"/>
                    </w:rPr>
                    <w:t>3.8.23</w:t>
                  </w: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0.013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0.14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0.07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highlight w:val="yellow"/>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0.017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0.16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0.03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highlight w:val="yellow"/>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0.016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0.18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0.04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val="restart"/>
                  <w:tcBorders>
                    <w:tl2br w:val="nil"/>
                    <w:tr2bl w:val="nil"/>
                  </w:tcBorders>
                  <w:vAlign w:val="center"/>
                </w:tcPr>
                <w:p w:rsidR="00914B71" w:rsidRDefault="007F07A6">
                  <w:pPr>
                    <w:jc w:val="center"/>
                    <w:rPr>
                      <w:color w:val="000000"/>
                      <w:sz w:val="21"/>
                      <w:szCs w:val="21"/>
                      <w:highlight w:val="yellow"/>
                    </w:rPr>
                  </w:pPr>
                  <w:r>
                    <w:rPr>
                      <w:color w:val="000000"/>
                      <w:sz w:val="21"/>
                      <w:szCs w:val="21"/>
                    </w:rPr>
                    <w:t>202</w:t>
                  </w:r>
                  <w:r>
                    <w:rPr>
                      <w:rFonts w:hint="eastAsia"/>
                      <w:color w:val="000000"/>
                      <w:sz w:val="21"/>
                      <w:szCs w:val="21"/>
                    </w:rPr>
                    <w:t>3.8.24</w:t>
                  </w: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0.016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0.18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0.05</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highlight w:val="yellow"/>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0.018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0.22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0.07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highlight w:val="yellow"/>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0.015 </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0.19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0.07 </w:t>
                  </w:r>
                </w:p>
              </w:tc>
            </w:tr>
            <w:tr w:rsidR="00914B71">
              <w:trPr>
                <w:trHeight w:val="397"/>
                <w:jc w:val="center"/>
              </w:trPr>
              <w:tc>
                <w:tcPr>
                  <w:tcW w:w="804" w:type="pct"/>
                  <w:vMerge w:val="restart"/>
                  <w:tcBorders>
                    <w:tl2br w:val="nil"/>
                    <w:tr2bl w:val="nil"/>
                  </w:tcBorders>
                  <w:vAlign w:val="center"/>
                </w:tcPr>
                <w:p w:rsidR="00914B71" w:rsidRDefault="007F07A6">
                  <w:pPr>
                    <w:jc w:val="center"/>
                    <w:rPr>
                      <w:color w:val="000000"/>
                      <w:sz w:val="21"/>
                      <w:szCs w:val="21"/>
                    </w:rPr>
                  </w:pPr>
                  <w:r>
                    <w:rPr>
                      <w:sz w:val="21"/>
                      <w:szCs w:val="21"/>
                    </w:rPr>
                    <w:t>A</w:t>
                  </w:r>
                  <w:r>
                    <w:rPr>
                      <w:rFonts w:hint="eastAsia"/>
                      <w:sz w:val="21"/>
                      <w:szCs w:val="21"/>
                    </w:rPr>
                    <w:t>3</w:t>
                  </w:r>
                  <w:r>
                    <w:rPr>
                      <w:rFonts w:hint="eastAsia"/>
                      <w:kern w:val="0"/>
                      <w:sz w:val="21"/>
                      <w:szCs w:val="21"/>
                    </w:rPr>
                    <w:t>污水处理站周界下风向</w:t>
                  </w:r>
                </w:p>
              </w:tc>
              <w:tc>
                <w:tcPr>
                  <w:tcW w:w="1001" w:type="pct"/>
                  <w:vMerge w:val="restart"/>
                  <w:tcBorders>
                    <w:tl2br w:val="nil"/>
                    <w:tr2bl w:val="nil"/>
                  </w:tcBorders>
                  <w:vAlign w:val="center"/>
                </w:tcPr>
                <w:p w:rsidR="00914B71" w:rsidRDefault="007F07A6">
                  <w:pPr>
                    <w:jc w:val="center"/>
                    <w:rPr>
                      <w:color w:val="000000"/>
                      <w:sz w:val="21"/>
                      <w:szCs w:val="21"/>
                      <w:highlight w:val="yellow"/>
                    </w:rPr>
                  </w:pPr>
                  <w:r>
                    <w:rPr>
                      <w:color w:val="000000"/>
                      <w:sz w:val="21"/>
                      <w:szCs w:val="21"/>
                    </w:rPr>
                    <w:t>202</w:t>
                  </w:r>
                  <w:r>
                    <w:rPr>
                      <w:rFonts w:hint="eastAsia"/>
                      <w:color w:val="000000"/>
                      <w:sz w:val="21"/>
                      <w:szCs w:val="21"/>
                    </w:rPr>
                    <w:t>3.8.23</w:t>
                  </w:r>
                </w:p>
              </w:tc>
              <w:tc>
                <w:tcPr>
                  <w:tcW w:w="843" w:type="pct"/>
                  <w:tcBorders>
                    <w:tl2br w:val="nil"/>
                    <w:tr2bl w:val="nil"/>
                  </w:tcBorders>
                  <w:vAlign w:val="center"/>
                </w:tcPr>
                <w:p w:rsidR="00914B71" w:rsidRDefault="007F07A6">
                  <w:pPr>
                    <w:widowControl/>
                    <w:jc w:val="center"/>
                    <w:textAlignment w:val="center"/>
                    <w:rPr>
                      <w:color w:val="000000"/>
                      <w:sz w:val="21"/>
                      <w:szCs w:val="21"/>
                    </w:rPr>
                  </w:pPr>
                  <w:r>
                    <w:rPr>
                      <w:color w:val="000000"/>
                      <w:kern w:val="0"/>
                      <w:sz w:val="21"/>
                      <w:szCs w:val="21"/>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0.018</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0.25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0.05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highlight w:val="yellow"/>
                    </w:rPr>
                  </w:pPr>
                </w:p>
              </w:tc>
              <w:tc>
                <w:tcPr>
                  <w:tcW w:w="843" w:type="pct"/>
                  <w:tcBorders>
                    <w:tl2br w:val="nil"/>
                    <w:tr2bl w:val="nil"/>
                  </w:tcBorders>
                  <w:vAlign w:val="center"/>
                </w:tcPr>
                <w:p w:rsidR="00914B71" w:rsidRDefault="007F07A6">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0.017</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0.27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0.07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highlight w:val="yellow"/>
                    </w:rPr>
                  </w:pPr>
                </w:p>
              </w:tc>
              <w:tc>
                <w:tcPr>
                  <w:tcW w:w="843" w:type="pct"/>
                  <w:tcBorders>
                    <w:tl2br w:val="nil"/>
                    <w:tr2bl w:val="nil"/>
                  </w:tcBorders>
                  <w:vAlign w:val="center"/>
                </w:tcPr>
                <w:p w:rsidR="00914B71" w:rsidRDefault="007F07A6">
                  <w:pPr>
                    <w:widowControl/>
                    <w:jc w:val="center"/>
                    <w:textAlignment w:val="center"/>
                    <w:rPr>
                      <w:color w:val="000000"/>
                      <w:sz w:val="21"/>
                      <w:szCs w:val="21"/>
                    </w:rPr>
                  </w:pPr>
                  <w:r>
                    <w:rPr>
                      <w:color w:val="000000"/>
                      <w:kern w:val="0"/>
                      <w:sz w:val="21"/>
                      <w:szCs w:val="21"/>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0.015</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0.26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0.04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val="restart"/>
                  <w:tcBorders>
                    <w:tl2br w:val="nil"/>
                    <w:tr2bl w:val="nil"/>
                  </w:tcBorders>
                  <w:vAlign w:val="center"/>
                </w:tcPr>
                <w:p w:rsidR="00914B71" w:rsidRDefault="007F07A6">
                  <w:pPr>
                    <w:jc w:val="center"/>
                    <w:rPr>
                      <w:color w:val="000000"/>
                      <w:sz w:val="21"/>
                      <w:szCs w:val="21"/>
                      <w:highlight w:val="yellow"/>
                    </w:rPr>
                  </w:pPr>
                  <w:r>
                    <w:rPr>
                      <w:color w:val="000000"/>
                      <w:sz w:val="21"/>
                      <w:szCs w:val="21"/>
                    </w:rPr>
                    <w:t>202</w:t>
                  </w:r>
                  <w:r>
                    <w:rPr>
                      <w:rFonts w:hint="eastAsia"/>
                      <w:color w:val="000000"/>
                      <w:sz w:val="21"/>
                      <w:szCs w:val="21"/>
                    </w:rPr>
                    <w:t>3.8.24</w:t>
                  </w: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第一次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0.018</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0.25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0.05</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rPr>
                  </w:pPr>
                </w:p>
              </w:tc>
              <w:tc>
                <w:tcPr>
                  <w:tcW w:w="843" w:type="pct"/>
                  <w:tcBorders>
                    <w:tl2br w:val="nil"/>
                    <w:tr2bl w:val="nil"/>
                  </w:tcBorders>
                  <w:vAlign w:val="center"/>
                </w:tcPr>
                <w:p w:rsidR="00914B71" w:rsidRDefault="007F07A6">
                  <w:pPr>
                    <w:widowControl/>
                    <w:jc w:val="center"/>
                    <w:textAlignment w:val="center"/>
                    <w:rPr>
                      <w:color w:val="000000"/>
                      <w:sz w:val="21"/>
                      <w:szCs w:val="21"/>
                    </w:rPr>
                  </w:pPr>
                  <w:r>
                    <w:rPr>
                      <w:color w:val="000000"/>
                      <w:kern w:val="0"/>
                      <w:sz w:val="21"/>
                      <w:szCs w:val="21"/>
                      <w:lang/>
                    </w:rPr>
                    <w:t>第二次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0.016</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0.26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0.03 </w:t>
                  </w:r>
                </w:p>
              </w:tc>
            </w:tr>
            <w:tr w:rsidR="00914B71">
              <w:trPr>
                <w:trHeight w:val="397"/>
                <w:jc w:val="center"/>
              </w:trPr>
              <w:tc>
                <w:tcPr>
                  <w:tcW w:w="804" w:type="pct"/>
                  <w:vMerge/>
                  <w:tcBorders>
                    <w:tl2br w:val="nil"/>
                    <w:tr2bl w:val="nil"/>
                  </w:tcBorders>
                  <w:vAlign w:val="center"/>
                </w:tcPr>
                <w:p w:rsidR="00914B71" w:rsidRDefault="00914B71">
                  <w:pPr>
                    <w:jc w:val="center"/>
                    <w:rPr>
                      <w:color w:val="000000"/>
                      <w:sz w:val="21"/>
                      <w:szCs w:val="21"/>
                    </w:rPr>
                  </w:pPr>
                </w:p>
              </w:tc>
              <w:tc>
                <w:tcPr>
                  <w:tcW w:w="1001" w:type="pct"/>
                  <w:vMerge/>
                  <w:tcBorders>
                    <w:tl2br w:val="nil"/>
                    <w:tr2bl w:val="nil"/>
                  </w:tcBorders>
                  <w:vAlign w:val="center"/>
                </w:tcPr>
                <w:p w:rsidR="00914B71" w:rsidRDefault="00914B71">
                  <w:pPr>
                    <w:jc w:val="center"/>
                    <w:rPr>
                      <w:color w:val="000000"/>
                      <w:sz w:val="21"/>
                      <w:szCs w:val="21"/>
                    </w:rPr>
                  </w:pPr>
                </w:p>
              </w:tc>
              <w:tc>
                <w:tcPr>
                  <w:tcW w:w="843" w:type="pct"/>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第三次</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0.016</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0.27 </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 xml:space="preserve">0.03 </w:t>
                  </w:r>
                </w:p>
              </w:tc>
            </w:tr>
            <w:tr w:rsidR="00914B71">
              <w:trPr>
                <w:trHeight w:val="397"/>
                <w:jc w:val="center"/>
              </w:trPr>
              <w:tc>
                <w:tcPr>
                  <w:tcW w:w="2649" w:type="pct"/>
                  <w:gridSpan w:val="3"/>
                  <w:tcBorders>
                    <w:tl2br w:val="nil"/>
                    <w:tr2bl w:val="nil"/>
                  </w:tcBorders>
                  <w:vAlign w:val="center"/>
                </w:tcPr>
                <w:p w:rsidR="00914B71" w:rsidRDefault="007F07A6">
                  <w:pPr>
                    <w:widowControl/>
                    <w:jc w:val="center"/>
                    <w:textAlignment w:val="center"/>
                    <w:rPr>
                      <w:color w:val="000000"/>
                      <w:kern w:val="0"/>
                      <w:sz w:val="21"/>
                      <w:szCs w:val="21"/>
                      <w:lang/>
                    </w:rPr>
                  </w:pPr>
                  <w:r>
                    <w:rPr>
                      <w:rFonts w:hint="eastAsia"/>
                      <w:color w:val="000000"/>
                      <w:kern w:val="0"/>
                      <w:sz w:val="21"/>
                      <w:szCs w:val="21"/>
                      <w:lang/>
                    </w:rPr>
                    <w:t>标准限值</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10</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0.03</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1.0</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0.1</w:t>
                  </w:r>
                </w:p>
              </w:tc>
            </w:tr>
            <w:tr w:rsidR="00914B71">
              <w:trPr>
                <w:trHeight w:val="397"/>
                <w:jc w:val="center"/>
              </w:trPr>
              <w:tc>
                <w:tcPr>
                  <w:tcW w:w="2649" w:type="pct"/>
                  <w:gridSpan w:val="3"/>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最大值</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ND</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0.018</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0.27</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0.07</w:t>
                  </w:r>
                </w:p>
              </w:tc>
            </w:tr>
            <w:tr w:rsidR="00914B71">
              <w:trPr>
                <w:trHeight w:val="397"/>
                <w:jc w:val="center"/>
              </w:trPr>
              <w:tc>
                <w:tcPr>
                  <w:tcW w:w="2649" w:type="pct"/>
                  <w:gridSpan w:val="3"/>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超标率</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w:t>
                  </w:r>
                </w:p>
              </w:tc>
            </w:tr>
            <w:tr w:rsidR="00914B71">
              <w:trPr>
                <w:trHeight w:val="397"/>
                <w:jc w:val="center"/>
              </w:trPr>
              <w:tc>
                <w:tcPr>
                  <w:tcW w:w="2649" w:type="pct"/>
                  <w:gridSpan w:val="3"/>
                  <w:tcBorders>
                    <w:tl2br w:val="nil"/>
                    <w:tr2bl w:val="nil"/>
                  </w:tcBorders>
                  <w:vAlign w:val="center"/>
                </w:tcPr>
                <w:p w:rsidR="00914B71" w:rsidRDefault="007F07A6">
                  <w:pPr>
                    <w:widowControl/>
                    <w:jc w:val="center"/>
                    <w:textAlignment w:val="center"/>
                    <w:rPr>
                      <w:color w:val="000000"/>
                      <w:kern w:val="0"/>
                      <w:sz w:val="21"/>
                      <w:szCs w:val="21"/>
                      <w:lang/>
                    </w:rPr>
                  </w:pPr>
                  <w:r>
                    <w:rPr>
                      <w:color w:val="000000"/>
                      <w:kern w:val="0"/>
                      <w:sz w:val="21"/>
                      <w:szCs w:val="21"/>
                      <w:lang/>
                    </w:rPr>
                    <w:t>最大超标倍数</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w:t>
                  </w:r>
                </w:p>
              </w:tc>
              <w:tc>
                <w:tcPr>
                  <w:tcW w:w="586"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w:t>
                  </w:r>
                </w:p>
              </w:tc>
              <w:tc>
                <w:tcPr>
                  <w:tcW w:w="588" w:type="pct"/>
                  <w:tcBorders>
                    <w:tl2br w:val="nil"/>
                    <w:tr2bl w:val="nil"/>
                  </w:tcBorders>
                  <w:vAlign w:val="center"/>
                </w:tcPr>
                <w:p w:rsidR="00914B71" w:rsidRDefault="007F07A6">
                  <w:pPr>
                    <w:widowControl/>
                    <w:jc w:val="center"/>
                    <w:textAlignment w:val="center"/>
                    <w:rPr>
                      <w:color w:val="000000"/>
                      <w:sz w:val="21"/>
                      <w:szCs w:val="21"/>
                    </w:rPr>
                  </w:pPr>
                  <w:r>
                    <w:rPr>
                      <w:rFonts w:hint="eastAsia"/>
                      <w:color w:val="000000"/>
                      <w:sz w:val="21"/>
                      <w:szCs w:val="21"/>
                    </w:rPr>
                    <w:t>0</w:t>
                  </w:r>
                </w:p>
              </w:tc>
            </w:tr>
          </w:tbl>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914B71" w:rsidRDefault="007F07A6" w:rsidP="0014440F">
            <w:pPr>
              <w:pStyle w:val="a5"/>
              <w:ind w:firstLine="480"/>
              <w:rPr>
                <w:color w:val="000000" w:themeColor="text1"/>
              </w:rPr>
            </w:pPr>
            <w:r>
              <w:rPr>
                <w:color w:val="000000" w:themeColor="text1"/>
              </w:rPr>
              <w:t>项目油烟经净化处理（净化措施去除效率为</w:t>
            </w:r>
            <w:r>
              <w:rPr>
                <w:rFonts w:hint="eastAsia"/>
                <w:color w:val="000000" w:themeColor="text1"/>
              </w:rPr>
              <w:t>80</w:t>
            </w:r>
            <w:r>
              <w:rPr>
                <w:color w:val="000000" w:themeColor="text1"/>
              </w:rPr>
              <w:t>%</w:t>
            </w:r>
            <w:r>
              <w:rPr>
                <w:color w:val="000000" w:themeColor="text1"/>
              </w:rPr>
              <w:t>）后，排放浓度为</w:t>
            </w:r>
            <w:r>
              <w:rPr>
                <w:rFonts w:hint="eastAsia"/>
                <w:color w:val="000000" w:themeColor="text1"/>
              </w:rPr>
              <w:t>1.44</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914B71" w:rsidRDefault="007F07A6" w:rsidP="0014440F">
            <w:pPr>
              <w:pStyle w:val="a5"/>
              <w:ind w:firstLine="480"/>
              <w:rPr>
                <w:color w:val="000000" w:themeColor="text1"/>
              </w:rPr>
            </w:pPr>
            <w:r>
              <w:rPr>
                <w:color w:val="000000" w:themeColor="text1"/>
              </w:rPr>
              <w:t>综上所述，本项目产生的大气污染物通过本环评中的治理措施处理后能达到排放标准，对环境影响较小。</w:t>
            </w:r>
          </w:p>
          <w:p w:rsidR="00914B71" w:rsidRDefault="007F07A6">
            <w:pPr>
              <w:pStyle w:val="a5"/>
              <w:ind w:firstLine="480"/>
              <w:rPr>
                <w:color w:val="000000" w:themeColor="text1"/>
              </w:rPr>
            </w:pPr>
            <w:r>
              <w:rPr>
                <w:rFonts w:hint="eastAsia"/>
                <w:color w:val="000000" w:themeColor="text1"/>
              </w:rPr>
              <w:t>1.4</w:t>
            </w:r>
            <w:r>
              <w:rPr>
                <w:rFonts w:hint="eastAsia"/>
                <w:color w:val="000000" w:themeColor="text1"/>
              </w:rPr>
              <w:t>监测要求</w:t>
            </w:r>
          </w:p>
          <w:p w:rsidR="00914B71" w:rsidRDefault="007F07A6" w:rsidP="0014440F">
            <w:pPr>
              <w:pStyle w:val="a5"/>
              <w:ind w:firstLine="480"/>
              <w:rPr>
                <w:color w:val="000000" w:themeColor="text1"/>
              </w:rPr>
            </w:pPr>
            <w:r>
              <w:rPr>
                <w:rFonts w:hint="eastAsia"/>
                <w:color w:val="000000" w:themeColor="text1"/>
              </w:rPr>
              <w:t>项目大气监测计划根据《排污许可证申请与核发技术规范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）相关要求拟定，监测计划如下表</w:t>
            </w:r>
            <w:r>
              <w:rPr>
                <w:rFonts w:hint="eastAsia"/>
                <w:color w:val="000000" w:themeColor="text1"/>
              </w:rPr>
              <w:t>：</w:t>
            </w:r>
          </w:p>
          <w:p w:rsidR="00914B71" w:rsidRDefault="007F07A6">
            <w:pPr>
              <w:pStyle w:val="afb"/>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7</w:t>
            </w:r>
            <w:r>
              <w:rPr>
                <w:rFonts w:hint="eastAsia"/>
                <w:color w:val="000000" w:themeColor="text1"/>
              </w:rPr>
              <w:t xml:space="preserve"> </w:t>
            </w:r>
            <w:r>
              <w:rPr>
                <w:rFonts w:hint="eastAsia"/>
                <w:color w:val="000000" w:themeColor="text1"/>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914B71">
              <w:trPr>
                <w:trHeight w:val="340"/>
              </w:trPr>
              <w:tc>
                <w:tcPr>
                  <w:tcW w:w="657" w:type="dxa"/>
                  <w:vAlign w:val="center"/>
                </w:tcPr>
                <w:p w:rsidR="00914B71" w:rsidRDefault="007F07A6">
                  <w:pPr>
                    <w:pStyle w:val="afa"/>
                    <w:rPr>
                      <w:color w:val="000000" w:themeColor="text1"/>
                      <w:u w:val="single"/>
                    </w:rPr>
                  </w:pPr>
                  <w:r>
                    <w:rPr>
                      <w:rFonts w:hint="eastAsia"/>
                      <w:color w:val="000000" w:themeColor="text1"/>
                      <w:u w:val="single"/>
                    </w:rPr>
                    <w:t>排放等式</w:t>
                  </w:r>
                </w:p>
              </w:tc>
              <w:tc>
                <w:tcPr>
                  <w:tcW w:w="1061" w:type="dxa"/>
                  <w:vAlign w:val="center"/>
                </w:tcPr>
                <w:p w:rsidR="00914B71" w:rsidRDefault="007F07A6">
                  <w:pPr>
                    <w:pStyle w:val="afa"/>
                    <w:rPr>
                      <w:color w:val="000000" w:themeColor="text1"/>
                      <w:u w:val="single"/>
                    </w:rPr>
                  </w:pPr>
                  <w:r>
                    <w:rPr>
                      <w:rFonts w:hint="eastAsia"/>
                      <w:color w:val="000000" w:themeColor="text1"/>
                      <w:u w:val="single"/>
                    </w:rPr>
                    <w:t>监测点位</w:t>
                  </w:r>
                </w:p>
              </w:tc>
              <w:tc>
                <w:tcPr>
                  <w:tcW w:w="1911" w:type="dxa"/>
                  <w:vAlign w:val="center"/>
                </w:tcPr>
                <w:p w:rsidR="00914B71" w:rsidRDefault="007F07A6">
                  <w:pPr>
                    <w:pStyle w:val="afa"/>
                    <w:rPr>
                      <w:color w:val="000000" w:themeColor="text1"/>
                      <w:u w:val="single"/>
                    </w:rPr>
                  </w:pPr>
                  <w:r>
                    <w:rPr>
                      <w:rFonts w:hint="eastAsia"/>
                      <w:color w:val="000000" w:themeColor="text1"/>
                      <w:u w:val="single"/>
                    </w:rPr>
                    <w:t>监测项目</w:t>
                  </w:r>
                </w:p>
              </w:tc>
              <w:tc>
                <w:tcPr>
                  <w:tcW w:w="1237" w:type="dxa"/>
                  <w:vAlign w:val="center"/>
                </w:tcPr>
                <w:p w:rsidR="00914B71" w:rsidRDefault="007F07A6">
                  <w:pPr>
                    <w:pStyle w:val="afa"/>
                    <w:rPr>
                      <w:color w:val="000000" w:themeColor="text1"/>
                      <w:u w:val="single"/>
                    </w:rPr>
                  </w:pPr>
                  <w:r>
                    <w:rPr>
                      <w:rFonts w:hint="eastAsia"/>
                      <w:color w:val="000000" w:themeColor="text1"/>
                      <w:u w:val="single"/>
                    </w:rPr>
                    <w:t>监测频率</w:t>
                  </w:r>
                </w:p>
              </w:tc>
              <w:tc>
                <w:tcPr>
                  <w:tcW w:w="3047" w:type="dxa"/>
                  <w:vAlign w:val="center"/>
                </w:tcPr>
                <w:p w:rsidR="00914B71" w:rsidRDefault="007F07A6">
                  <w:pPr>
                    <w:pStyle w:val="afa"/>
                    <w:rPr>
                      <w:color w:val="000000" w:themeColor="text1"/>
                      <w:u w:val="single"/>
                    </w:rPr>
                  </w:pPr>
                  <w:r>
                    <w:rPr>
                      <w:color w:val="000000" w:themeColor="text1"/>
                      <w:u w:val="single"/>
                    </w:rPr>
                    <w:t>执行排放标准</w:t>
                  </w:r>
                </w:p>
              </w:tc>
            </w:tr>
            <w:tr w:rsidR="00914B71">
              <w:trPr>
                <w:trHeight w:val="340"/>
              </w:trPr>
              <w:tc>
                <w:tcPr>
                  <w:tcW w:w="657" w:type="dxa"/>
                  <w:vAlign w:val="center"/>
                </w:tcPr>
                <w:p w:rsidR="00914B71" w:rsidRDefault="007F07A6">
                  <w:pPr>
                    <w:pStyle w:val="afa"/>
                    <w:rPr>
                      <w:color w:val="000000" w:themeColor="text1"/>
                      <w:u w:val="single"/>
                    </w:rPr>
                  </w:pPr>
                  <w:r>
                    <w:rPr>
                      <w:rFonts w:hint="eastAsia"/>
                      <w:color w:val="000000" w:themeColor="text1"/>
                      <w:u w:val="single"/>
                    </w:rPr>
                    <w:t>无组织</w:t>
                  </w:r>
                </w:p>
              </w:tc>
              <w:tc>
                <w:tcPr>
                  <w:tcW w:w="1061" w:type="dxa"/>
                  <w:vAlign w:val="center"/>
                </w:tcPr>
                <w:p w:rsidR="00914B71" w:rsidRDefault="007F07A6">
                  <w:pPr>
                    <w:pStyle w:val="afa"/>
                    <w:rPr>
                      <w:color w:val="000000" w:themeColor="text1"/>
                      <w:u w:val="single"/>
                    </w:rPr>
                  </w:pPr>
                  <w:r>
                    <w:rPr>
                      <w:rFonts w:hint="eastAsia"/>
                      <w:color w:val="000000" w:themeColor="text1"/>
                      <w:u w:val="single"/>
                    </w:rPr>
                    <w:t>污水处理站周界</w:t>
                  </w:r>
                </w:p>
              </w:tc>
              <w:tc>
                <w:tcPr>
                  <w:tcW w:w="1911" w:type="dxa"/>
                  <w:vAlign w:val="center"/>
                </w:tcPr>
                <w:p w:rsidR="00914B71" w:rsidRDefault="007F07A6">
                  <w:pPr>
                    <w:pStyle w:val="afa"/>
                    <w:rPr>
                      <w:color w:val="000000" w:themeColor="text1"/>
                      <w:u w:val="single"/>
                    </w:rPr>
                  </w:pPr>
                  <w:r>
                    <w:rPr>
                      <w:rFonts w:hint="eastAsia"/>
                      <w:color w:val="000000" w:themeColor="text1"/>
                      <w:u w:val="single"/>
                    </w:rPr>
                    <w:t>氨、硫化氢、氯气、臭气浓度</w:t>
                  </w:r>
                </w:p>
              </w:tc>
              <w:tc>
                <w:tcPr>
                  <w:tcW w:w="1237" w:type="dxa"/>
                  <w:vAlign w:val="center"/>
                </w:tcPr>
                <w:p w:rsidR="00914B71" w:rsidRDefault="007F07A6">
                  <w:pPr>
                    <w:pStyle w:val="afa"/>
                    <w:rPr>
                      <w:color w:val="000000" w:themeColor="text1"/>
                      <w:u w:val="single"/>
                    </w:rPr>
                  </w:pPr>
                  <w:r>
                    <w:rPr>
                      <w:rFonts w:hint="eastAsia"/>
                      <w:color w:val="000000" w:themeColor="text1"/>
                      <w:u w:val="single"/>
                    </w:rPr>
                    <w:t>季度</w:t>
                  </w:r>
                </w:p>
              </w:tc>
              <w:tc>
                <w:tcPr>
                  <w:tcW w:w="3047" w:type="dxa"/>
                  <w:vAlign w:val="center"/>
                </w:tcPr>
                <w:p w:rsidR="00914B71" w:rsidRDefault="007F07A6">
                  <w:pPr>
                    <w:pStyle w:val="afa"/>
                    <w:rPr>
                      <w:color w:val="000000" w:themeColor="text1"/>
                      <w:u w:val="single"/>
                    </w:rPr>
                  </w:pPr>
                  <w:r>
                    <w:rPr>
                      <w:rFonts w:hint="eastAsia"/>
                      <w:color w:val="000000" w:themeColor="text1"/>
                      <w:u w:val="single"/>
                    </w:rPr>
                    <w:t>《医疗机构水污染物排放标准》（</w:t>
                  </w:r>
                  <w:r>
                    <w:rPr>
                      <w:rFonts w:hint="eastAsia"/>
                      <w:color w:val="000000" w:themeColor="text1"/>
                      <w:u w:val="single"/>
                    </w:rPr>
                    <w:t>GB18466-2005</w:t>
                  </w:r>
                  <w:r>
                    <w:rPr>
                      <w:rFonts w:hint="eastAsia"/>
                      <w:color w:val="000000" w:themeColor="text1"/>
                      <w:u w:val="single"/>
                    </w:rPr>
                    <w:t>）中污水处理站周边大气污染物控制标准</w:t>
                  </w:r>
                </w:p>
              </w:tc>
            </w:tr>
          </w:tbl>
          <w:p w:rsidR="00914B71" w:rsidRDefault="007F07A6" w:rsidP="0014440F">
            <w:pPr>
              <w:pStyle w:val="a5"/>
              <w:ind w:firstLine="480"/>
              <w:rPr>
                <w:color w:val="000000" w:themeColor="text1"/>
              </w:rPr>
            </w:pPr>
            <w:r>
              <w:rPr>
                <w:rFonts w:hint="eastAsia"/>
                <w:color w:val="000000" w:themeColor="text1"/>
              </w:rPr>
              <w:lastRenderedPageBreak/>
              <w:t>2</w:t>
            </w:r>
            <w:r>
              <w:rPr>
                <w:rFonts w:hint="eastAsia"/>
                <w:color w:val="000000" w:themeColor="text1"/>
              </w:rPr>
              <w:t>、</w:t>
            </w:r>
            <w:r>
              <w:rPr>
                <w:color w:val="000000" w:themeColor="text1"/>
              </w:rPr>
              <w:t>废水</w:t>
            </w:r>
          </w:p>
          <w:p w:rsidR="00914B71" w:rsidRDefault="007F07A6" w:rsidP="0014440F">
            <w:pPr>
              <w:pStyle w:val="a5"/>
              <w:ind w:firstLine="480"/>
              <w:rPr>
                <w:color w:val="000000" w:themeColor="text1"/>
              </w:rPr>
            </w:pPr>
            <w:r>
              <w:rPr>
                <w:color w:val="000000" w:themeColor="text1"/>
              </w:rPr>
              <w:t>本项目医疗废水主要来自门诊、病房、行政管理、办公室、检验科等。根据分析，本项目用水量核算和污水产生量见下表：</w:t>
            </w:r>
          </w:p>
          <w:p w:rsidR="00914B71" w:rsidRDefault="007F07A6">
            <w:pPr>
              <w:pStyle w:val="afb"/>
              <w:rPr>
                <w:color w:val="000000" w:themeColor="text1"/>
              </w:rPr>
            </w:pPr>
            <w:r>
              <w:rPr>
                <w:color w:val="000000" w:themeColor="text1"/>
              </w:rPr>
              <w:t>表</w:t>
            </w:r>
            <w:r>
              <w:rPr>
                <w:rFonts w:hint="eastAsia"/>
                <w:color w:val="000000" w:themeColor="text1"/>
              </w:rPr>
              <w:t>4.2-8</w:t>
            </w:r>
            <w:r>
              <w:rPr>
                <w:color w:val="000000" w:themeColor="text1"/>
              </w:rPr>
              <w:t xml:space="preserve"> </w:t>
            </w:r>
            <w:r>
              <w:rPr>
                <w:color w:val="000000" w:themeColor="text1"/>
              </w:rPr>
              <w:t>本项目用水量核算和废水产生一览表</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914B71">
              <w:trPr>
                <w:trHeight w:val="340"/>
              </w:trPr>
              <w:tc>
                <w:tcPr>
                  <w:tcW w:w="1042" w:type="dxa"/>
                  <w:vAlign w:val="center"/>
                </w:tcPr>
                <w:p w:rsidR="00914B71" w:rsidRDefault="007F07A6">
                  <w:pPr>
                    <w:pStyle w:val="afa"/>
                    <w:rPr>
                      <w:color w:val="000000" w:themeColor="text1"/>
                    </w:rPr>
                  </w:pPr>
                  <w:r>
                    <w:rPr>
                      <w:color w:val="000000" w:themeColor="text1"/>
                    </w:rPr>
                    <w:t>医疗废水分类</w:t>
                  </w:r>
                </w:p>
              </w:tc>
              <w:tc>
                <w:tcPr>
                  <w:tcW w:w="724" w:type="dxa"/>
                  <w:vAlign w:val="center"/>
                </w:tcPr>
                <w:p w:rsidR="00914B71" w:rsidRDefault="007F07A6">
                  <w:pPr>
                    <w:pStyle w:val="afa"/>
                    <w:rPr>
                      <w:color w:val="000000" w:themeColor="text1"/>
                    </w:rPr>
                  </w:pPr>
                  <w:r>
                    <w:rPr>
                      <w:color w:val="000000" w:themeColor="text1"/>
                    </w:rPr>
                    <w:t>部门科室</w:t>
                  </w:r>
                </w:p>
              </w:tc>
              <w:tc>
                <w:tcPr>
                  <w:tcW w:w="678" w:type="dxa"/>
                  <w:vAlign w:val="center"/>
                </w:tcPr>
                <w:p w:rsidR="00914B71" w:rsidRDefault="007F07A6">
                  <w:pPr>
                    <w:pStyle w:val="afa"/>
                    <w:rPr>
                      <w:color w:val="000000" w:themeColor="text1"/>
                    </w:rPr>
                  </w:pPr>
                  <w:r>
                    <w:rPr>
                      <w:color w:val="000000" w:themeColor="text1"/>
                    </w:rPr>
                    <w:t>用水单位数量</w:t>
                  </w:r>
                </w:p>
              </w:tc>
              <w:tc>
                <w:tcPr>
                  <w:tcW w:w="718" w:type="dxa"/>
                  <w:vAlign w:val="center"/>
                </w:tcPr>
                <w:p w:rsidR="00914B71" w:rsidRDefault="007F07A6">
                  <w:pPr>
                    <w:pStyle w:val="afa"/>
                    <w:rPr>
                      <w:color w:val="000000" w:themeColor="text1"/>
                    </w:rPr>
                  </w:pPr>
                  <w:r>
                    <w:rPr>
                      <w:color w:val="000000" w:themeColor="text1"/>
                    </w:rPr>
                    <w:t>用水</w:t>
                  </w:r>
                </w:p>
                <w:p w:rsidR="00914B71" w:rsidRDefault="007F07A6">
                  <w:pPr>
                    <w:pStyle w:val="afa"/>
                    <w:rPr>
                      <w:color w:val="000000" w:themeColor="text1"/>
                    </w:rPr>
                  </w:pPr>
                  <w:r>
                    <w:rPr>
                      <w:color w:val="000000" w:themeColor="text1"/>
                    </w:rPr>
                    <w:t>定额</w:t>
                  </w:r>
                </w:p>
              </w:tc>
              <w:tc>
                <w:tcPr>
                  <w:tcW w:w="1289" w:type="dxa"/>
                  <w:vAlign w:val="center"/>
                </w:tcPr>
                <w:p w:rsidR="00914B71" w:rsidRDefault="007F07A6">
                  <w:pPr>
                    <w:pStyle w:val="afa"/>
                    <w:rPr>
                      <w:color w:val="000000" w:themeColor="text1"/>
                    </w:rPr>
                  </w:pPr>
                  <w:r>
                    <w:rPr>
                      <w:color w:val="000000" w:themeColor="text1"/>
                    </w:rPr>
                    <w:t>总用水量</w:t>
                  </w:r>
                </w:p>
              </w:tc>
              <w:tc>
                <w:tcPr>
                  <w:tcW w:w="585" w:type="dxa"/>
                  <w:vAlign w:val="center"/>
                </w:tcPr>
                <w:p w:rsidR="00914B71" w:rsidRDefault="007F07A6">
                  <w:pPr>
                    <w:pStyle w:val="afa"/>
                    <w:rPr>
                      <w:color w:val="000000" w:themeColor="text1"/>
                    </w:rPr>
                  </w:pPr>
                  <w:r>
                    <w:rPr>
                      <w:color w:val="000000" w:themeColor="text1"/>
                    </w:rPr>
                    <w:t>排水系数</w:t>
                  </w:r>
                </w:p>
              </w:tc>
              <w:tc>
                <w:tcPr>
                  <w:tcW w:w="1290" w:type="dxa"/>
                  <w:vAlign w:val="center"/>
                </w:tcPr>
                <w:p w:rsidR="00914B71" w:rsidRDefault="007F07A6">
                  <w:pPr>
                    <w:pStyle w:val="afa"/>
                    <w:rPr>
                      <w:color w:val="000000" w:themeColor="text1"/>
                    </w:rPr>
                  </w:pPr>
                  <w:r>
                    <w:rPr>
                      <w:color w:val="000000" w:themeColor="text1"/>
                    </w:rPr>
                    <w:t>排水量</w:t>
                  </w:r>
                </w:p>
              </w:tc>
              <w:tc>
                <w:tcPr>
                  <w:tcW w:w="1593" w:type="dxa"/>
                  <w:vAlign w:val="center"/>
                </w:tcPr>
                <w:p w:rsidR="00914B71" w:rsidRDefault="007F07A6">
                  <w:pPr>
                    <w:pStyle w:val="afa"/>
                    <w:rPr>
                      <w:color w:val="000000" w:themeColor="text1"/>
                    </w:rPr>
                  </w:pPr>
                  <w:r>
                    <w:rPr>
                      <w:color w:val="000000" w:themeColor="text1"/>
                    </w:rPr>
                    <w:t>污水处理站</w:t>
                  </w:r>
                </w:p>
              </w:tc>
            </w:tr>
            <w:tr w:rsidR="00914B71">
              <w:trPr>
                <w:trHeight w:val="340"/>
              </w:trPr>
              <w:tc>
                <w:tcPr>
                  <w:tcW w:w="1042" w:type="dxa"/>
                  <w:vAlign w:val="center"/>
                </w:tcPr>
                <w:p w:rsidR="00914B71" w:rsidRDefault="007F07A6">
                  <w:pPr>
                    <w:pStyle w:val="afa"/>
                    <w:rPr>
                      <w:color w:val="000000" w:themeColor="text1"/>
                    </w:rPr>
                  </w:pPr>
                  <w:r>
                    <w:rPr>
                      <w:color w:val="000000" w:themeColor="text1"/>
                    </w:rPr>
                    <w:t>门诊医疗用水</w:t>
                  </w:r>
                </w:p>
              </w:tc>
              <w:tc>
                <w:tcPr>
                  <w:tcW w:w="724" w:type="dxa"/>
                  <w:vAlign w:val="center"/>
                </w:tcPr>
                <w:p w:rsidR="00914B71" w:rsidRDefault="007F07A6">
                  <w:pPr>
                    <w:pStyle w:val="afa"/>
                    <w:rPr>
                      <w:color w:val="000000" w:themeColor="text1"/>
                    </w:rPr>
                  </w:pPr>
                  <w:r>
                    <w:rPr>
                      <w:color w:val="000000" w:themeColor="text1"/>
                    </w:rPr>
                    <w:t>门诊</w:t>
                  </w:r>
                </w:p>
              </w:tc>
              <w:tc>
                <w:tcPr>
                  <w:tcW w:w="678" w:type="dxa"/>
                  <w:vAlign w:val="center"/>
                </w:tcPr>
                <w:p w:rsidR="00914B71" w:rsidRDefault="007F07A6">
                  <w:pPr>
                    <w:pStyle w:val="afa"/>
                    <w:rPr>
                      <w:color w:val="000000" w:themeColor="text1"/>
                    </w:rPr>
                  </w:pPr>
                  <w:r>
                    <w:rPr>
                      <w:rFonts w:hint="eastAsia"/>
                      <w:color w:val="000000" w:themeColor="text1"/>
                    </w:rPr>
                    <w:t>66</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914B71" w:rsidRDefault="007F07A6">
                  <w:pPr>
                    <w:pStyle w:val="afa"/>
                    <w:rPr>
                      <w:color w:val="000000" w:themeColor="text1"/>
                    </w:rPr>
                  </w:pPr>
                  <w:r>
                    <w:rPr>
                      <w:color w:val="000000" w:themeColor="text1"/>
                    </w:rPr>
                    <w:t>10L/</w:t>
                  </w:r>
                  <w:r>
                    <w:rPr>
                      <w:color w:val="000000" w:themeColor="text1"/>
                    </w:rPr>
                    <w:t>人次</w:t>
                  </w:r>
                </w:p>
              </w:tc>
              <w:tc>
                <w:tcPr>
                  <w:tcW w:w="1289" w:type="dxa"/>
                  <w:vAlign w:val="center"/>
                </w:tcPr>
                <w:p w:rsidR="00914B71" w:rsidRDefault="007F07A6">
                  <w:pPr>
                    <w:pStyle w:val="afa"/>
                    <w:rPr>
                      <w:color w:val="000000" w:themeColor="text1"/>
                    </w:rPr>
                  </w:pPr>
                  <w:r>
                    <w:rPr>
                      <w:rFonts w:hint="eastAsia"/>
                      <w:color w:val="000000" w:themeColor="text1"/>
                    </w:rPr>
                    <w:t>0.66</w:t>
                  </w:r>
                  <w:r>
                    <w:rPr>
                      <w:color w:val="000000" w:themeColor="text1"/>
                    </w:rPr>
                    <w:t>m³/d</w:t>
                  </w:r>
                  <w:r>
                    <w:rPr>
                      <w:color w:val="000000" w:themeColor="text1"/>
                    </w:rPr>
                    <w:t>，</w:t>
                  </w:r>
                  <w:r>
                    <w:rPr>
                      <w:rFonts w:hint="eastAsia"/>
                      <w:color w:val="000000" w:themeColor="text1"/>
                    </w:rPr>
                    <w:t>240.9</w:t>
                  </w:r>
                  <w:r>
                    <w:rPr>
                      <w:color w:val="000000" w:themeColor="text1"/>
                    </w:rPr>
                    <w:t>m³/a</w:t>
                  </w:r>
                </w:p>
              </w:tc>
              <w:tc>
                <w:tcPr>
                  <w:tcW w:w="585" w:type="dxa"/>
                  <w:vAlign w:val="center"/>
                </w:tcPr>
                <w:p w:rsidR="00914B71" w:rsidRDefault="007F07A6">
                  <w:pPr>
                    <w:pStyle w:val="afa"/>
                    <w:rPr>
                      <w:color w:val="000000" w:themeColor="text1"/>
                    </w:rPr>
                  </w:pPr>
                  <w:r>
                    <w:rPr>
                      <w:color w:val="000000" w:themeColor="text1"/>
                    </w:rPr>
                    <w:t>0.9</w:t>
                  </w:r>
                </w:p>
              </w:tc>
              <w:tc>
                <w:tcPr>
                  <w:tcW w:w="1290" w:type="dxa"/>
                  <w:vAlign w:val="center"/>
                </w:tcPr>
                <w:p w:rsidR="00914B71" w:rsidRDefault="007F07A6">
                  <w:pPr>
                    <w:pStyle w:val="afa"/>
                    <w:rPr>
                      <w:color w:val="000000" w:themeColor="text1"/>
                    </w:rPr>
                  </w:pPr>
                  <w:r>
                    <w:rPr>
                      <w:rFonts w:hint="eastAsia"/>
                      <w:color w:val="000000" w:themeColor="text1"/>
                    </w:rPr>
                    <w:t>0.594</w:t>
                  </w:r>
                  <w:r>
                    <w:rPr>
                      <w:color w:val="000000" w:themeColor="text1"/>
                    </w:rPr>
                    <w:t>m³/d</w:t>
                  </w:r>
                  <w:r>
                    <w:rPr>
                      <w:color w:val="000000" w:themeColor="text1"/>
                    </w:rPr>
                    <w:t>、</w:t>
                  </w:r>
                  <w:r>
                    <w:rPr>
                      <w:rFonts w:hint="eastAsia"/>
                      <w:color w:val="000000" w:themeColor="text1"/>
                    </w:rPr>
                    <w:t>216.81</w:t>
                  </w:r>
                  <w:r>
                    <w:rPr>
                      <w:color w:val="000000" w:themeColor="text1"/>
                    </w:rPr>
                    <w:t>m³/a</w:t>
                  </w:r>
                </w:p>
              </w:tc>
              <w:tc>
                <w:tcPr>
                  <w:tcW w:w="1593" w:type="dxa"/>
                  <w:vMerge w:val="restart"/>
                  <w:vAlign w:val="center"/>
                </w:tcPr>
                <w:p w:rsidR="00914B71" w:rsidRDefault="007F07A6">
                  <w:pPr>
                    <w:pStyle w:val="afa"/>
                    <w:rPr>
                      <w:color w:val="000000" w:themeColor="text1"/>
                    </w:rPr>
                  </w:pPr>
                  <w:r>
                    <w:rPr>
                      <w:color w:val="000000" w:themeColor="text1"/>
                    </w:rPr>
                    <w:t>总计约</w:t>
                  </w:r>
                  <w:r>
                    <w:rPr>
                      <w:rFonts w:hint="eastAsia"/>
                      <w:color w:val="000000" w:themeColor="text1"/>
                    </w:rPr>
                    <w:t>16.608</w:t>
                  </w:r>
                  <w:r>
                    <w:rPr>
                      <w:color w:val="000000" w:themeColor="text1"/>
                    </w:rPr>
                    <w:t>m³/d</w:t>
                  </w:r>
                  <w:r>
                    <w:rPr>
                      <w:color w:val="000000" w:themeColor="text1"/>
                    </w:rPr>
                    <w:t>、</w:t>
                  </w:r>
                  <w:r>
                    <w:rPr>
                      <w:rFonts w:hint="eastAsia"/>
                      <w:color w:val="000000" w:themeColor="text1"/>
                    </w:rPr>
                    <w:t>6061.92</w:t>
                  </w:r>
                  <w:r>
                    <w:rPr>
                      <w:color w:val="000000" w:themeColor="text1"/>
                    </w:rPr>
                    <w:t>m³/a</w:t>
                  </w:r>
                  <w:r>
                    <w:rPr>
                      <w:color w:val="000000" w:themeColor="text1"/>
                    </w:rPr>
                    <w:t>，排入污水处理站</w:t>
                  </w:r>
                </w:p>
              </w:tc>
            </w:tr>
            <w:tr w:rsidR="00914B71">
              <w:trPr>
                <w:trHeight w:val="340"/>
              </w:trPr>
              <w:tc>
                <w:tcPr>
                  <w:tcW w:w="1042" w:type="dxa"/>
                  <w:vAlign w:val="center"/>
                </w:tcPr>
                <w:p w:rsidR="00914B71" w:rsidRDefault="007F07A6">
                  <w:pPr>
                    <w:pStyle w:val="afa"/>
                    <w:rPr>
                      <w:color w:val="000000" w:themeColor="text1"/>
                    </w:rPr>
                  </w:pPr>
                  <w:r>
                    <w:rPr>
                      <w:color w:val="000000" w:themeColor="text1"/>
                    </w:rPr>
                    <w:t>住院病人用水</w:t>
                  </w:r>
                </w:p>
              </w:tc>
              <w:tc>
                <w:tcPr>
                  <w:tcW w:w="724" w:type="dxa"/>
                  <w:vAlign w:val="center"/>
                </w:tcPr>
                <w:p w:rsidR="00914B71" w:rsidRDefault="007F07A6">
                  <w:pPr>
                    <w:pStyle w:val="afa"/>
                    <w:rPr>
                      <w:color w:val="000000" w:themeColor="text1"/>
                    </w:rPr>
                  </w:pPr>
                  <w:r>
                    <w:rPr>
                      <w:color w:val="000000" w:themeColor="text1"/>
                    </w:rPr>
                    <w:t>住院部</w:t>
                  </w:r>
                </w:p>
              </w:tc>
              <w:tc>
                <w:tcPr>
                  <w:tcW w:w="678" w:type="dxa"/>
                  <w:vAlign w:val="center"/>
                </w:tcPr>
                <w:p w:rsidR="00914B71" w:rsidRDefault="007F07A6">
                  <w:pPr>
                    <w:pStyle w:val="afa"/>
                    <w:rPr>
                      <w:color w:val="000000" w:themeColor="text1"/>
                    </w:rPr>
                  </w:pPr>
                  <w:r>
                    <w:rPr>
                      <w:rFonts w:hint="eastAsia"/>
                      <w:color w:val="000000" w:themeColor="text1"/>
                    </w:rPr>
                    <w:t>50</w:t>
                  </w:r>
                  <w:r>
                    <w:rPr>
                      <w:rFonts w:hint="eastAsia"/>
                      <w:color w:val="000000" w:themeColor="text1"/>
                    </w:rPr>
                    <w:t>张</w:t>
                  </w:r>
                </w:p>
              </w:tc>
              <w:tc>
                <w:tcPr>
                  <w:tcW w:w="718" w:type="dxa"/>
                  <w:vAlign w:val="center"/>
                </w:tcPr>
                <w:p w:rsidR="00914B71" w:rsidRDefault="007F07A6">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914B71" w:rsidRDefault="007F07A6">
                  <w:pPr>
                    <w:pStyle w:val="afa"/>
                    <w:rPr>
                      <w:color w:val="000000" w:themeColor="text1"/>
                    </w:rPr>
                  </w:pPr>
                  <w:r>
                    <w:rPr>
                      <w:rFonts w:hint="eastAsia"/>
                      <w:color w:val="000000" w:themeColor="text1"/>
                    </w:rPr>
                    <w:t>15</w:t>
                  </w:r>
                  <w:r>
                    <w:rPr>
                      <w:color w:val="000000" w:themeColor="text1"/>
                    </w:rPr>
                    <w:t>m³/d</w:t>
                  </w:r>
                  <w:r>
                    <w:rPr>
                      <w:color w:val="000000" w:themeColor="text1"/>
                    </w:rPr>
                    <w:t>、</w:t>
                  </w:r>
                  <w:r>
                    <w:rPr>
                      <w:rFonts w:hint="eastAsia"/>
                      <w:color w:val="000000" w:themeColor="text1"/>
                    </w:rPr>
                    <w:t>5475</w:t>
                  </w:r>
                  <w:r>
                    <w:rPr>
                      <w:color w:val="000000" w:themeColor="text1"/>
                    </w:rPr>
                    <w:t>m³/a</w:t>
                  </w:r>
                </w:p>
              </w:tc>
              <w:tc>
                <w:tcPr>
                  <w:tcW w:w="585" w:type="dxa"/>
                  <w:vAlign w:val="center"/>
                </w:tcPr>
                <w:p w:rsidR="00914B71" w:rsidRDefault="007F07A6">
                  <w:pPr>
                    <w:pStyle w:val="afa"/>
                    <w:rPr>
                      <w:color w:val="000000" w:themeColor="text1"/>
                    </w:rPr>
                  </w:pPr>
                  <w:r>
                    <w:rPr>
                      <w:color w:val="000000" w:themeColor="text1"/>
                    </w:rPr>
                    <w:t>0.85</w:t>
                  </w:r>
                </w:p>
              </w:tc>
              <w:tc>
                <w:tcPr>
                  <w:tcW w:w="1290" w:type="dxa"/>
                  <w:vAlign w:val="center"/>
                </w:tcPr>
                <w:p w:rsidR="00914B71" w:rsidRDefault="007F07A6">
                  <w:pPr>
                    <w:pStyle w:val="afa"/>
                    <w:rPr>
                      <w:color w:val="000000" w:themeColor="text1"/>
                    </w:rPr>
                  </w:pPr>
                  <w:r>
                    <w:rPr>
                      <w:rFonts w:hint="eastAsia"/>
                      <w:color w:val="000000" w:themeColor="text1"/>
                    </w:rPr>
                    <w:t>12.75</w:t>
                  </w:r>
                  <w:r>
                    <w:rPr>
                      <w:color w:val="000000" w:themeColor="text1"/>
                    </w:rPr>
                    <w:t>m³/d</w:t>
                  </w:r>
                  <w:r>
                    <w:rPr>
                      <w:color w:val="000000" w:themeColor="text1"/>
                    </w:rPr>
                    <w:t>、</w:t>
                  </w:r>
                  <w:r>
                    <w:rPr>
                      <w:rFonts w:hint="eastAsia"/>
                      <w:color w:val="000000" w:themeColor="text1"/>
                    </w:rPr>
                    <w:t>4653.75</w:t>
                  </w:r>
                  <w:r>
                    <w:rPr>
                      <w:color w:val="000000" w:themeColor="text1"/>
                    </w:rPr>
                    <w:t>m³/a</w:t>
                  </w:r>
                </w:p>
              </w:tc>
              <w:tc>
                <w:tcPr>
                  <w:tcW w:w="1593" w:type="dxa"/>
                  <w:vMerge/>
                  <w:vAlign w:val="center"/>
                </w:tcPr>
                <w:p w:rsidR="00914B71" w:rsidRDefault="00914B71">
                  <w:pPr>
                    <w:pStyle w:val="afa"/>
                    <w:rPr>
                      <w:color w:val="000000" w:themeColor="text1"/>
                    </w:rPr>
                  </w:pPr>
                </w:p>
              </w:tc>
            </w:tr>
            <w:tr w:rsidR="00914B71">
              <w:trPr>
                <w:trHeight w:val="340"/>
              </w:trPr>
              <w:tc>
                <w:tcPr>
                  <w:tcW w:w="1042" w:type="dxa"/>
                  <w:vAlign w:val="center"/>
                </w:tcPr>
                <w:p w:rsidR="00914B71" w:rsidRDefault="007F07A6">
                  <w:pPr>
                    <w:pStyle w:val="afa"/>
                    <w:rPr>
                      <w:color w:val="000000" w:themeColor="text1"/>
                    </w:rPr>
                  </w:pPr>
                  <w:r>
                    <w:rPr>
                      <w:color w:val="000000" w:themeColor="text1"/>
                    </w:rPr>
                    <w:t>医疗人员生活用水</w:t>
                  </w:r>
                </w:p>
              </w:tc>
              <w:tc>
                <w:tcPr>
                  <w:tcW w:w="724" w:type="dxa"/>
                  <w:vAlign w:val="center"/>
                </w:tcPr>
                <w:p w:rsidR="00914B71" w:rsidRDefault="007F07A6">
                  <w:pPr>
                    <w:pStyle w:val="afa"/>
                    <w:rPr>
                      <w:color w:val="000000" w:themeColor="text1"/>
                    </w:rPr>
                  </w:pPr>
                  <w:r>
                    <w:rPr>
                      <w:color w:val="000000" w:themeColor="text1"/>
                    </w:rPr>
                    <w:t>行政、办公</w:t>
                  </w:r>
                </w:p>
              </w:tc>
              <w:tc>
                <w:tcPr>
                  <w:tcW w:w="678" w:type="dxa"/>
                  <w:vAlign w:val="center"/>
                </w:tcPr>
                <w:p w:rsidR="00914B71" w:rsidRDefault="007F07A6">
                  <w:pPr>
                    <w:pStyle w:val="afa"/>
                    <w:rPr>
                      <w:color w:val="000000" w:themeColor="text1"/>
                    </w:rPr>
                  </w:pPr>
                  <w:r>
                    <w:rPr>
                      <w:rFonts w:hint="eastAsia"/>
                      <w:color w:val="000000" w:themeColor="text1"/>
                    </w:rPr>
                    <w:t>48</w:t>
                  </w:r>
                  <w:r>
                    <w:rPr>
                      <w:color w:val="000000" w:themeColor="text1"/>
                    </w:rPr>
                    <w:t>人</w:t>
                  </w:r>
                </w:p>
              </w:tc>
              <w:tc>
                <w:tcPr>
                  <w:tcW w:w="718" w:type="dxa"/>
                  <w:vAlign w:val="center"/>
                </w:tcPr>
                <w:p w:rsidR="00914B71" w:rsidRDefault="007F07A6">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914B71" w:rsidRDefault="007F07A6">
                  <w:pPr>
                    <w:pStyle w:val="afa"/>
                    <w:rPr>
                      <w:color w:val="000000" w:themeColor="text1"/>
                    </w:rPr>
                  </w:pPr>
                  <w:r>
                    <w:rPr>
                      <w:rFonts w:hint="eastAsia"/>
                      <w:color w:val="000000" w:themeColor="text1"/>
                    </w:rPr>
                    <w:t>3.84</w:t>
                  </w:r>
                  <w:r>
                    <w:rPr>
                      <w:color w:val="000000" w:themeColor="text1"/>
                    </w:rPr>
                    <w:t>m³/d</w:t>
                  </w:r>
                  <w:r>
                    <w:rPr>
                      <w:color w:val="000000" w:themeColor="text1"/>
                    </w:rPr>
                    <w:t>、</w:t>
                  </w:r>
                  <w:r>
                    <w:rPr>
                      <w:rFonts w:hint="eastAsia"/>
                      <w:color w:val="000000" w:themeColor="text1"/>
                    </w:rPr>
                    <w:t>1401.6</w:t>
                  </w:r>
                  <w:r>
                    <w:rPr>
                      <w:color w:val="000000" w:themeColor="text1"/>
                    </w:rPr>
                    <w:t>m³/a</w:t>
                  </w:r>
                </w:p>
              </w:tc>
              <w:tc>
                <w:tcPr>
                  <w:tcW w:w="585" w:type="dxa"/>
                  <w:vAlign w:val="center"/>
                </w:tcPr>
                <w:p w:rsidR="00914B71" w:rsidRDefault="007F07A6">
                  <w:pPr>
                    <w:pStyle w:val="afa"/>
                    <w:rPr>
                      <w:color w:val="000000" w:themeColor="text1"/>
                    </w:rPr>
                  </w:pPr>
                  <w:r>
                    <w:rPr>
                      <w:color w:val="000000" w:themeColor="text1"/>
                    </w:rPr>
                    <w:t>0.85</w:t>
                  </w:r>
                </w:p>
              </w:tc>
              <w:tc>
                <w:tcPr>
                  <w:tcW w:w="1290" w:type="dxa"/>
                  <w:vAlign w:val="center"/>
                </w:tcPr>
                <w:p w:rsidR="00914B71" w:rsidRDefault="007F07A6">
                  <w:pPr>
                    <w:pStyle w:val="afa"/>
                    <w:rPr>
                      <w:color w:val="000000" w:themeColor="text1"/>
                    </w:rPr>
                  </w:pPr>
                  <w:r>
                    <w:rPr>
                      <w:rFonts w:hint="eastAsia"/>
                      <w:color w:val="000000" w:themeColor="text1"/>
                    </w:rPr>
                    <w:t>3.264</w:t>
                  </w:r>
                  <w:r>
                    <w:rPr>
                      <w:color w:val="000000" w:themeColor="text1"/>
                    </w:rPr>
                    <w:t>m³/d</w:t>
                  </w:r>
                  <w:r>
                    <w:rPr>
                      <w:color w:val="000000" w:themeColor="text1"/>
                    </w:rPr>
                    <w:t>、</w:t>
                  </w:r>
                  <w:r>
                    <w:rPr>
                      <w:rFonts w:hint="eastAsia"/>
                      <w:color w:val="000000" w:themeColor="text1"/>
                    </w:rPr>
                    <w:t>1191.36</w:t>
                  </w:r>
                  <w:r>
                    <w:rPr>
                      <w:color w:val="000000" w:themeColor="text1"/>
                    </w:rPr>
                    <w:t>m³/a</w:t>
                  </w:r>
                </w:p>
              </w:tc>
              <w:tc>
                <w:tcPr>
                  <w:tcW w:w="1593" w:type="dxa"/>
                  <w:vMerge/>
                  <w:vAlign w:val="center"/>
                </w:tcPr>
                <w:p w:rsidR="00914B71" w:rsidRDefault="00914B71">
                  <w:pPr>
                    <w:pStyle w:val="afa"/>
                    <w:rPr>
                      <w:color w:val="000000" w:themeColor="text1"/>
                    </w:rPr>
                  </w:pPr>
                </w:p>
              </w:tc>
            </w:tr>
            <w:tr w:rsidR="00914B71">
              <w:trPr>
                <w:trHeight w:val="340"/>
              </w:trPr>
              <w:tc>
                <w:tcPr>
                  <w:tcW w:w="1042" w:type="dxa"/>
                  <w:vAlign w:val="center"/>
                </w:tcPr>
                <w:p w:rsidR="00914B71" w:rsidRDefault="007F07A6">
                  <w:pPr>
                    <w:pStyle w:val="afa"/>
                    <w:rPr>
                      <w:color w:val="000000" w:themeColor="text1"/>
                    </w:rPr>
                  </w:pPr>
                  <w:r>
                    <w:rPr>
                      <w:rFonts w:hint="eastAsia"/>
                      <w:color w:val="000000" w:themeColor="text1"/>
                    </w:rPr>
                    <w:t>合计</w:t>
                  </w:r>
                </w:p>
              </w:tc>
              <w:tc>
                <w:tcPr>
                  <w:tcW w:w="724" w:type="dxa"/>
                  <w:vAlign w:val="center"/>
                </w:tcPr>
                <w:p w:rsidR="00914B71" w:rsidRDefault="007F07A6">
                  <w:pPr>
                    <w:pStyle w:val="afa"/>
                    <w:rPr>
                      <w:color w:val="000000" w:themeColor="text1"/>
                    </w:rPr>
                  </w:pPr>
                  <w:r>
                    <w:rPr>
                      <w:color w:val="000000" w:themeColor="text1"/>
                    </w:rPr>
                    <w:t>/</w:t>
                  </w:r>
                </w:p>
              </w:tc>
              <w:tc>
                <w:tcPr>
                  <w:tcW w:w="1396" w:type="dxa"/>
                  <w:gridSpan w:val="2"/>
                  <w:vAlign w:val="center"/>
                </w:tcPr>
                <w:p w:rsidR="00914B71" w:rsidRDefault="007F07A6">
                  <w:pPr>
                    <w:pStyle w:val="afa"/>
                    <w:rPr>
                      <w:color w:val="000000" w:themeColor="text1"/>
                    </w:rPr>
                  </w:pPr>
                  <w:r>
                    <w:rPr>
                      <w:color w:val="000000" w:themeColor="text1"/>
                    </w:rPr>
                    <w:t>/</w:t>
                  </w:r>
                </w:p>
              </w:tc>
              <w:tc>
                <w:tcPr>
                  <w:tcW w:w="1289" w:type="dxa"/>
                  <w:vAlign w:val="center"/>
                </w:tcPr>
                <w:p w:rsidR="00914B71" w:rsidRDefault="007F07A6">
                  <w:pPr>
                    <w:pStyle w:val="afa"/>
                    <w:rPr>
                      <w:color w:val="000000" w:themeColor="text1"/>
                    </w:rPr>
                  </w:pPr>
                  <w:r>
                    <w:rPr>
                      <w:rFonts w:hint="eastAsia"/>
                      <w:color w:val="000000" w:themeColor="text1"/>
                    </w:rPr>
                    <w:t>19.50</w:t>
                  </w:r>
                  <w:r>
                    <w:rPr>
                      <w:color w:val="000000" w:themeColor="text1"/>
                    </w:rPr>
                    <w:t>m³/d</w:t>
                  </w:r>
                  <w:r>
                    <w:rPr>
                      <w:color w:val="000000" w:themeColor="text1"/>
                    </w:rPr>
                    <w:t>、</w:t>
                  </w:r>
                  <w:r>
                    <w:rPr>
                      <w:rFonts w:hint="eastAsia"/>
                      <w:color w:val="000000" w:themeColor="text1"/>
                    </w:rPr>
                    <w:t>7117.5</w:t>
                  </w:r>
                  <w:r>
                    <w:rPr>
                      <w:color w:val="000000" w:themeColor="text1"/>
                    </w:rPr>
                    <w:t>m³/a</w:t>
                  </w:r>
                </w:p>
              </w:tc>
              <w:tc>
                <w:tcPr>
                  <w:tcW w:w="585" w:type="dxa"/>
                  <w:vAlign w:val="center"/>
                </w:tcPr>
                <w:p w:rsidR="00914B71" w:rsidRDefault="007F07A6">
                  <w:pPr>
                    <w:pStyle w:val="afa"/>
                    <w:rPr>
                      <w:color w:val="000000" w:themeColor="text1"/>
                    </w:rPr>
                  </w:pPr>
                  <w:r>
                    <w:rPr>
                      <w:color w:val="000000" w:themeColor="text1"/>
                    </w:rPr>
                    <w:t>/</w:t>
                  </w:r>
                </w:p>
              </w:tc>
              <w:tc>
                <w:tcPr>
                  <w:tcW w:w="1290" w:type="dxa"/>
                  <w:vAlign w:val="center"/>
                </w:tcPr>
                <w:p w:rsidR="00914B71" w:rsidRDefault="007F07A6">
                  <w:pPr>
                    <w:pStyle w:val="afa"/>
                    <w:rPr>
                      <w:color w:val="000000" w:themeColor="text1"/>
                    </w:rPr>
                  </w:pPr>
                  <w:r>
                    <w:rPr>
                      <w:rFonts w:hint="eastAsia"/>
                      <w:color w:val="000000" w:themeColor="text1"/>
                    </w:rPr>
                    <w:t>16.608</w:t>
                  </w:r>
                  <w:r>
                    <w:rPr>
                      <w:color w:val="000000" w:themeColor="text1"/>
                    </w:rPr>
                    <w:t>m³/d</w:t>
                  </w:r>
                  <w:r>
                    <w:rPr>
                      <w:color w:val="000000" w:themeColor="text1"/>
                    </w:rPr>
                    <w:t>、</w:t>
                  </w:r>
                  <w:r>
                    <w:rPr>
                      <w:rFonts w:hint="eastAsia"/>
                      <w:color w:val="000000" w:themeColor="text1"/>
                    </w:rPr>
                    <w:t>6061.92</w:t>
                  </w:r>
                  <w:r>
                    <w:rPr>
                      <w:color w:val="000000" w:themeColor="text1"/>
                    </w:rPr>
                    <w:t>m³/a</w:t>
                  </w:r>
                </w:p>
              </w:tc>
              <w:tc>
                <w:tcPr>
                  <w:tcW w:w="1593" w:type="dxa"/>
                  <w:vMerge/>
                  <w:vAlign w:val="center"/>
                </w:tcPr>
                <w:p w:rsidR="00914B71" w:rsidRDefault="00914B71">
                  <w:pPr>
                    <w:pStyle w:val="afa"/>
                    <w:rPr>
                      <w:color w:val="000000" w:themeColor="text1"/>
                    </w:rPr>
                  </w:pPr>
                </w:p>
              </w:tc>
            </w:tr>
            <w:tr w:rsidR="00914B71">
              <w:trPr>
                <w:trHeight w:val="340"/>
              </w:trPr>
              <w:tc>
                <w:tcPr>
                  <w:tcW w:w="7919" w:type="dxa"/>
                  <w:gridSpan w:val="8"/>
                  <w:vAlign w:val="center"/>
                </w:tcPr>
                <w:p w:rsidR="00914B71" w:rsidRDefault="007F07A6">
                  <w:pPr>
                    <w:pStyle w:val="afa"/>
                    <w:jc w:val="left"/>
                    <w:rPr>
                      <w:color w:val="000000" w:themeColor="text1"/>
                    </w:rPr>
                  </w:pPr>
                  <w:r>
                    <w:rPr>
                      <w:color w:val="000000" w:themeColor="text1"/>
                    </w:rPr>
                    <w:t>注：本项目不设置牙科，无含汞废水产生，检验科多采用试纸检测，因此特殊废水主要为检验科室产生的酸性污水。</w:t>
                  </w:r>
                </w:p>
              </w:tc>
            </w:tr>
          </w:tbl>
          <w:p w:rsidR="00914B71" w:rsidRDefault="007F07A6" w:rsidP="0014440F">
            <w:pPr>
              <w:pStyle w:val="a5"/>
              <w:ind w:firstLine="480"/>
              <w:rPr>
                <w:color w:val="000000" w:themeColor="text1"/>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含氰、含铬等重金属药剂，检验室采集的样本首先进入仪器进行分析，试剂滴在器皿上处理样本，检测过程产生的废液及器皿头道高浓度清洗液作为医疗废物，交由有资质单位处理。</w:t>
            </w:r>
            <w:r>
              <w:rPr>
                <w:rFonts w:hint="eastAsia"/>
                <w:color w:val="000000" w:themeColor="text1"/>
              </w:rPr>
              <w:t>检验室仪器清冼废水直接与项目其他污水一起进入污水处理设施处理。检</w:t>
            </w:r>
            <w:r>
              <w:rPr>
                <w:rFonts w:hint="eastAsia"/>
                <w:color w:val="000000" w:themeColor="text1"/>
              </w:rPr>
              <w:t>验室用水量约为</w:t>
            </w:r>
            <w:r>
              <w:rPr>
                <w:rFonts w:hint="eastAsia"/>
                <w:color w:val="000000" w:themeColor="text1"/>
              </w:rPr>
              <w:t>0.0</w:t>
            </w:r>
            <w:r>
              <w:rPr>
                <w:rFonts w:hint="eastAsia"/>
                <w:color w:val="000000" w:themeColor="text1"/>
              </w:rPr>
              <w:t>2</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7</w:t>
            </w:r>
            <w:r>
              <w:rPr>
                <w:rFonts w:hint="eastAsia"/>
                <w:color w:val="000000" w:themeColor="text1"/>
              </w:rPr>
              <w:t>.</w:t>
            </w:r>
            <w:r>
              <w:rPr>
                <w:rFonts w:hint="eastAsia"/>
                <w:color w:val="000000" w:themeColor="text1"/>
              </w:rPr>
              <w:t>3</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），废液及高浓度清洗液占比</w:t>
            </w:r>
            <w:r>
              <w:rPr>
                <w:rFonts w:hint="eastAsia"/>
                <w:color w:val="000000" w:themeColor="text1"/>
              </w:rPr>
              <w:t>20%</w:t>
            </w:r>
            <w:r>
              <w:rPr>
                <w:rFonts w:hint="eastAsia"/>
                <w:color w:val="000000" w:themeColor="text1"/>
              </w:rPr>
              <w:t>（</w:t>
            </w:r>
            <w:r>
              <w:rPr>
                <w:rFonts w:hint="eastAsia"/>
                <w:color w:val="000000" w:themeColor="text1"/>
              </w:rPr>
              <w:t>0.00</w:t>
            </w:r>
            <w:r>
              <w:rPr>
                <w:rFonts w:hint="eastAsia"/>
                <w:color w:val="000000" w:themeColor="text1"/>
              </w:rPr>
              <w:t>4</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46</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），检验废水排放量</w:t>
            </w:r>
            <w:r>
              <w:rPr>
                <w:rFonts w:hint="eastAsia"/>
                <w:color w:val="000000" w:themeColor="text1"/>
              </w:rPr>
              <w:t>0.0</w:t>
            </w:r>
            <w:r>
              <w:rPr>
                <w:rFonts w:hint="eastAsia"/>
                <w:color w:val="000000" w:themeColor="text1"/>
              </w:rPr>
              <w:t>16</w:t>
            </w:r>
            <w:r>
              <w:rPr>
                <w:rFonts w:hint="eastAsia"/>
                <w:color w:val="000000" w:themeColor="text1"/>
              </w:rPr>
              <w:t>m</w:t>
            </w:r>
            <w:r>
              <w:rPr>
                <w:rFonts w:hint="eastAsia"/>
                <w:color w:val="000000" w:themeColor="text1"/>
                <w:vertAlign w:val="superscript"/>
              </w:rPr>
              <w:t>3</w:t>
            </w:r>
            <w:r>
              <w:rPr>
                <w:rFonts w:hint="eastAsia"/>
                <w:color w:val="000000" w:themeColor="text1"/>
              </w:rPr>
              <w:t>/d</w:t>
            </w:r>
            <w:r>
              <w:rPr>
                <w:rFonts w:hint="eastAsia"/>
                <w:color w:val="000000" w:themeColor="text1"/>
              </w:rPr>
              <w:t>（</w:t>
            </w:r>
            <w:r>
              <w:rPr>
                <w:rFonts w:hint="eastAsia"/>
                <w:color w:val="000000" w:themeColor="text1"/>
              </w:rPr>
              <w:t>5</w:t>
            </w:r>
            <w:r>
              <w:rPr>
                <w:rFonts w:hint="eastAsia"/>
                <w:color w:val="000000" w:themeColor="text1"/>
              </w:rPr>
              <w:t>.</w:t>
            </w:r>
            <w:r>
              <w:rPr>
                <w:rFonts w:hint="eastAsia"/>
                <w:color w:val="000000" w:themeColor="text1"/>
              </w:rPr>
              <w:t>84</w:t>
            </w:r>
            <w:r>
              <w:rPr>
                <w:rFonts w:hint="eastAsia"/>
                <w:color w:val="000000" w:themeColor="text1"/>
              </w:rPr>
              <w:t>m</w:t>
            </w:r>
            <w:r>
              <w:rPr>
                <w:rFonts w:hint="eastAsia"/>
                <w:color w:val="000000" w:themeColor="text1"/>
                <w:vertAlign w:val="superscript"/>
              </w:rPr>
              <w:t>3</w:t>
            </w:r>
            <w:r>
              <w:rPr>
                <w:rFonts w:hint="eastAsia"/>
                <w:color w:val="000000" w:themeColor="text1"/>
              </w:rPr>
              <w:t>/a</w:t>
            </w:r>
            <w:r>
              <w:rPr>
                <w:rFonts w:hint="eastAsia"/>
                <w:color w:val="000000" w:themeColor="text1"/>
              </w:rPr>
              <w:t>）。</w:t>
            </w:r>
          </w:p>
          <w:p w:rsidR="00914B71" w:rsidRDefault="007F07A6">
            <w:pPr>
              <w:pStyle w:val="a8"/>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914B71" w:rsidRDefault="007F07A6" w:rsidP="0014440F">
            <w:pPr>
              <w:pStyle w:val="a5"/>
              <w:ind w:firstLine="480"/>
              <w:rPr>
                <w:color w:val="000000" w:themeColor="text1"/>
              </w:rPr>
            </w:pPr>
            <w:r>
              <w:rPr>
                <w:rFonts w:hint="eastAsia"/>
                <w:color w:val="000000" w:themeColor="text1"/>
              </w:rPr>
              <w:t>①根据《湖南省卫生健康委员会和湖南省生态环境厅关于做好一级医疗机构污水处理问题排查整治工作的通知》（湘卫函</w:t>
            </w:r>
            <w:r>
              <w:rPr>
                <w:rFonts w:hint="eastAsia"/>
                <w:color w:val="000000" w:themeColor="text1"/>
              </w:rPr>
              <w:t>[2023]60</w:t>
            </w:r>
            <w:r>
              <w:rPr>
                <w:rFonts w:hint="eastAsia"/>
                <w:color w:val="000000" w:themeColor="text1"/>
              </w:rPr>
              <w:t>号）文件要求，污水处理消毒加药设施应采用“一备一用”，且接触消毒池出口设采样口，项目污水处理消毒加药设施未采用“一备一用”，接触消毒出口未设置采样口。</w:t>
            </w:r>
          </w:p>
          <w:p w:rsidR="00914B71" w:rsidRDefault="007F07A6" w:rsidP="0014440F">
            <w:pPr>
              <w:pStyle w:val="a5"/>
              <w:ind w:firstLine="480"/>
              <w:rPr>
                <w:color w:val="000000" w:themeColor="text1"/>
              </w:rPr>
            </w:pPr>
            <w:r>
              <w:rPr>
                <w:rFonts w:hint="eastAsia"/>
                <w:color w:val="000000" w:themeColor="text1"/>
              </w:rPr>
              <w:lastRenderedPageBreak/>
              <w:t>整改措施：</w:t>
            </w:r>
          </w:p>
          <w:p w:rsidR="00914B71" w:rsidRDefault="007F07A6" w:rsidP="0014440F">
            <w:pPr>
              <w:pStyle w:val="a5"/>
              <w:ind w:firstLine="480"/>
              <w:rPr>
                <w:color w:val="000000" w:themeColor="text1"/>
              </w:rPr>
            </w:pPr>
            <w:r>
              <w:rPr>
                <w:rFonts w:hint="eastAsia"/>
                <w:color w:val="000000" w:themeColor="text1"/>
              </w:rPr>
              <w:t>①按规定要求污水处理消毒加药设施采用“一备一用”，接触消毒出口未设置采样口。</w:t>
            </w:r>
          </w:p>
          <w:p w:rsidR="00914B71" w:rsidRDefault="007F07A6" w:rsidP="0014440F">
            <w:pPr>
              <w:pStyle w:val="a5"/>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914B71" w:rsidRDefault="00914B71">
            <w:pPr>
              <w:pStyle w:val="20"/>
              <w:ind w:leftChars="0" w:left="0" w:firstLine="0"/>
              <w:rPr>
                <w:color w:val="000000" w:themeColor="text1"/>
              </w:rPr>
            </w:pPr>
            <w:r w:rsidRPr="00914B71">
              <w:rPr>
                <w:sz w:val="21"/>
              </w:rPr>
              <w:pict>
                <v:group id="_x0000_s2094" style="position:absolute;margin-left:36.4pt;margin-top:7.2pt;width:315.8pt;height:377.05pt;z-index:251638272" coordorigin="4190,8639" coordsize="6316,7541203" o:gfxdata="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">
                  <v:shapetype id="_x0000_t202" coordsize="21600,21600" o:spt="202" path="m,l,21600r21600,l21600,xe">
                    <v:stroke joinstyle="miter"/>
                    <v:path gradientshapeok="t" o:connecttype="rect"/>
                  </v:shapetype>
                  <v:shape id="文本框 2" o:spid="_x0000_s2127" type="#_x0000_t202" style="position:absolute;left:8829;top:15512;width:1541;height:435"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fillcolor="white [3201]" strokeweight=".5pt">
                    <v:stroke joinstyle="round"/>
                    <v:textbox>
                      <w:txbxContent>
                        <w:p w:rsidR="00914B71" w:rsidRDefault="007F07A6">
                          <w:pPr>
                            <w:jc w:val="center"/>
                            <w:rPr>
                              <w:rFonts w:eastAsiaTheme="minorEastAsia"/>
                            </w:rPr>
                          </w:pPr>
                          <w:r>
                            <w:rPr>
                              <w:rFonts w:hint="eastAsia"/>
                            </w:rPr>
                            <w:t>向阳港</w:t>
                          </w:r>
                        </w:p>
                      </w:txbxContent>
                    </v:textbox>
                  </v:shape>
                  <v:shape id="文本框 4" o:spid="_x0000_s2126" type="#_x0000_t202" style="position:absolute;left:5166;top:10682;width:1013;height:445" o:gfxdata="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MJhxRtAAAANsAAAAPAAAA&#10;AAAAAAEAIAAAACIAAABkcnMvZG93bnJldi54bWxQSwECFAAUAAAACACHTuJAMy8FnjsAAAA5AAAA&#10;EAAAAAAAAAABACAAAAADAQAAZHJzL3NoYXBleG1sLnhtbFBLBQYAAAAABgAGAFsBAACtAwAAAAA=&#10;" fillcolor="white [3201]" strokeweight=".5pt">
                    <v:stroke joinstyle="round"/>
                    <v:textbox>
                      <w:txbxContent>
                        <w:p w:rsidR="00914B71" w:rsidRDefault="007F07A6">
                          <w:pPr>
                            <w:rPr>
                              <w:rFonts w:eastAsiaTheme="minorEastAsia"/>
                            </w:rPr>
                          </w:pPr>
                          <w:r>
                            <w:rPr>
                              <w:rFonts w:hint="eastAsia"/>
                            </w:rPr>
                            <w:t>化粪池</w:t>
                          </w:r>
                        </w:p>
                      </w:txbxContent>
                    </v:textbox>
                  </v:shape>
                  <v:shape id="文本框 5" o:spid="_x0000_s2125" type="#_x0000_t202" style="position:absolute;left:5172;top:9444;width:1013;height:445"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fillcolor="white [3201]" strokeweight=".5pt">
                    <v:stroke joinstyle="round"/>
                    <v:textbox>
                      <w:txbxContent>
                        <w:p w:rsidR="00914B71" w:rsidRDefault="007F07A6" w:rsidP="0014440F">
                          <w:pPr>
                            <w:ind w:left="240" w:hangingChars="100" w:hanging="240"/>
                            <w:rPr>
                              <w:rFonts w:eastAsiaTheme="minorEastAsia"/>
                            </w:rPr>
                          </w:pPr>
                          <w:r>
                            <w:rPr>
                              <w:rFonts w:hint="eastAsia"/>
                            </w:rPr>
                            <w:t>隔油池</w:t>
                          </w:r>
                        </w:p>
                      </w:txbxContent>
                    </v:textbox>
                  </v:shape>
                  <v:shape id="文本框 6" o:spid="_x0000_s2124" type="#_x0000_t202" style="position:absolute;left:6823;top:11216;width:1013;height:445"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fillcolor="white [3201]" strokeweight=".5pt">
                    <v:stroke joinstyle="round"/>
                    <v:textbox>
                      <w:txbxContent>
                        <w:p w:rsidR="00914B71" w:rsidRDefault="007F07A6" w:rsidP="0014440F">
                          <w:pPr>
                            <w:ind w:left="240" w:hangingChars="100" w:hanging="240"/>
                            <w:jc w:val="center"/>
                            <w:rPr>
                              <w:rFonts w:eastAsiaTheme="minorEastAsia"/>
                            </w:rPr>
                          </w:pPr>
                          <w:r>
                            <w:rPr>
                              <w:rFonts w:hint="eastAsia"/>
                            </w:rPr>
                            <w:t>格栅</w:t>
                          </w:r>
                        </w:p>
                      </w:txbxContent>
                    </v:textbox>
                  </v:shape>
                  <v:shape id="文本框 7" o:spid="_x0000_s2123" type="#_x0000_t202" style="position:absolute;left:8996;top:11211;width:1013;height:445"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fillcolor="white [3201]" strokeweight=".5pt">
                    <v:stroke joinstyle="round"/>
                    <v:textbox>
                      <w:txbxContent>
                        <w:p w:rsidR="00914B71" w:rsidRDefault="007F07A6" w:rsidP="0014440F">
                          <w:pPr>
                            <w:ind w:left="240" w:hangingChars="100" w:hanging="240"/>
                            <w:jc w:val="center"/>
                            <w:rPr>
                              <w:rFonts w:eastAsiaTheme="minorEastAsia"/>
                            </w:rPr>
                          </w:pPr>
                          <w:r>
                            <w:rPr>
                              <w:rFonts w:hint="eastAsia"/>
                            </w:rPr>
                            <w:t>调节池</w:t>
                          </w:r>
                        </w:p>
                      </w:txbxContent>
                    </v:textbox>
                  </v:shape>
                  <v:shape id="文本框 8" o:spid="_x0000_s2122" type="#_x0000_t202" style="position:absolute;left:8861;top:11978;width:1323;height:445" o:gfxdata="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x0aUrUAAADbAAAADwAA&#10;AAAAAAABACAAAAAiAAAAZHJzL2Rvd25yZXYueG1sUEsBAhQAFAAAAAgAh07iQDMvBZ47AAAAOQAA&#10;ABAAAAAAAAAAAQAgAAAABAEAAGRycy9zaGFwZXhtbC54bWxQSwUGAAAAAAYABgBbAQAArgMAAAAA&#10;" fillcolor="white [3201]" strokeweight=".5pt">
                    <v:stroke joinstyle="round"/>
                    <v:textbox>
                      <w:txbxContent>
                        <w:p w:rsidR="00914B71" w:rsidRDefault="007F07A6" w:rsidP="0014440F">
                          <w:pPr>
                            <w:ind w:left="240" w:hangingChars="100" w:hanging="240"/>
                            <w:jc w:val="center"/>
                            <w:rPr>
                              <w:rFonts w:eastAsiaTheme="minorEastAsia"/>
                            </w:rPr>
                          </w:pPr>
                          <w:r>
                            <w:rPr>
                              <w:rFonts w:hint="eastAsia"/>
                            </w:rPr>
                            <w:t>接触氧化</w:t>
                          </w:r>
                        </w:p>
                      </w:txbxContent>
                    </v:textbox>
                  </v:shape>
                  <v:shape id="文本框 9" o:spid="_x0000_s2121" type="#_x0000_t202" style="position:absolute;left:8722;top:12818;width:1621;height:445"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fillcolor="white [3201]" strokeweight=".5pt">
                    <v:stroke joinstyle="round"/>
                    <v:textbox>
                      <w:txbxContent>
                        <w:p w:rsidR="00914B71" w:rsidRDefault="007F07A6" w:rsidP="0014440F">
                          <w:pPr>
                            <w:ind w:left="240" w:hangingChars="100" w:hanging="240"/>
                            <w:jc w:val="center"/>
                            <w:rPr>
                              <w:rFonts w:eastAsiaTheme="minorEastAsia"/>
                            </w:rPr>
                          </w:pPr>
                          <w:r>
                            <w:rPr>
                              <w:rFonts w:hint="eastAsia"/>
                            </w:rPr>
                            <w:t>二氧化氯消毒</w:t>
                          </w:r>
                        </w:p>
                      </w:txbxContent>
                    </v:textbox>
                  </v:shape>
                  <v:shape id="文本框 10" o:spid="_x0000_s2120" type="#_x0000_t202" style="position:absolute;left:8936;top:13684;width:1323;height:445"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fillcolor="white [3201]" strokeweight=".5pt">
                    <v:stroke joinstyle="round"/>
                    <v:textbox>
                      <w:txbxContent>
                        <w:p w:rsidR="00914B71" w:rsidRDefault="007F07A6" w:rsidP="0014440F">
                          <w:pPr>
                            <w:ind w:left="240" w:hangingChars="100" w:hanging="240"/>
                            <w:jc w:val="center"/>
                            <w:rPr>
                              <w:rFonts w:eastAsiaTheme="minorEastAsia"/>
                            </w:rPr>
                          </w:pPr>
                          <w:r>
                            <w:rPr>
                              <w:rFonts w:hint="eastAsia"/>
                            </w:rPr>
                            <w:t>市政管网</w:t>
                          </w:r>
                        </w:p>
                      </w:txbxContent>
                    </v:textbox>
                  </v:shape>
                  <v:shape id="文本框 11" o:spid="_x0000_s2119" type="#_x0000_t202" style="position:absolute;left:8674;top:14413;width:1832;height:765" o:gfxdata="UEsDBAoAAAAAAIdO4kAAAAAAAAAAAAAAAAAEAAAAZHJzL1BLAwQUAAAACACHTuJAMphIm7QAAADb&#10;AAAADwAAAGRycy9kb3ducmV2LnhtbEVPvQrCMBDeBd8hnOCmaSuIVGNBQRA3tYvb0ZxtsbmUJFp9&#10;ezMIjh/f/6Z4m068yPnWsoJ0noAgrqxuuVZQXg+zFQgfkDV2lknBhzwU2/Fog7m2A5/pdQm1iCHs&#10;c1TQhNDnUvqqIYN+bnviyN2tMxgidLXUDocYbjqZJclSGmw5NjTY076h6nF5GgXH5S7cqNQnvcg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ymEibtAAAANsAAAAPAAAA&#10;AAAAAAEAIAAAACIAAABkcnMvZG93bnJldi54bWxQSwECFAAUAAAACACHTuJAMy8FnjsAAAA5AAAA&#10;EAAAAAAAAAABACAAAAADAQAAZHJzL3NoYXBleG1sLnhtbFBLBQYAAAAABgAGAFsBAACtAwAAAAA=&#10;" fillcolor="white [3201]" strokeweight=".5pt">
                    <v:stroke joinstyle="round"/>
                    <v:textbox>
                      <w:txbxContent>
                        <w:p w:rsidR="00914B71" w:rsidRDefault="007F07A6">
                          <w:pPr>
                            <w:spacing w:line="240" w:lineRule="auto"/>
                            <w:jc w:val="center"/>
                            <w:rPr>
                              <w:rFonts w:eastAsiaTheme="minorEastAsia"/>
                              <w:sz w:val="21"/>
                              <w:szCs w:val="21"/>
                            </w:rPr>
                          </w:pPr>
                          <w:r>
                            <w:rPr>
                              <w:rFonts w:hint="eastAsia"/>
                              <w:sz w:val="21"/>
                              <w:szCs w:val="21"/>
                            </w:rPr>
                            <w:t>新开镇污水处理厂处理后外排</w:t>
                          </w:r>
                        </w:p>
                        <w:p w:rsidR="00914B71" w:rsidRDefault="00914B71" w:rsidP="0014440F">
                          <w:pPr>
                            <w:ind w:left="240" w:hangingChars="100" w:hanging="240"/>
                            <w:jc w:val="center"/>
                            <w:rPr>
                              <w:rFonts w:eastAsiaTheme="minorEastAsia"/>
                            </w:rPr>
                          </w:pPr>
                        </w:p>
                      </w:txbxContent>
                    </v:textbox>
                  </v:shape>
                  <v:shape id="文本框 12" o:spid="_x0000_s2118" type="#_x0000_t202" style="position:absolute;left:7000;top:8639;width:1203;height:445" o:gfxdata="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rQO9vQAA&#10;ANsAAAAPAAAAAAAAAAEAIAAAACIAAABkcnMvZG93bnJldi54bWxQSwECFAAUAAAACACHTuJAMy8F&#10;njsAAAA5AAAAEAAAAAAAAAABACAAAAAMAQAAZHJzL3NoYXBleG1sLnhtbFBLBQYAAAAABgAGAFsB&#10;AAC2AwAAAAA=&#10;" fillcolor="#afabab" stroked="f" strokeweight=".5pt">
                    <v:textbox>
                      <w:txbxContent>
                        <w:p w:rsidR="00914B71" w:rsidRDefault="007F07A6" w:rsidP="0014440F">
                          <w:pPr>
                            <w:ind w:left="240" w:hangingChars="100" w:hanging="240"/>
                            <w:rPr>
                              <w:rFonts w:eastAsiaTheme="minorEastAsia"/>
                            </w:rPr>
                          </w:pPr>
                          <w:r>
                            <w:rPr>
                              <w:rFonts w:hint="eastAsia"/>
                            </w:rPr>
                            <w:t>食堂污水</w:t>
                          </w:r>
                        </w:p>
                      </w:txbxContent>
                    </v:textbox>
                  </v:shape>
                  <v:shape id="文本框 13" o:spid="_x0000_s2117" type="#_x0000_t202" style="position:absolute;left:6985;top:9368;width:1203;height:445" o:gfxdata="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f53KvQAA&#10;ANsAAAAPAAAAAAAAAAEAIAAAACIAAABkcnMvZG93bnJldi54bWxQSwECFAAUAAAACACHTuJAMy8F&#10;njsAAAA5AAAAEAAAAAAAAAABACAAAAAMAQAAZHJzL3NoYXBleG1sLnhtbFBLBQYAAAAABgAGAFsB&#10;AAC2AwAAAAA=&#10;" fillcolor="#afabab" stroked="f" strokeweight=".5pt">
                    <v:textbox>
                      <w:txbxContent>
                        <w:p w:rsidR="00914B71" w:rsidRDefault="007F07A6" w:rsidP="0014440F">
                          <w:pPr>
                            <w:ind w:left="240" w:hangingChars="100" w:hanging="240"/>
                            <w:rPr>
                              <w:rFonts w:eastAsiaTheme="minorEastAsia"/>
                            </w:rPr>
                          </w:pPr>
                          <w:r>
                            <w:rPr>
                              <w:rFonts w:hint="eastAsia"/>
                            </w:rPr>
                            <w:t>生活污水</w:t>
                          </w:r>
                        </w:p>
                      </w:txbxContent>
                    </v:textbox>
                  </v:shape>
                  <v:shape id="文本框 14" o:spid="_x0000_s2116" type="#_x0000_t202" style="position:absolute;left:7002;top:10108;width:1580;height:445" o:gfxdata="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MzhRvQAA&#10;ANsAAAAPAAAAAAAAAAEAIAAAACIAAABkcnMvZG93bnJldi54bWxQSwECFAAUAAAACACHTuJAMy8F&#10;njsAAAA5AAAAEAAAAAAAAAABACAAAAAMAQAAZHJzL3NoYXBleG1sLnhtbFBLBQYAAAAABgAGAFsB&#10;AAC2AwAAAAA=&#10;" fillcolor="#afabab" stroked="f" strokeweight=".5pt">
                    <v:textbox>
                      <w:txbxContent>
                        <w:p w:rsidR="00914B71" w:rsidRDefault="007F07A6" w:rsidP="0014440F">
                          <w:pPr>
                            <w:ind w:left="240" w:hangingChars="100" w:hanging="240"/>
                            <w:rPr>
                              <w:rFonts w:eastAsiaTheme="minorEastAsia"/>
                            </w:rPr>
                          </w:pPr>
                          <w:r>
                            <w:rPr>
                              <w:rFonts w:hint="eastAsia"/>
                            </w:rPr>
                            <w:t>一般医疗废水</w:t>
                          </w:r>
                        </w:p>
                      </w:txbxContent>
                    </v:textbox>
                  </v:shape>
                  <v:shape id="文本框 16" o:spid="_x0000_s2115" type="#_x0000_t202" style="position:absolute;left:4190;top:11300;width:1400;height:5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filled="f" stroked="f" strokeweight=".5pt">
                    <v:textbox>
                      <w:txbxContent>
                        <w:p w:rsidR="00914B71" w:rsidRDefault="007F07A6">
                          <w:pPr>
                            <w:rPr>
                              <w:rFonts w:eastAsiaTheme="minorEastAsia"/>
                            </w:rPr>
                          </w:pPr>
                          <w:r>
                            <w:rPr>
                              <w:rFonts w:hint="eastAsia"/>
                            </w:rPr>
                            <w:t>化粪池污泥</w:t>
                          </w:r>
                        </w:p>
                      </w:txbxContent>
                    </v:textbox>
                  </v:shape>
                  <v:shapetype id="_x0000_t32" coordsize="21600,21600" o:spt="32" o:oned="t" path="m,l21600,21600e" filled="f">
                    <v:path arrowok="t" fillok="f" o:connecttype="none"/>
                    <o:lock v:ext="edit" shapetype="t"/>
                  </v:shapetype>
                  <v:shape id="直接箭头连接符 17" o:spid="_x0000_s2114" type="#_x0000_t32" style="position:absolute;left:5673;top:9889;width:6;height:793;flip:x" o:gfxdata="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qiJKvQAA&#10;ANsAAAAPAAAAAAAAAAEAIAAAACIAAABkcnMvZG93bnJldi54bWxQSwECFAAUAAAACACHTuJAMy8F&#10;njsAAAA5AAAAEAAAAAAAAAABACAAAAAMAQAAZHJzL3NoYXBleG1sLnhtbFBLBQYAAAAABgAGAFsB&#10;AAC2AwAAAAA=&#10;" strokecolor="black [3213]" strokeweight="1pt">
                    <v:stroke endarrow="block" joinstyle="miter"/>
                  </v:shape>
                  <v:shapetype id="_x0000_t33" coordsize="21600,21600" o:spt="33" o:oned="t" path="m,l21600,r,21600e" filled="f">
                    <v:stroke joinstyle="miter"/>
                    <v:path arrowok="t" fillok="f" o:connecttype="none"/>
                    <o:lock v:ext="edit" shapetype="t"/>
                  </v:shapetype>
                  <v:shape id="肘形连接符 18" o:spid="_x0000_s2113" type="#_x0000_t33" style="position:absolute;left:6092;top:10708;width:312;height:1150;rotation:-90;flip:y" o:gfxdata="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fs8u8AAAA&#10;2wAAAA8AAAAAAAAAAQAgAAAAIgAAAGRycy9kb3ducmV2LnhtbFBLAQIUABQAAAAIAIdO4kAzLwWe&#10;OwAAADkAAAAQAAAAAAAAAAEAIAAAAAsBAABkcnMvc2hhcGV4bWwueG1sUEsFBgAAAAAGAAYAWwEA&#10;ALUDAAAAAA==&#10;" strokecolor="black [3213]" strokeweight=".5pt">
                    <v:stroke endarrow="block"/>
                  </v:shape>
                  <v:shape id="直接箭头连接符 19" o:spid="_x0000_s2112" type="#_x0000_t32" style="position:absolute;left:7836;top:11434;width:1160;height:5;flip:y" o:gfxdata="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sCzr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20" o:spid="_x0000_s2111" type="#_x0000_t32" style="position:absolute;left:9503;top:11656;width:8;height:319" o:gfxdata="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AdD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1" o:spid="_x0000_s2110" type="#_x0000_t32" style="position:absolute;left:9533;top:13263;width:10;height:411" o:gfxdata="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yi2L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2" o:spid="_x0000_s2109" type="#_x0000_t32" style="position:absolute;left:9523;top:12423;width:10;height:395"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strokecolor="black [3213]" strokeweight=".5pt">
                    <v:stroke endarrow="block" joinstyle="miter"/>
                  </v:shape>
                  <v:shape id="直接箭头连接符 23" o:spid="_x0000_s2108" type="#_x0000_t32" style="position:absolute;left:9590;top:14129;width:8;height:284;flip:x" o:gfxdata="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rQBh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4" o:spid="_x0000_s2107" type="#_x0000_t32" style="position:absolute;left:9590;top:15178;width:10;height:334"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strokecolor="black [3213]" strokeweight=".5pt">
                    <v:stroke endarrow="block" joinstyle="miter"/>
                  </v:shape>
                  <v:shape id="文本框 25" o:spid="_x0000_s2106" type="#_x0000_t202" style="position:absolute;left:6553;top:12792;width:1580;height:445" o:gfxdata="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Tjz9ugAAANsA&#10;AAAPAAAAAAAAAAEAIAAAACIAAABkcnMvZG93bnJldi54bWxQSwECFAAUAAAACACHTuJAMy8FnjsA&#10;AAA5AAAAEAAAAAAAAAABACAAAAAJAQAAZHJzL3NoYXBleG1sLnhtbFBLBQYAAAAABgAGAFsBAACz&#10;AwAAAAA=&#10;" fillcolor="#afabab" stroked="f" strokeweight=".5pt">
                    <v:textbox>
                      <w:txbxContent>
                        <w:p w:rsidR="00914B71" w:rsidRDefault="007F07A6" w:rsidP="0014440F">
                          <w:pPr>
                            <w:ind w:left="240" w:hangingChars="100" w:hanging="240"/>
                            <w:rPr>
                              <w:rFonts w:eastAsiaTheme="minorEastAsia"/>
                            </w:rPr>
                          </w:pPr>
                          <w:r>
                            <w:rPr>
                              <w:rFonts w:hint="eastAsia"/>
                            </w:rPr>
                            <w:t>检验科废水</w:t>
                          </w:r>
                        </w:p>
                      </w:txbxContent>
                    </v:textbox>
                  </v:shape>
                  <v:shape id="直接箭头连接符 26" o:spid="_x0000_s2105" type="#_x0000_t32" style="position:absolute;left:7330;top:11661;width:13;height:1131;flip:x y" o:gfxdata="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ukr4A&#10;AADbAAAADwAAAAAAAAABACAAAAAiAAAAZHJzL2Rvd25yZXYueG1sUEsBAhQAFAAAAAgAh07iQDMv&#10;BZ47AAAAOQAAABAAAAAAAAAAAQAgAAAADQEAAGRycy9zaGFwZXhtbC54bWxQSwUGAAAAAAYABgBb&#10;AQAAtwMAAAAA&#10;" strokecolor="black [3213]" strokeweight=".5pt">
                    <v:stroke endarrow="block" joinstyle="miter"/>
                  </v:shape>
                  <v:shape id="文本框 27" o:spid="_x0000_s2104" type="#_x0000_t202" style="position:absolute;left:6585;top:12028;width:813;height:5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filled="f" stroked="f" strokeweight=".5pt">
                    <v:textbox>
                      <w:txbxContent>
                        <w:p w:rsidR="00914B71" w:rsidRDefault="007F07A6">
                          <w:pPr>
                            <w:rPr>
                              <w:rFonts w:eastAsiaTheme="minorEastAsia"/>
                            </w:rPr>
                          </w:pPr>
                          <w:r>
                            <w:rPr>
                              <w:rFonts w:hint="eastAsia"/>
                            </w:rPr>
                            <w:t>中和</w:t>
                          </w:r>
                        </w:p>
                      </w:txbxContent>
                    </v:textbox>
                  </v:shape>
                  <v:shape id="直接箭头连接符 28" o:spid="_x0000_s2103" type="#_x0000_t32" style="position:absolute;left:6238;top:8819;width:750;height:568;flip:x" o:gfxdata="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kHUfvQAA&#10;ANsAAAAPAAAAAAAAAAEAIAAAACIAAABkcnMvZG93bnJldi54bWxQSwECFAAUAAAACACHTuJAMy8F&#10;njsAAAA5AAAAEAAAAAAAAAABACAAAAAMAQAAZHJzL3NoYXBleG1sLnhtbFBLBQYAAAAABgAGAFsB&#10;AAC2AwAAAAA=&#10;" strokecolor="black [3213]" strokeweight=".5pt">
                    <v:stroke endarrow="block" joinstyle="miter"/>
                  </v:shape>
                  <v:shape id="直接箭头连接符 29" o:spid="_x0000_s2102" type="#_x0000_t32" style="position:absolute;left:6216;top:9570;width:767;height:917;flip:x" o:gfxdata="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QhL4A&#10;AADbAAAADwAAAAAAAAABACAAAAAiAAAAZHJzL2Rvd25yZXYueG1sUEsBAhQAFAAAAAgAh07iQDMv&#10;BZ47AAAAOQAAABAAAAAAAAAAAQAgAAAADQEAAGRycy9zaGFwZXhtbC54bWxQSwUGAAAAAAYABgBb&#10;AQAAtwMAAAAA&#10;" strokecolor="black [3213]" strokeweight=".5pt">
                    <v:stroke endarrow="block" joinstyle="miter"/>
                  </v:shape>
                  <v:shape id="直接箭头连接符 30" o:spid="_x0000_s2101" type="#_x0000_t32" style="position:absolute;left:6272;top:10292;width:656;height:406;flip:x" o:gfxdata="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NUjwvQAA&#10;ANsAAAAPAAAAAAAAAAEAIAAAACIAAABkcnMvZG93bnJldi54bWxQSwECFAAUAAAACACHTuJAMy8F&#10;njsAAAA5AAAAEAAAAAAAAAABACAAAAAMAQAAZHJzL3NoYXBleG1sLnhtbFBLBQYAAAAABgAGAFsB&#10;AAC2AwAAAAA=&#10;" strokecolor="black [3213]" strokeweight=".5pt">
                    <v:stroke endarrow="block" joinstyle="miter"/>
                  </v:shape>
                  <v:shape id="文本框 31" o:spid="_x0000_s2100" type="#_x0000_t202" style="position:absolute;left:5113;top:14030;width:1541;height:447"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fillcolor="white [3201]" strokeweight=".5pt">
                    <v:stroke joinstyle="round"/>
                    <v:textbox>
                      <w:txbxContent>
                        <w:p w:rsidR="00914B71" w:rsidRDefault="007F07A6">
                          <w:pPr>
                            <w:jc w:val="center"/>
                            <w:rPr>
                              <w:rFonts w:eastAsiaTheme="minorEastAsia"/>
                            </w:rPr>
                          </w:pPr>
                          <w:r>
                            <w:rPr>
                              <w:rFonts w:hint="eastAsia"/>
                            </w:rPr>
                            <w:t>污泥池</w:t>
                          </w:r>
                        </w:p>
                      </w:txbxContent>
                    </v:textbox>
                  </v:shape>
                  <v:shape id="直接箭头连接符 33" o:spid="_x0000_s2099" type="#_x0000_t32" style="position:absolute;left:5500;top:11160;width:0;height:2877" o:gfxdata="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QVwb4A&#10;AADbAAAADwAAAAAAAAABACAAAAAiAAAAZHJzL2Rvd25yZXYueG1sUEsBAhQAFAAAAAgAh07iQDMv&#10;BZ47AAAAOQAAABAAAAAAAAAAAQAgAAAADQEAAGRycy9zaGFwZXhtbC54bWxQSwUGAAAAAAYABgBb&#10;AQAAtwMAAAAA&#10;" strokecolor="black [3213]" strokeweight="1pt">
                    <v:stroke dashstyle="3 1" endarrow="block" joinstyle="miter"/>
                  </v:shape>
                  <v:shape id="文本框 34" o:spid="_x0000_s2098" type="#_x0000_t202" style="position:absolute;left:4474;top:15094;width:2844;height:108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914B71" w:rsidRDefault="007F07A6">
                          <w:pPr>
                            <w:jc w:val="center"/>
                            <w:rPr>
                              <w:rFonts w:eastAsiaTheme="minorEastAsia"/>
                            </w:rPr>
                          </w:pPr>
                          <w:r>
                            <w:rPr>
                              <w:rFonts w:hint="eastAsia"/>
                            </w:rPr>
                            <w:t>定期清掏，交岳阳市方向固废安全处置有限公司处置</w:t>
                          </w:r>
                        </w:p>
                      </w:txbxContent>
                    </v:textbox>
                  </v:shape>
                  <v:shape id="直接箭头连接符 35" o:spid="_x0000_s2097" type="#_x0000_t32" style="position:absolute;left:5910;top:14481;width:7;height:685" o:gfxdata="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JyQougAAANsA&#10;AAAPAAAAAAAAAAEAIAAAACIAAABkcnMvZG93bnJldi54bWxQSwECFAAUAAAACACHTuJAMy8FnjsA&#10;AAA5AAAAEAAAAAAAAAABACAAAAAJAQAAZHJzL3NoYXBleG1sLnhtbFBLBQYAAAAABgAGAFsBAACz&#10;AwAAAAA=&#10;" strokecolor="black [3213]" strokeweight="1pt">
                    <v:stroke dashstyle="3 1" endarrow="block" joinstyle="miter"/>
                  </v:shape>
                  <v:shape id="文本框 36" o:spid="_x0000_s2096" type="#_x0000_t202" style="position:absolute;left:4997;top:14551;width:1134;height:5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filled="f" stroked="f" strokeweight=".5pt">
                    <v:textbox>
                      <w:txbxContent>
                        <w:p w:rsidR="00914B71" w:rsidRDefault="007F07A6">
                          <w:pPr>
                            <w:rPr>
                              <w:rFonts w:eastAsiaTheme="minorEastAsia"/>
                            </w:rPr>
                          </w:pPr>
                          <w:r>
                            <w:rPr>
                              <w:rFonts w:hint="eastAsia"/>
                            </w:rPr>
                            <w:t>沉淀物</w:t>
                          </w:r>
                        </w:p>
                      </w:txbxContent>
                    </v:textbox>
                  </v:shape>
                  <v:shape id="文本框 37" o:spid="_x0000_s2095" type="#_x0000_t202" style="position:absolute;left:7559;top:11735;width:1134;height:500" o:gfxdata="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7wQLgAAADbAAAA&#10;DwAAAAAAAAABACAAAAAiAAAAZHJzL2Rvd25yZXYueG1sUEsBAhQAFAAAAAgAh07iQDMvBZ47AAAA&#10;OQAAABAAAAAAAAAAAQAgAAAABwEAAGRycy9zaGFwZXhtbC54bWxQSwUGAAAAAAYABgBbAQAAsQMA&#10;AAAA&#10;" filled="f" stroked="f" strokeweight=".5pt">
                    <v:textbox>
                      <w:txbxContent>
                        <w:p w:rsidR="00914B71" w:rsidRDefault="007F07A6">
                          <w:pPr>
                            <w:rPr>
                              <w:rFonts w:eastAsiaTheme="minorEastAsia"/>
                            </w:rPr>
                          </w:pPr>
                          <w:r>
                            <w:rPr>
                              <w:rFonts w:hint="eastAsia"/>
                            </w:rPr>
                            <w:t>栅渣</w:t>
                          </w:r>
                        </w:p>
                      </w:txbxContent>
                    </v:textbox>
                  </v:shape>
                  <w10:wrap type="topAndBottom"/>
                </v:group>
              </w:pict>
            </w:r>
          </w:p>
          <w:p w:rsidR="00914B71" w:rsidRDefault="007F07A6">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914B71" w:rsidRDefault="007F07A6" w:rsidP="0014440F">
            <w:pPr>
              <w:pStyle w:val="a5"/>
              <w:ind w:firstLine="482"/>
              <w:rPr>
                <w:b/>
                <w:bCs/>
                <w:color w:val="000000" w:themeColor="text1"/>
              </w:rPr>
            </w:pPr>
            <w:r>
              <w:rPr>
                <w:b/>
                <w:bCs/>
                <w:color w:val="000000" w:themeColor="text1"/>
              </w:rPr>
              <w:t>工艺说明</w:t>
            </w:r>
            <w:r>
              <w:rPr>
                <w:b/>
                <w:bCs/>
                <w:color w:val="000000" w:themeColor="text1"/>
              </w:rPr>
              <w:t>：</w:t>
            </w:r>
          </w:p>
          <w:p w:rsidR="00914B71" w:rsidRDefault="007F07A6" w:rsidP="0014440F">
            <w:pPr>
              <w:pStyle w:val="a5"/>
              <w:ind w:firstLine="480"/>
              <w:rPr>
                <w:color w:val="000000" w:themeColor="text1"/>
              </w:rPr>
            </w:pPr>
            <w:r>
              <w:rPr>
                <w:color w:val="000000" w:themeColor="text1"/>
              </w:rPr>
              <w:t>项目废水进入格栅池，设在此处的格栅将废水中较大固体杂质及漂浮物阻截隔除后，其上清液流入调节池，水量水质得以调节</w:t>
            </w:r>
            <w:r>
              <w:rPr>
                <w:rFonts w:hint="eastAsia"/>
                <w:color w:val="000000" w:themeColor="text1"/>
              </w:rPr>
              <w:t>均匀</w:t>
            </w:r>
            <w:r>
              <w:rPr>
                <w:color w:val="000000" w:themeColor="text1"/>
              </w:rPr>
              <w:t>，在此大颗粒可沉固体和悬浮物得以沉降分离，再进行消毒，自动控制消毒设备和污水泵同时工作</w:t>
            </w:r>
            <w:r>
              <w:rPr>
                <w:rFonts w:hint="eastAsia"/>
                <w:color w:val="000000" w:themeColor="text1"/>
              </w:rPr>
              <w:t>，</w:t>
            </w:r>
            <w:r>
              <w:rPr>
                <w:color w:val="000000" w:themeColor="text1"/>
              </w:rPr>
              <w:t>污水最后通过消毒设备消毒达标后即可排放。</w:t>
            </w:r>
          </w:p>
          <w:p w:rsidR="00914B71" w:rsidRDefault="007F07A6" w:rsidP="0014440F">
            <w:pPr>
              <w:pStyle w:val="a5"/>
              <w:ind w:firstLine="480"/>
              <w:rPr>
                <w:color w:val="000000" w:themeColor="text1"/>
              </w:rPr>
            </w:pPr>
            <w:r>
              <w:rPr>
                <w:color w:val="000000" w:themeColor="text1"/>
              </w:rPr>
              <w:t>①</w:t>
            </w:r>
            <w:r>
              <w:rPr>
                <w:color w:val="000000" w:themeColor="text1"/>
              </w:rPr>
              <w:t>格栅池</w:t>
            </w:r>
          </w:p>
          <w:p w:rsidR="00914B71" w:rsidRDefault="007F07A6" w:rsidP="0014440F">
            <w:pPr>
              <w:pStyle w:val="a5"/>
              <w:ind w:firstLine="480"/>
              <w:rPr>
                <w:color w:val="000000" w:themeColor="text1"/>
              </w:rPr>
            </w:pPr>
            <w:r>
              <w:rPr>
                <w:color w:val="000000" w:themeColor="text1"/>
              </w:rPr>
              <w:t>格栅作为水处理工程中的常用预处理设备，应用十分广泛。它可以有效地去除废水中的粗颗粒物杂质，保护后续处理工序的稳定运行以及提升泵的</w:t>
            </w:r>
            <w:r>
              <w:rPr>
                <w:color w:val="000000" w:themeColor="text1"/>
              </w:rPr>
              <w:lastRenderedPageBreak/>
              <w:t>正常运转。</w:t>
            </w:r>
          </w:p>
          <w:p w:rsidR="00914B71" w:rsidRDefault="007F07A6" w:rsidP="0014440F">
            <w:pPr>
              <w:pStyle w:val="a5"/>
              <w:ind w:firstLine="480"/>
              <w:rPr>
                <w:color w:val="000000" w:themeColor="text1"/>
              </w:rPr>
            </w:pPr>
            <w:r>
              <w:rPr>
                <w:color w:val="000000" w:themeColor="text1"/>
              </w:rPr>
              <w:t>②</w:t>
            </w:r>
            <w:r>
              <w:rPr>
                <w:color w:val="000000" w:themeColor="text1"/>
              </w:rPr>
              <w:t>调节池</w:t>
            </w:r>
          </w:p>
          <w:p w:rsidR="00914B71" w:rsidRDefault="007F07A6" w:rsidP="0014440F">
            <w:pPr>
              <w:pStyle w:val="a5"/>
              <w:ind w:firstLine="480"/>
              <w:rPr>
                <w:color w:val="000000" w:themeColor="text1"/>
              </w:rPr>
            </w:pPr>
            <w:r>
              <w:rPr>
                <w:color w:val="000000" w:themeColor="text1"/>
              </w:rPr>
              <w:t>调节沉淀池，其目的是调节均和污水的水质和水量。</w:t>
            </w:r>
            <w:r>
              <w:rPr>
                <w:color w:val="000000" w:themeColor="text1"/>
              </w:rPr>
              <w:t>消减高峰负荷，大颗粒可沉固体和悬浮物得以沉淀分离，以利于下一步的处理，减少处理构筑物的体积和节省投资费用。</w:t>
            </w:r>
          </w:p>
          <w:p w:rsidR="00914B71" w:rsidRDefault="007F07A6">
            <w:pPr>
              <w:pStyle w:val="20"/>
              <w:ind w:leftChars="0" w:left="635" w:hanging="155"/>
              <w:rPr>
                <w:color w:val="000000" w:themeColor="text1"/>
                <w:u w:val="single"/>
              </w:rPr>
            </w:pPr>
            <w:r>
              <w:rPr>
                <w:rFonts w:hint="eastAsia"/>
                <w:color w:val="000000" w:themeColor="text1"/>
                <w:u w:val="single"/>
              </w:rPr>
              <w:t>③接触氧化</w:t>
            </w:r>
          </w:p>
          <w:p w:rsidR="00914B71" w:rsidRDefault="007F07A6">
            <w:pPr>
              <w:pStyle w:val="20"/>
              <w:ind w:leftChars="0" w:left="0"/>
            </w:pPr>
            <w:r>
              <w:rPr>
                <w:u w:val="single"/>
              </w:rPr>
              <w:t>生物接触氧化是一种介于活性污泥法与生物滤池之间的生物膜法工艺，其净化废水的基本原理与一般生物膜法相同，以生物膜吸附废水中的有机物，在有氧的条件下，有机物由微生物氧化分解，废水得到净化。</w:t>
            </w:r>
            <w:r>
              <w:rPr>
                <w:rFonts w:hint="eastAsia"/>
                <w:u w:val="single"/>
              </w:rPr>
              <w:t>参考</w:t>
            </w:r>
            <w:r>
              <w:rPr>
                <w:color w:val="000000" w:themeColor="text1"/>
                <w:u w:val="single"/>
              </w:rPr>
              <w:t>《排污许可证申请与核发技术规范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1105—2020</w:t>
            </w:r>
            <w:r>
              <w:rPr>
                <w:color w:val="000000" w:themeColor="text1"/>
                <w:u w:val="single"/>
              </w:rPr>
              <w:t>）</w:t>
            </w:r>
            <w:r>
              <w:rPr>
                <w:rFonts w:hint="eastAsia"/>
                <w:color w:val="000000" w:themeColor="text1"/>
                <w:u w:val="single"/>
              </w:rPr>
              <w:t>中的医疗机构污水可行技术，接触氧化法为不完全生物处理，属于一级强化处理。</w:t>
            </w:r>
          </w:p>
          <w:p w:rsidR="00914B71" w:rsidRDefault="007F07A6" w:rsidP="0014440F">
            <w:pPr>
              <w:pStyle w:val="a5"/>
              <w:ind w:firstLine="480"/>
              <w:rPr>
                <w:color w:val="000000" w:themeColor="text1"/>
                <w:u w:val="single"/>
              </w:rPr>
            </w:pPr>
            <w:r>
              <w:rPr>
                <w:rFonts w:ascii="宋体" w:hAnsi="宋体" w:cs="宋体" w:hint="eastAsia"/>
                <w:color w:val="000000" w:themeColor="text1"/>
                <w:u w:val="single"/>
              </w:rPr>
              <w:t>④</w:t>
            </w:r>
            <w:r>
              <w:rPr>
                <w:rFonts w:hint="eastAsia"/>
                <w:color w:val="000000" w:themeColor="text1"/>
                <w:u w:val="single"/>
              </w:rPr>
              <w:t>二氧化氯发生器消毒</w:t>
            </w:r>
          </w:p>
          <w:p w:rsidR="00914B71" w:rsidRDefault="007F07A6" w:rsidP="0014440F">
            <w:pPr>
              <w:pStyle w:val="a5"/>
              <w:ind w:firstLine="480"/>
              <w:rPr>
                <w:color w:val="000000" w:themeColor="text1"/>
                <w:u w:val="single"/>
              </w:rPr>
            </w:pPr>
            <w:r>
              <w:rPr>
                <w:color w:val="000000" w:themeColor="text1"/>
                <w:u w:val="single"/>
              </w:rPr>
              <w:t>本项目废水处理选用</w:t>
            </w:r>
            <w:r>
              <w:rPr>
                <w:rFonts w:hint="eastAsia"/>
                <w:color w:val="000000" w:themeColor="text1"/>
                <w:u w:val="single"/>
              </w:rPr>
              <w:t>二氧化氯消毒</w:t>
            </w:r>
            <w:r>
              <w:rPr>
                <w:color w:val="000000" w:themeColor="text1"/>
                <w:u w:val="single"/>
              </w:rPr>
              <w:t>，</w:t>
            </w:r>
            <w:r>
              <w:rPr>
                <w:rFonts w:hint="eastAsia"/>
                <w:color w:val="000000" w:themeColor="text1"/>
                <w:u w:val="single"/>
              </w:rPr>
              <w:t>主要成份为</w:t>
            </w: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color w:val="000000" w:themeColor="text1"/>
                <w:u w:val="single"/>
              </w:rPr>
              <w:t>，</w:t>
            </w:r>
            <w:r>
              <w:rPr>
                <w:color w:val="000000" w:themeColor="text1"/>
                <w:u w:val="single"/>
              </w:rPr>
              <w:t>A</w:t>
            </w:r>
            <w:r>
              <w:rPr>
                <w:color w:val="000000" w:themeColor="text1"/>
                <w:u w:val="single"/>
              </w:rPr>
              <w:t>剂一般为稳定态二氧化氯（含量在</w:t>
            </w:r>
            <w:r>
              <w:rPr>
                <w:color w:val="000000" w:themeColor="text1"/>
                <w:u w:val="single"/>
              </w:rPr>
              <w:t>48%</w:t>
            </w:r>
            <w:r>
              <w:rPr>
                <w:color w:val="000000" w:themeColor="text1"/>
                <w:u w:val="single"/>
              </w:rPr>
              <w:t>左右），</w:t>
            </w:r>
            <w:r>
              <w:rPr>
                <w:color w:val="000000" w:themeColor="text1"/>
                <w:u w:val="single"/>
              </w:rPr>
              <w:t>B</w:t>
            </w:r>
            <w:r>
              <w:rPr>
                <w:color w:val="000000" w:themeColor="text1"/>
                <w:u w:val="single"/>
              </w:rPr>
              <w:t>剂为二氧化氯消毒剂活化剂</w:t>
            </w:r>
            <w:r>
              <w:rPr>
                <w:rFonts w:hint="eastAsia"/>
                <w:color w:val="000000" w:themeColor="text1"/>
                <w:u w:val="single"/>
              </w:rPr>
              <w:t>。</w:t>
            </w:r>
          </w:p>
          <w:p w:rsidR="00914B71" w:rsidRDefault="007F07A6" w:rsidP="0014440F">
            <w:pPr>
              <w:pStyle w:val="a5"/>
              <w:ind w:firstLine="480"/>
              <w:rPr>
                <w:color w:val="000000" w:themeColor="text1"/>
                <w:u w:val="single"/>
              </w:rPr>
            </w:pPr>
            <w:r>
              <w:rPr>
                <w:color w:val="000000" w:themeColor="text1"/>
                <w:u w:val="single"/>
              </w:rPr>
              <w:t>（</w:t>
            </w:r>
            <w:r>
              <w:rPr>
                <w:color w:val="000000" w:themeColor="text1"/>
                <w:u w:val="single"/>
              </w:rPr>
              <w:t>2</w:t>
            </w:r>
            <w:r>
              <w:rPr>
                <w:color w:val="000000" w:themeColor="text1"/>
                <w:u w:val="single"/>
              </w:rPr>
              <w:t>）工艺特点：</w:t>
            </w:r>
          </w:p>
          <w:p w:rsidR="00914B71" w:rsidRDefault="007F07A6" w:rsidP="0014440F">
            <w:pPr>
              <w:pStyle w:val="a5"/>
              <w:ind w:firstLine="480"/>
              <w:rPr>
                <w:color w:val="000000" w:themeColor="text1"/>
                <w:u w:val="single"/>
              </w:rPr>
            </w:pPr>
            <w:r>
              <w:rPr>
                <w:color w:val="000000" w:themeColor="text1"/>
                <w:u w:val="single"/>
              </w:rPr>
              <w:t>①</w:t>
            </w:r>
            <w:r>
              <w:rPr>
                <w:color w:val="000000" w:themeColor="text1"/>
                <w:u w:val="single"/>
              </w:rPr>
              <w:t>工艺流程完善，各处理单元之间有效互补作用，能适应水量的变化，承受冲击负荷，确保效果，操作简单，管理方便。</w:t>
            </w:r>
          </w:p>
          <w:p w:rsidR="00914B71" w:rsidRDefault="007F07A6" w:rsidP="0014440F">
            <w:pPr>
              <w:pStyle w:val="a5"/>
              <w:ind w:firstLine="480"/>
              <w:rPr>
                <w:color w:val="000000" w:themeColor="text1"/>
                <w:u w:val="single"/>
              </w:rPr>
            </w:pPr>
            <w:r>
              <w:rPr>
                <w:color w:val="000000" w:themeColor="text1"/>
                <w:u w:val="single"/>
              </w:rPr>
              <w:t>②</w:t>
            </w:r>
            <w:r>
              <w:rPr>
                <w:color w:val="000000" w:themeColor="text1"/>
                <w:u w:val="single"/>
              </w:rPr>
              <w:t>整个污水消毒处理工艺近可能的利用原有的设施尽可能帮院方节约投资。整个工艺实现自动化，保证处理效果，节省人力。</w:t>
            </w:r>
          </w:p>
          <w:p w:rsidR="00914B71" w:rsidRDefault="007F07A6" w:rsidP="0014440F">
            <w:pPr>
              <w:pStyle w:val="a5"/>
              <w:ind w:firstLine="480"/>
              <w:rPr>
                <w:color w:val="000000" w:themeColor="text1"/>
                <w:u w:val="single"/>
              </w:rPr>
            </w:pPr>
            <w:r>
              <w:rPr>
                <w:color w:val="000000" w:themeColor="text1"/>
                <w:u w:val="single"/>
              </w:rPr>
              <w:t>③</w:t>
            </w:r>
            <w:r>
              <w:rPr>
                <w:color w:val="000000" w:themeColor="text1"/>
                <w:u w:val="single"/>
              </w:rPr>
              <w:t>消毒设备采用</w:t>
            </w:r>
            <w:r>
              <w:rPr>
                <w:rFonts w:hint="eastAsia"/>
                <w:color w:val="000000" w:themeColor="text1"/>
                <w:u w:val="single"/>
              </w:rPr>
              <w:t>二氧化氯消毒</w:t>
            </w:r>
            <w:r>
              <w:rPr>
                <w:color w:val="000000" w:themeColor="text1"/>
                <w:u w:val="single"/>
              </w:rPr>
              <w:t>设备，它的特点是消毒可靠性高，细菌繁殖可能低，操作简单，易实现自动化，运行管理和维护费用低。</w:t>
            </w:r>
          </w:p>
          <w:p w:rsidR="00914B71" w:rsidRDefault="007F07A6" w:rsidP="0014440F">
            <w:pPr>
              <w:pStyle w:val="a5"/>
              <w:ind w:firstLine="480"/>
              <w:rPr>
                <w:color w:val="000000" w:themeColor="text1"/>
              </w:rPr>
            </w:pPr>
            <w:r>
              <w:rPr>
                <w:color w:val="000000" w:themeColor="text1"/>
              </w:rPr>
              <w:t>项目采用的</w:t>
            </w:r>
            <w:r>
              <w:rPr>
                <w:rFonts w:hint="eastAsia"/>
                <w:color w:val="000000" w:themeColor="text1"/>
              </w:rPr>
              <w:t>一级强化处理</w:t>
            </w:r>
            <w:r>
              <w:rPr>
                <w:color w:val="000000" w:themeColor="text1"/>
              </w:rPr>
              <w:t>+</w:t>
            </w:r>
            <w:r>
              <w:rPr>
                <w:rFonts w:hint="eastAsia"/>
                <w:color w:val="000000" w:themeColor="text1"/>
              </w:rPr>
              <w:t>二氧化氯消毒</w:t>
            </w:r>
            <w:r>
              <w:rPr>
                <w:color w:val="000000" w:themeColor="text1"/>
              </w:rPr>
              <w:t>工艺为目前较成</w:t>
            </w:r>
            <w:r>
              <w:rPr>
                <w:color w:val="000000" w:themeColor="text1"/>
              </w:rPr>
              <w:t>熟的医疗废水处理方案，处理效果较好，根据工程分析可知，该工艺出水水质可以达到《医疗机构水污染物排放标准》</w:t>
            </w:r>
            <w:r>
              <w:rPr>
                <w:color w:val="000000" w:themeColor="text1"/>
              </w:rPr>
              <w:t>GB18466-2005</w:t>
            </w:r>
            <w:r>
              <w:rPr>
                <w:color w:val="000000" w:themeColor="text1"/>
              </w:rPr>
              <w:t>表</w:t>
            </w:r>
            <w:r>
              <w:rPr>
                <w:color w:val="000000" w:themeColor="text1"/>
              </w:rPr>
              <w:t>2</w:t>
            </w:r>
            <w:r>
              <w:rPr>
                <w:color w:val="000000" w:themeColor="text1"/>
              </w:rPr>
              <w:t>中的预处理标准，排入市政管道，最后</w:t>
            </w:r>
            <w:r>
              <w:rPr>
                <w:color w:val="000000" w:themeColor="text1"/>
              </w:rPr>
              <w:t>送至</w:t>
            </w:r>
            <w:r>
              <w:rPr>
                <w:rFonts w:hint="eastAsia"/>
                <w:color w:val="000000" w:themeColor="text1"/>
              </w:rPr>
              <w:t>岳阳县新开镇污水处理厂</w:t>
            </w:r>
            <w:r>
              <w:rPr>
                <w:color w:val="000000" w:themeColor="text1"/>
              </w:rPr>
              <w:t>进一步处理</w:t>
            </w:r>
            <w:r>
              <w:rPr>
                <w:color w:val="000000" w:themeColor="text1"/>
              </w:rPr>
              <w:t>，</w:t>
            </w:r>
            <w:r>
              <w:rPr>
                <w:color w:val="000000" w:themeColor="text1"/>
              </w:rPr>
              <w:t>根据《排污许可证申请与核发技术规范</w:t>
            </w:r>
            <w:r>
              <w:rPr>
                <w:color w:val="000000" w:themeColor="text1"/>
              </w:rPr>
              <w:t xml:space="preserve"> </w:t>
            </w:r>
            <w:r>
              <w:rPr>
                <w:color w:val="000000" w:themeColor="text1"/>
              </w:rPr>
              <w:t>医疗机构》（</w:t>
            </w:r>
            <w:r>
              <w:rPr>
                <w:color w:val="000000" w:themeColor="text1"/>
              </w:rPr>
              <w:t>HJ 1105—2020</w:t>
            </w:r>
            <w:r>
              <w:rPr>
                <w:color w:val="000000" w:themeColor="text1"/>
              </w:rPr>
              <w:t>），医疗污水排放去向为排入城镇污水处理厂，可行技术：一级处理</w:t>
            </w:r>
            <w:r>
              <w:rPr>
                <w:color w:val="000000" w:themeColor="text1"/>
              </w:rPr>
              <w:t>/</w:t>
            </w:r>
            <w:r>
              <w:rPr>
                <w:color w:val="000000" w:themeColor="text1"/>
              </w:rPr>
              <w:t>一级强化处理</w:t>
            </w:r>
            <w:r>
              <w:rPr>
                <w:color w:val="000000" w:themeColor="text1"/>
              </w:rPr>
              <w:t>+</w:t>
            </w:r>
            <w:r>
              <w:rPr>
                <w:color w:val="000000" w:themeColor="text1"/>
              </w:rPr>
              <w:t>消毒工艺。说明本项目废水处理措施可行。</w:t>
            </w:r>
          </w:p>
          <w:p w:rsidR="00914B71" w:rsidRDefault="007F07A6" w:rsidP="0014440F">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w:t>
            </w:r>
            <w:r>
              <w:rPr>
                <w:rFonts w:hint="eastAsia"/>
                <w:color w:val="000000" w:themeColor="text1"/>
              </w:rPr>
              <w:t>对本项目污水处理站废水进行</w:t>
            </w:r>
            <w:r>
              <w:rPr>
                <w:rFonts w:hint="eastAsia"/>
                <w:color w:val="000000" w:themeColor="text1"/>
              </w:rPr>
              <w:lastRenderedPageBreak/>
              <w:t>了监测，</w:t>
            </w:r>
            <w:r>
              <w:rPr>
                <w:rFonts w:hint="eastAsia"/>
                <w:color w:val="000000" w:themeColor="text1"/>
              </w:rPr>
              <w:t>监测结果表明，项目综合废水</w:t>
            </w:r>
            <w:r>
              <w:rPr>
                <w:color w:val="000000" w:themeColor="text1"/>
              </w:rPr>
              <w:t>经</w:t>
            </w:r>
            <w:r>
              <w:rPr>
                <w:rFonts w:hint="eastAsia"/>
                <w:color w:val="000000" w:themeColor="text1"/>
              </w:rPr>
              <w:t>污水处理站</w:t>
            </w:r>
            <w:r>
              <w:rPr>
                <w:color w:val="000000" w:themeColor="text1"/>
              </w:rPr>
              <w:t>处理后可满足《医疗机构水污染物排放标准》（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岳阳县新开镇污水处理厂</w:t>
            </w:r>
            <w:r>
              <w:rPr>
                <w:color w:val="000000" w:themeColor="text1"/>
              </w:rPr>
              <w:t>处理达标后，排入</w:t>
            </w:r>
            <w:r>
              <w:rPr>
                <w:rFonts w:hint="eastAsia"/>
                <w:color w:val="000000" w:themeColor="text1"/>
              </w:rPr>
              <w:t>游港河</w:t>
            </w:r>
            <w:r>
              <w:rPr>
                <w:color w:val="000000" w:themeColor="text1"/>
              </w:rPr>
              <w:t>。</w:t>
            </w:r>
          </w:p>
          <w:p w:rsidR="00914B71" w:rsidRDefault="007F07A6" w:rsidP="0014440F">
            <w:pPr>
              <w:pStyle w:val="a5"/>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914B71" w:rsidRDefault="007F07A6">
            <w:pPr>
              <w:pStyle w:val="afb"/>
              <w:rPr>
                <w:color w:val="000000" w:themeColor="text1"/>
              </w:rPr>
            </w:pPr>
            <w:r>
              <w:rPr>
                <w:rFonts w:hint="eastAsia"/>
                <w:color w:val="000000" w:themeColor="text1"/>
              </w:rPr>
              <w:t>表</w:t>
            </w:r>
            <w:r>
              <w:rPr>
                <w:rFonts w:hint="eastAsia"/>
                <w:color w:val="000000" w:themeColor="text1"/>
              </w:rPr>
              <w:t>4.2-9</w:t>
            </w:r>
            <w:r>
              <w:rPr>
                <w:color w:val="000000" w:themeColor="text1"/>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289"/>
              <w:gridCol w:w="1289"/>
              <w:gridCol w:w="1293"/>
              <w:gridCol w:w="1290"/>
              <w:gridCol w:w="1374"/>
            </w:tblGrid>
            <w:tr w:rsidR="00914B71">
              <w:trPr>
                <w:trHeight w:val="340"/>
                <w:jc w:val="center"/>
              </w:trPr>
              <w:tc>
                <w:tcPr>
                  <w:tcW w:w="872" w:type="pct"/>
                  <w:vMerge w:val="restart"/>
                  <w:vAlign w:val="center"/>
                </w:tcPr>
                <w:p w:rsidR="00914B71" w:rsidRDefault="007F07A6">
                  <w:pPr>
                    <w:pStyle w:val="afa"/>
                    <w:rPr>
                      <w:color w:val="000000" w:themeColor="text1"/>
                    </w:rPr>
                  </w:pPr>
                  <w:r>
                    <w:rPr>
                      <w:color w:val="000000" w:themeColor="text1"/>
                    </w:rPr>
                    <w:t>污水量</w:t>
                  </w:r>
                </w:p>
              </w:tc>
              <w:tc>
                <w:tcPr>
                  <w:tcW w:w="814" w:type="pct"/>
                  <w:vMerge w:val="restart"/>
                  <w:vAlign w:val="center"/>
                </w:tcPr>
                <w:p w:rsidR="00914B71" w:rsidRDefault="007F07A6">
                  <w:pPr>
                    <w:pStyle w:val="afa"/>
                    <w:rPr>
                      <w:color w:val="000000" w:themeColor="text1"/>
                    </w:rPr>
                  </w:pPr>
                  <w:r>
                    <w:rPr>
                      <w:color w:val="000000" w:themeColor="text1"/>
                    </w:rPr>
                    <w:t>污染因子</w:t>
                  </w:r>
                </w:p>
              </w:tc>
              <w:tc>
                <w:tcPr>
                  <w:tcW w:w="1631" w:type="pct"/>
                  <w:gridSpan w:val="2"/>
                  <w:vAlign w:val="center"/>
                </w:tcPr>
                <w:p w:rsidR="00914B71" w:rsidRDefault="007F07A6">
                  <w:pPr>
                    <w:pStyle w:val="afa"/>
                    <w:rPr>
                      <w:color w:val="000000" w:themeColor="text1"/>
                    </w:rPr>
                  </w:pPr>
                  <w:r>
                    <w:rPr>
                      <w:color w:val="000000" w:themeColor="text1"/>
                    </w:rPr>
                    <w:t>处理前</w:t>
                  </w:r>
                </w:p>
              </w:tc>
              <w:tc>
                <w:tcPr>
                  <w:tcW w:w="1681" w:type="pct"/>
                  <w:gridSpan w:val="2"/>
                  <w:vAlign w:val="center"/>
                </w:tcPr>
                <w:p w:rsidR="00914B71" w:rsidRDefault="007F07A6">
                  <w:pPr>
                    <w:pStyle w:val="afa"/>
                    <w:rPr>
                      <w:color w:val="000000" w:themeColor="text1"/>
                    </w:rPr>
                  </w:pPr>
                  <w:r>
                    <w:rPr>
                      <w:color w:val="000000" w:themeColor="text1"/>
                    </w:rPr>
                    <w:t>预处理后</w:t>
                  </w:r>
                </w:p>
              </w:tc>
            </w:tr>
            <w:tr w:rsidR="00914B71">
              <w:trPr>
                <w:trHeight w:val="340"/>
                <w:jc w:val="center"/>
              </w:trPr>
              <w:tc>
                <w:tcPr>
                  <w:tcW w:w="872" w:type="pct"/>
                  <w:vMerge/>
                  <w:vAlign w:val="center"/>
                </w:tcPr>
                <w:p w:rsidR="00914B71" w:rsidRDefault="00914B71">
                  <w:pPr>
                    <w:pStyle w:val="afa"/>
                    <w:rPr>
                      <w:color w:val="000000" w:themeColor="text1"/>
                    </w:rPr>
                  </w:pPr>
                </w:p>
              </w:tc>
              <w:tc>
                <w:tcPr>
                  <w:tcW w:w="814" w:type="pct"/>
                  <w:vMerge/>
                  <w:vAlign w:val="center"/>
                </w:tcPr>
                <w:p w:rsidR="00914B71" w:rsidRDefault="00914B71">
                  <w:pPr>
                    <w:pStyle w:val="afa"/>
                    <w:rPr>
                      <w:color w:val="000000" w:themeColor="text1"/>
                    </w:rPr>
                  </w:pPr>
                </w:p>
              </w:tc>
              <w:tc>
                <w:tcPr>
                  <w:tcW w:w="814" w:type="pct"/>
                  <w:vAlign w:val="center"/>
                </w:tcPr>
                <w:p w:rsidR="00914B71" w:rsidRDefault="007F07A6">
                  <w:pPr>
                    <w:pStyle w:val="afa"/>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914B71" w:rsidRDefault="007F07A6">
                  <w:pPr>
                    <w:pStyle w:val="afa"/>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914B71" w:rsidRDefault="007F07A6">
                  <w:pPr>
                    <w:pStyle w:val="afa"/>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914B71" w:rsidRDefault="007F07A6">
                  <w:pPr>
                    <w:pStyle w:val="afa"/>
                    <w:rPr>
                      <w:color w:val="000000" w:themeColor="text1"/>
                    </w:rPr>
                  </w:pPr>
                  <w:r>
                    <w:rPr>
                      <w:color w:val="000000" w:themeColor="text1"/>
                    </w:rPr>
                    <w:t>排放量（</w:t>
                  </w:r>
                  <w:r>
                    <w:rPr>
                      <w:color w:val="000000" w:themeColor="text1"/>
                    </w:rPr>
                    <w:t>t/a</w:t>
                  </w:r>
                  <w:r>
                    <w:rPr>
                      <w:color w:val="000000" w:themeColor="text1"/>
                    </w:rPr>
                    <w:t>）</w:t>
                  </w:r>
                </w:p>
              </w:tc>
            </w:tr>
            <w:tr w:rsidR="00914B71">
              <w:trPr>
                <w:trHeight w:val="340"/>
                <w:jc w:val="center"/>
              </w:trPr>
              <w:tc>
                <w:tcPr>
                  <w:tcW w:w="872" w:type="pct"/>
                  <w:vMerge w:val="restart"/>
                  <w:vAlign w:val="center"/>
                </w:tcPr>
                <w:p w:rsidR="00914B71" w:rsidRDefault="007F07A6">
                  <w:pPr>
                    <w:pStyle w:val="afa"/>
                    <w:rPr>
                      <w:color w:val="000000" w:themeColor="text1"/>
                    </w:rPr>
                  </w:pPr>
                  <w:r>
                    <w:rPr>
                      <w:color w:val="000000" w:themeColor="text1"/>
                    </w:rPr>
                    <w:t>医院污水</w:t>
                  </w:r>
                  <w:r>
                    <w:rPr>
                      <w:rFonts w:hint="eastAsia"/>
                      <w:color w:val="000000" w:themeColor="text1"/>
                    </w:rPr>
                    <w:t>5639.98</w:t>
                  </w:r>
                  <w:r>
                    <w:rPr>
                      <w:color w:val="000000" w:themeColor="text1"/>
                    </w:rPr>
                    <w:t>m</w:t>
                  </w:r>
                  <w:r>
                    <w:rPr>
                      <w:color w:val="000000" w:themeColor="text1"/>
                    </w:rPr>
                    <w:t>³</w:t>
                  </w:r>
                  <w:r>
                    <w:rPr>
                      <w:color w:val="000000" w:themeColor="text1"/>
                    </w:rPr>
                    <w:t>/a</w:t>
                  </w:r>
                </w:p>
              </w:tc>
              <w:tc>
                <w:tcPr>
                  <w:tcW w:w="814" w:type="pct"/>
                  <w:vAlign w:val="center"/>
                </w:tcPr>
                <w:p w:rsidR="00914B71" w:rsidRDefault="007F07A6">
                  <w:pPr>
                    <w:pStyle w:val="afa"/>
                    <w:rPr>
                      <w:color w:val="000000" w:themeColor="text1"/>
                    </w:rPr>
                  </w:pPr>
                  <w:r>
                    <w:rPr>
                      <w:color w:val="000000" w:themeColor="text1"/>
                    </w:rPr>
                    <w:t>CODcr</w:t>
                  </w:r>
                </w:p>
              </w:tc>
              <w:tc>
                <w:tcPr>
                  <w:tcW w:w="814" w:type="pct"/>
                  <w:noWrap/>
                  <w:vAlign w:val="center"/>
                </w:tcPr>
                <w:p w:rsidR="00914B71" w:rsidRDefault="007F07A6">
                  <w:pPr>
                    <w:pStyle w:val="afa"/>
                    <w:rPr>
                      <w:color w:val="000000" w:themeColor="text1"/>
                    </w:rPr>
                  </w:pPr>
                  <w:r>
                    <w:rPr>
                      <w:rFonts w:hint="eastAsia"/>
                      <w:color w:val="000000" w:themeColor="text1"/>
                    </w:rPr>
                    <w:t>132</w:t>
                  </w:r>
                </w:p>
              </w:tc>
              <w:tc>
                <w:tcPr>
                  <w:tcW w:w="817"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800</w:t>
                  </w:r>
                </w:p>
              </w:tc>
              <w:tc>
                <w:tcPr>
                  <w:tcW w:w="815" w:type="pct"/>
                  <w:vAlign w:val="center"/>
                </w:tcPr>
                <w:p w:rsidR="00914B71" w:rsidRDefault="007F07A6">
                  <w:pPr>
                    <w:pStyle w:val="afa"/>
                    <w:rPr>
                      <w:color w:val="000000" w:themeColor="text1"/>
                    </w:rPr>
                  </w:pPr>
                  <w:r>
                    <w:rPr>
                      <w:rFonts w:hint="eastAsia"/>
                      <w:color w:val="000000" w:themeColor="text1"/>
                    </w:rPr>
                    <w:t>51</w:t>
                  </w:r>
                </w:p>
              </w:tc>
              <w:tc>
                <w:tcPr>
                  <w:tcW w:w="866"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309</w:t>
                  </w:r>
                </w:p>
              </w:tc>
            </w:tr>
            <w:tr w:rsidR="00914B71">
              <w:trPr>
                <w:trHeight w:val="340"/>
                <w:jc w:val="center"/>
              </w:trPr>
              <w:tc>
                <w:tcPr>
                  <w:tcW w:w="872" w:type="pct"/>
                  <w:vMerge/>
                  <w:vAlign w:val="center"/>
                </w:tcPr>
                <w:p w:rsidR="00914B71" w:rsidRDefault="00914B71">
                  <w:pPr>
                    <w:pStyle w:val="afa"/>
                    <w:rPr>
                      <w:color w:val="000000" w:themeColor="text1"/>
                    </w:rPr>
                  </w:pPr>
                </w:p>
              </w:tc>
              <w:tc>
                <w:tcPr>
                  <w:tcW w:w="814" w:type="pct"/>
                  <w:vAlign w:val="center"/>
                </w:tcPr>
                <w:p w:rsidR="00914B71" w:rsidRDefault="007F07A6">
                  <w:pPr>
                    <w:pStyle w:val="afa"/>
                    <w:rPr>
                      <w:color w:val="000000" w:themeColor="text1"/>
                    </w:rPr>
                  </w:pPr>
                  <w:r>
                    <w:rPr>
                      <w:color w:val="000000" w:themeColor="text1"/>
                    </w:rPr>
                    <w:t>BOD</w:t>
                  </w:r>
                  <w:r>
                    <w:rPr>
                      <w:color w:val="000000" w:themeColor="text1"/>
                      <w:vertAlign w:val="subscript"/>
                    </w:rPr>
                    <w:t>5</w:t>
                  </w:r>
                </w:p>
              </w:tc>
              <w:tc>
                <w:tcPr>
                  <w:tcW w:w="814" w:type="pct"/>
                  <w:noWrap/>
                  <w:vAlign w:val="center"/>
                </w:tcPr>
                <w:p w:rsidR="00914B71" w:rsidRDefault="007F07A6">
                  <w:pPr>
                    <w:pStyle w:val="afa"/>
                    <w:rPr>
                      <w:color w:val="000000" w:themeColor="text1"/>
                    </w:rPr>
                  </w:pPr>
                  <w:r>
                    <w:rPr>
                      <w:rFonts w:hint="eastAsia"/>
                      <w:color w:val="000000" w:themeColor="text1"/>
                    </w:rPr>
                    <w:t>45.5</w:t>
                  </w:r>
                </w:p>
              </w:tc>
              <w:tc>
                <w:tcPr>
                  <w:tcW w:w="817"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276</w:t>
                  </w:r>
                </w:p>
              </w:tc>
              <w:tc>
                <w:tcPr>
                  <w:tcW w:w="815" w:type="pct"/>
                  <w:vAlign w:val="center"/>
                </w:tcPr>
                <w:p w:rsidR="00914B71" w:rsidRDefault="007F07A6">
                  <w:pPr>
                    <w:pStyle w:val="afa"/>
                    <w:rPr>
                      <w:color w:val="000000" w:themeColor="text1"/>
                    </w:rPr>
                  </w:pPr>
                  <w:r>
                    <w:rPr>
                      <w:rFonts w:hint="eastAsia"/>
                      <w:color w:val="000000" w:themeColor="text1"/>
                    </w:rPr>
                    <w:t>19.6</w:t>
                  </w:r>
                </w:p>
              </w:tc>
              <w:tc>
                <w:tcPr>
                  <w:tcW w:w="866"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119</w:t>
                  </w:r>
                </w:p>
              </w:tc>
            </w:tr>
            <w:tr w:rsidR="00914B71">
              <w:trPr>
                <w:trHeight w:val="340"/>
                <w:jc w:val="center"/>
              </w:trPr>
              <w:tc>
                <w:tcPr>
                  <w:tcW w:w="872" w:type="pct"/>
                  <w:vMerge/>
                  <w:vAlign w:val="center"/>
                </w:tcPr>
                <w:p w:rsidR="00914B71" w:rsidRDefault="00914B71">
                  <w:pPr>
                    <w:pStyle w:val="afa"/>
                    <w:rPr>
                      <w:color w:val="000000" w:themeColor="text1"/>
                    </w:rPr>
                  </w:pPr>
                </w:p>
              </w:tc>
              <w:tc>
                <w:tcPr>
                  <w:tcW w:w="814" w:type="pct"/>
                  <w:vAlign w:val="center"/>
                </w:tcPr>
                <w:p w:rsidR="00914B71" w:rsidRDefault="007F07A6">
                  <w:pPr>
                    <w:pStyle w:val="afa"/>
                    <w:rPr>
                      <w:color w:val="000000" w:themeColor="text1"/>
                    </w:rPr>
                  </w:pPr>
                  <w:r>
                    <w:rPr>
                      <w:color w:val="000000" w:themeColor="text1"/>
                    </w:rPr>
                    <w:t>SS</w:t>
                  </w:r>
                </w:p>
              </w:tc>
              <w:tc>
                <w:tcPr>
                  <w:tcW w:w="814" w:type="pct"/>
                  <w:noWrap/>
                  <w:vAlign w:val="center"/>
                </w:tcPr>
                <w:p w:rsidR="00914B71" w:rsidRDefault="007F07A6">
                  <w:pPr>
                    <w:pStyle w:val="afa"/>
                    <w:rPr>
                      <w:color w:val="000000" w:themeColor="text1"/>
                    </w:rPr>
                  </w:pPr>
                  <w:r>
                    <w:rPr>
                      <w:rFonts w:hint="eastAsia"/>
                      <w:color w:val="000000" w:themeColor="text1"/>
                    </w:rPr>
                    <w:t>63</w:t>
                  </w:r>
                </w:p>
              </w:tc>
              <w:tc>
                <w:tcPr>
                  <w:tcW w:w="817"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382</w:t>
                  </w:r>
                </w:p>
              </w:tc>
              <w:tc>
                <w:tcPr>
                  <w:tcW w:w="815" w:type="pct"/>
                  <w:vAlign w:val="center"/>
                </w:tcPr>
                <w:p w:rsidR="00914B71" w:rsidRDefault="007F07A6">
                  <w:pPr>
                    <w:pStyle w:val="afa"/>
                    <w:rPr>
                      <w:color w:val="000000" w:themeColor="text1"/>
                    </w:rPr>
                  </w:pPr>
                  <w:r>
                    <w:rPr>
                      <w:rFonts w:hint="eastAsia"/>
                      <w:color w:val="000000" w:themeColor="text1"/>
                    </w:rPr>
                    <w:t>2</w:t>
                  </w:r>
                  <w:r>
                    <w:rPr>
                      <w:rFonts w:hint="eastAsia"/>
                      <w:color w:val="000000" w:themeColor="text1"/>
                    </w:rPr>
                    <w:t>9</w:t>
                  </w:r>
                </w:p>
              </w:tc>
              <w:tc>
                <w:tcPr>
                  <w:tcW w:w="866"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0.1</w:t>
                  </w:r>
                  <w:r>
                    <w:rPr>
                      <w:rFonts w:hint="eastAsia"/>
                      <w:color w:val="000000" w:themeColor="text1"/>
                      <w:kern w:val="0"/>
                      <w:sz w:val="21"/>
                      <w:szCs w:val="21"/>
                    </w:rPr>
                    <w:t>76</w:t>
                  </w:r>
                </w:p>
              </w:tc>
            </w:tr>
            <w:tr w:rsidR="00914B71">
              <w:trPr>
                <w:trHeight w:val="340"/>
                <w:jc w:val="center"/>
              </w:trPr>
              <w:tc>
                <w:tcPr>
                  <w:tcW w:w="872" w:type="pct"/>
                  <w:vMerge/>
                  <w:vAlign w:val="center"/>
                </w:tcPr>
                <w:p w:rsidR="00914B71" w:rsidRDefault="00914B71">
                  <w:pPr>
                    <w:pStyle w:val="afa"/>
                    <w:rPr>
                      <w:color w:val="000000" w:themeColor="text1"/>
                    </w:rPr>
                  </w:pPr>
                </w:p>
              </w:tc>
              <w:tc>
                <w:tcPr>
                  <w:tcW w:w="814" w:type="pct"/>
                  <w:vAlign w:val="center"/>
                </w:tcPr>
                <w:p w:rsidR="00914B71" w:rsidRDefault="007F07A6">
                  <w:pPr>
                    <w:pStyle w:val="afa"/>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914B71" w:rsidRDefault="007F07A6">
                  <w:pPr>
                    <w:pStyle w:val="afa"/>
                    <w:rPr>
                      <w:color w:val="000000" w:themeColor="text1"/>
                    </w:rPr>
                  </w:pPr>
                  <w:r>
                    <w:rPr>
                      <w:rFonts w:hint="eastAsia"/>
                      <w:color w:val="000000" w:themeColor="text1"/>
                    </w:rPr>
                    <w:t>1.27</w:t>
                  </w:r>
                </w:p>
              </w:tc>
              <w:tc>
                <w:tcPr>
                  <w:tcW w:w="817"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0077</w:t>
                  </w:r>
                </w:p>
              </w:tc>
              <w:tc>
                <w:tcPr>
                  <w:tcW w:w="815" w:type="pct"/>
                  <w:vAlign w:val="center"/>
                </w:tcPr>
                <w:p w:rsidR="00914B71" w:rsidRDefault="007F07A6">
                  <w:pPr>
                    <w:pStyle w:val="afa"/>
                    <w:rPr>
                      <w:color w:val="000000" w:themeColor="text1"/>
                    </w:rPr>
                  </w:pPr>
                  <w:r>
                    <w:rPr>
                      <w:color w:val="000000" w:themeColor="text1"/>
                    </w:rPr>
                    <w:t>0.</w:t>
                  </w:r>
                  <w:r>
                    <w:rPr>
                      <w:rFonts w:hint="eastAsia"/>
                      <w:color w:val="000000" w:themeColor="text1"/>
                    </w:rPr>
                    <w:t>352</w:t>
                  </w:r>
                </w:p>
              </w:tc>
              <w:tc>
                <w:tcPr>
                  <w:tcW w:w="866"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w:t>
                  </w:r>
                  <w:r>
                    <w:rPr>
                      <w:rFonts w:hint="eastAsia"/>
                      <w:color w:val="000000" w:themeColor="text1"/>
                      <w:kern w:val="0"/>
                      <w:sz w:val="21"/>
                      <w:szCs w:val="21"/>
                    </w:rPr>
                    <w:t>002</w:t>
                  </w:r>
                </w:p>
              </w:tc>
            </w:tr>
            <w:tr w:rsidR="00914B71">
              <w:trPr>
                <w:trHeight w:val="340"/>
                <w:jc w:val="center"/>
              </w:trPr>
              <w:tc>
                <w:tcPr>
                  <w:tcW w:w="872" w:type="pct"/>
                  <w:vMerge/>
                  <w:vAlign w:val="center"/>
                </w:tcPr>
                <w:p w:rsidR="00914B71" w:rsidRDefault="00914B71">
                  <w:pPr>
                    <w:pStyle w:val="afa"/>
                    <w:rPr>
                      <w:color w:val="000000" w:themeColor="text1"/>
                    </w:rPr>
                  </w:pPr>
                </w:p>
              </w:tc>
              <w:tc>
                <w:tcPr>
                  <w:tcW w:w="814" w:type="pct"/>
                  <w:vAlign w:val="center"/>
                </w:tcPr>
                <w:p w:rsidR="00914B71" w:rsidRDefault="007F07A6">
                  <w:pPr>
                    <w:pStyle w:val="afa"/>
                    <w:rPr>
                      <w:color w:val="000000" w:themeColor="text1"/>
                    </w:rPr>
                  </w:pPr>
                  <w:r>
                    <w:rPr>
                      <w:rFonts w:hint="eastAsia"/>
                      <w:color w:val="000000" w:themeColor="text1"/>
                    </w:rPr>
                    <w:t>动植物油</w:t>
                  </w:r>
                </w:p>
              </w:tc>
              <w:tc>
                <w:tcPr>
                  <w:tcW w:w="814" w:type="pct"/>
                  <w:noWrap/>
                  <w:vAlign w:val="center"/>
                </w:tcPr>
                <w:p w:rsidR="00914B71" w:rsidRDefault="007F07A6">
                  <w:pPr>
                    <w:pStyle w:val="afa"/>
                    <w:rPr>
                      <w:color w:val="000000" w:themeColor="text1"/>
                    </w:rPr>
                  </w:pPr>
                  <w:r>
                    <w:rPr>
                      <w:rFonts w:hint="eastAsia"/>
                      <w:color w:val="000000" w:themeColor="text1"/>
                    </w:rPr>
                    <w:t>0.14</w:t>
                  </w:r>
                </w:p>
              </w:tc>
              <w:tc>
                <w:tcPr>
                  <w:tcW w:w="817"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085</w:t>
                  </w:r>
                </w:p>
              </w:tc>
              <w:tc>
                <w:tcPr>
                  <w:tcW w:w="815" w:type="pct"/>
                  <w:vAlign w:val="center"/>
                </w:tcPr>
                <w:p w:rsidR="00914B71" w:rsidRDefault="007F07A6">
                  <w:pPr>
                    <w:pStyle w:val="afa"/>
                    <w:rPr>
                      <w:color w:val="000000" w:themeColor="text1"/>
                    </w:rPr>
                  </w:pPr>
                  <w:r>
                    <w:rPr>
                      <w:rFonts w:hint="eastAsia"/>
                      <w:color w:val="000000" w:themeColor="text1"/>
                    </w:rPr>
                    <w:t>0.</w:t>
                  </w:r>
                  <w:r>
                    <w:rPr>
                      <w:rFonts w:hint="eastAsia"/>
                      <w:color w:val="000000" w:themeColor="text1"/>
                    </w:rPr>
                    <w:t>07</w:t>
                  </w:r>
                </w:p>
              </w:tc>
              <w:tc>
                <w:tcPr>
                  <w:tcW w:w="866"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04</w:t>
                  </w:r>
                </w:p>
              </w:tc>
            </w:tr>
            <w:tr w:rsidR="00914B71">
              <w:trPr>
                <w:trHeight w:val="524"/>
                <w:jc w:val="center"/>
              </w:trPr>
              <w:tc>
                <w:tcPr>
                  <w:tcW w:w="872" w:type="pct"/>
                  <w:vMerge/>
                  <w:vAlign w:val="center"/>
                </w:tcPr>
                <w:p w:rsidR="00914B71" w:rsidRDefault="00914B71">
                  <w:pPr>
                    <w:pStyle w:val="afa"/>
                    <w:rPr>
                      <w:color w:val="000000" w:themeColor="text1"/>
                    </w:rPr>
                  </w:pPr>
                </w:p>
              </w:tc>
              <w:tc>
                <w:tcPr>
                  <w:tcW w:w="814" w:type="pct"/>
                  <w:vAlign w:val="center"/>
                </w:tcPr>
                <w:p w:rsidR="00914B71" w:rsidRDefault="007F07A6">
                  <w:pPr>
                    <w:pStyle w:val="afa"/>
                    <w:rPr>
                      <w:color w:val="000000" w:themeColor="text1"/>
                    </w:rPr>
                  </w:pPr>
                  <w:r>
                    <w:rPr>
                      <w:rFonts w:hint="eastAsia"/>
                      <w:color w:val="000000" w:themeColor="text1"/>
                    </w:rPr>
                    <w:t>阴离子表面活性剂</w:t>
                  </w:r>
                </w:p>
              </w:tc>
              <w:tc>
                <w:tcPr>
                  <w:tcW w:w="814" w:type="pct"/>
                  <w:noWrap/>
                  <w:vAlign w:val="center"/>
                </w:tcPr>
                <w:p w:rsidR="00914B71" w:rsidRDefault="007F07A6">
                  <w:pPr>
                    <w:pStyle w:val="afa"/>
                    <w:rPr>
                      <w:color w:val="000000" w:themeColor="text1"/>
                    </w:rPr>
                  </w:pPr>
                  <w:r>
                    <w:rPr>
                      <w:rFonts w:hint="eastAsia"/>
                      <w:color w:val="000000" w:themeColor="text1"/>
                    </w:rPr>
                    <w:t>0.10</w:t>
                  </w:r>
                </w:p>
              </w:tc>
              <w:tc>
                <w:tcPr>
                  <w:tcW w:w="817"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06</w:t>
                  </w:r>
                </w:p>
              </w:tc>
              <w:tc>
                <w:tcPr>
                  <w:tcW w:w="815" w:type="pct"/>
                  <w:vAlign w:val="center"/>
                </w:tcPr>
                <w:p w:rsidR="00914B71" w:rsidRDefault="007F07A6">
                  <w:pPr>
                    <w:pStyle w:val="afa"/>
                    <w:rPr>
                      <w:color w:val="000000" w:themeColor="text1"/>
                    </w:rPr>
                  </w:pPr>
                  <w:r>
                    <w:rPr>
                      <w:rFonts w:hint="eastAsia"/>
                      <w:color w:val="000000" w:themeColor="text1"/>
                    </w:rPr>
                    <w:t>0.</w:t>
                  </w:r>
                  <w:r>
                    <w:rPr>
                      <w:rFonts w:hint="eastAsia"/>
                      <w:color w:val="000000" w:themeColor="text1"/>
                    </w:rPr>
                    <w:t>08</w:t>
                  </w:r>
                </w:p>
              </w:tc>
              <w:tc>
                <w:tcPr>
                  <w:tcW w:w="866" w:type="pct"/>
                  <w:vAlign w:val="center"/>
                </w:tcPr>
                <w:p w:rsidR="00914B71" w:rsidRDefault="007F07A6">
                  <w:pPr>
                    <w:widowControl/>
                    <w:jc w:val="center"/>
                    <w:textAlignment w:val="center"/>
                    <w:rPr>
                      <w:color w:val="000000" w:themeColor="text1"/>
                      <w:kern w:val="0"/>
                      <w:sz w:val="21"/>
                      <w:szCs w:val="21"/>
                    </w:rPr>
                  </w:pPr>
                  <w:r>
                    <w:rPr>
                      <w:rFonts w:hint="eastAsia"/>
                      <w:color w:val="000000" w:themeColor="text1"/>
                      <w:kern w:val="0"/>
                      <w:sz w:val="21"/>
                      <w:szCs w:val="21"/>
                    </w:rPr>
                    <w:t>0.00</w:t>
                  </w:r>
                  <w:r>
                    <w:rPr>
                      <w:rFonts w:hint="eastAsia"/>
                      <w:color w:val="000000" w:themeColor="text1"/>
                      <w:kern w:val="0"/>
                      <w:sz w:val="21"/>
                      <w:szCs w:val="21"/>
                    </w:rPr>
                    <w:t>05</w:t>
                  </w:r>
                </w:p>
              </w:tc>
            </w:tr>
            <w:tr w:rsidR="00914B71">
              <w:trPr>
                <w:trHeight w:val="340"/>
                <w:jc w:val="center"/>
              </w:trPr>
              <w:tc>
                <w:tcPr>
                  <w:tcW w:w="872" w:type="pct"/>
                  <w:vMerge/>
                  <w:vAlign w:val="center"/>
                </w:tcPr>
                <w:p w:rsidR="00914B71" w:rsidRDefault="00914B71">
                  <w:pPr>
                    <w:pStyle w:val="afa"/>
                    <w:rPr>
                      <w:color w:val="000000" w:themeColor="text1"/>
                    </w:rPr>
                  </w:pPr>
                </w:p>
              </w:tc>
              <w:tc>
                <w:tcPr>
                  <w:tcW w:w="814" w:type="pct"/>
                  <w:vAlign w:val="center"/>
                </w:tcPr>
                <w:p w:rsidR="00914B71" w:rsidRDefault="007F07A6">
                  <w:pPr>
                    <w:pStyle w:val="afa"/>
                    <w:rPr>
                      <w:color w:val="000000" w:themeColor="text1"/>
                    </w:rPr>
                  </w:pPr>
                  <w:r>
                    <w:rPr>
                      <w:color w:val="000000" w:themeColor="text1"/>
                    </w:rPr>
                    <w:t>粪大肠菌群</w:t>
                  </w:r>
                </w:p>
              </w:tc>
              <w:tc>
                <w:tcPr>
                  <w:tcW w:w="814" w:type="pct"/>
                  <w:noWrap/>
                  <w:vAlign w:val="center"/>
                </w:tcPr>
                <w:p w:rsidR="00914B71" w:rsidRDefault="007F07A6">
                  <w:pPr>
                    <w:pStyle w:val="afa"/>
                    <w:rPr>
                      <w:color w:val="000000" w:themeColor="text1"/>
                    </w:rPr>
                  </w:pPr>
                  <w:r>
                    <w:rPr>
                      <w:rFonts w:hint="eastAsia"/>
                      <w:color w:val="000000" w:themeColor="text1"/>
                    </w:rPr>
                    <w:t>5200</w:t>
                  </w:r>
                </w:p>
              </w:tc>
              <w:tc>
                <w:tcPr>
                  <w:tcW w:w="817" w:type="pct"/>
                  <w:vAlign w:val="center"/>
                </w:tcPr>
                <w:p w:rsidR="00914B71" w:rsidRDefault="007F07A6">
                  <w:pPr>
                    <w:pStyle w:val="afa"/>
                    <w:rPr>
                      <w:color w:val="000000" w:themeColor="text1"/>
                    </w:rPr>
                  </w:pPr>
                  <w:r>
                    <w:rPr>
                      <w:rFonts w:hint="eastAsia"/>
                      <w:color w:val="000000" w:themeColor="text1"/>
                    </w:rPr>
                    <w:t>/</w:t>
                  </w:r>
                </w:p>
              </w:tc>
              <w:tc>
                <w:tcPr>
                  <w:tcW w:w="815" w:type="pct"/>
                  <w:vAlign w:val="center"/>
                </w:tcPr>
                <w:p w:rsidR="00914B71" w:rsidRDefault="007F07A6">
                  <w:pPr>
                    <w:pStyle w:val="afa"/>
                    <w:rPr>
                      <w:color w:val="000000" w:themeColor="text1"/>
                    </w:rPr>
                  </w:pPr>
                  <w:r>
                    <w:rPr>
                      <w:rFonts w:hint="eastAsia"/>
                      <w:color w:val="000000" w:themeColor="text1"/>
                    </w:rPr>
                    <w:t>950</w:t>
                  </w:r>
                </w:p>
              </w:tc>
              <w:tc>
                <w:tcPr>
                  <w:tcW w:w="866" w:type="pct"/>
                  <w:vAlign w:val="center"/>
                </w:tcPr>
                <w:p w:rsidR="00914B71" w:rsidRDefault="007F07A6">
                  <w:pPr>
                    <w:pStyle w:val="afa"/>
                    <w:rPr>
                      <w:color w:val="000000" w:themeColor="text1"/>
                    </w:rPr>
                  </w:pPr>
                  <w:r>
                    <w:rPr>
                      <w:rFonts w:hint="eastAsia"/>
                      <w:color w:val="000000" w:themeColor="text1"/>
                    </w:rPr>
                    <w:t>/</w:t>
                  </w:r>
                </w:p>
              </w:tc>
            </w:tr>
            <w:tr w:rsidR="00914B71">
              <w:trPr>
                <w:trHeight w:val="340"/>
                <w:jc w:val="center"/>
              </w:trPr>
              <w:tc>
                <w:tcPr>
                  <w:tcW w:w="5000" w:type="pct"/>
                  <w:gridSpan w:val="6"/>
                  <w:vAlign w:val="center"/>
                </w:tcPr>
                <w:p w:rsidR="00914B71" w:rsidRDefault="007F07A6">
                  <w:pPr>
                    <w:pStyle w:val="afa"/>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914B71" w:rsidRDefault="007F07A6" w:rsidP="0014440F">
            <w:pPr>
              <w:pStyle w:val="a5"/>
              <w:ind w:firstLine="480"/>
              <w:rPr>
                <w:color w:val="000000" w:themeColor="text1"/>
              </w:rPr>
            </w:pPr>
            <w:r>
              <w:rPr>
                <w:rFonts w:hint="eastAsia"/>
                <w:color w:val="000000" w:themeColor="text1"/>
              </w:rPr>
              <w:t>2.1</w:t>
            </w:r>
            <w:r>
              <w:rPr>
                <w:color w:val="000000" w:themeColor="text1"/>
              </w:rPr>
              <w:t>项目污水纳入市政污水管网的可行性分析</w:t>
            </w:r>
          </w:p>
          <w:p w:rsidR="00914B71" w:rsidRDefault="007F07A6" w:rsidP="0014440F">
            <w:pPr>
              <w:pStyle w:val="a5"/>
              <w:ind w:firstLine="480"/>
              <w:rPr>
                <w:color w:val="000000" w:themeColor="text1"/>
                <w:u w:val="single"/>
              </w:rPr>
            </w:pPr>
            <w:r>
              <w:rPr>
                <w:color w:val="000000" w:themeColor="text1"/>
                <w:u w:val="single"/>
              </w:rPr>
              <w:t>项目所在区域为</w:t>
            </w:r>
            <w:r>
              <w:rPr>
                <w:rFonts w:hint="eastAsia"/>
                <w:bCs/>
                <w:color w:val="000000" w:themeColor="text1"/>
                <w:kern w:val="0"/>
                <w:u w:val="single"/>
              </w:rPr>
              <w:t>岳阳县新开镇污水处理厂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914B71" w:rsidRDefault="007F07A6" w:rsidP="0014440F">
            <w:pPr>
              <w:pStyle w:val="a5"/>
              <w:ind w:firstLine="480"/>
              <w:rPr>
                <w:color w:val="000000" w:themeColor="text1"/>
                <w:u w:val="single"/>
              </w:rPr>
            </w:pPr>
            <w:r>
              <w:rPr>
                <w:rFonts w:hint="eastAsia"/>
                <w:color w:val="000000" w:themeColor="text1"/>
                <w:u w:val="single"/>
              </w:rPr>
              <w:t>根据《岳阳县新开镇污水处理厂（处理规模</w:t>
            </w:r>
            <w:r>
              <w:rPr>
                <w:rFonts w:hint="eastAsia"/>
                <w:color w:val="000000" w:themeColor="text1"/>
                <w:u w:val="single"/>
              </w:rPr>
              <w:t>1500m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）建设项目环境影响报告表》可知，</w:t>
            </w:r>
            <w:r>
              <w:rPr>
                <w:rFonts w:hint="eastAsia"/>
                <w:color w:val="000000" w:themeColor="text1"/>
                <w:u w:val="single"/>
              </w:rPr>
              <w:t>岳阳县新开镇污水处理厂</w:t>
            </w:r>
            <w:r>
              <w:rPr>
                <w:color w:val="000000" w:themeColor="text1"/>
                <w:u w:val="single"/>
              </w:rPr>
              <w:t>设计日污水处理</w:t>
            </w:r>
            <w:r>
              <w:rPr>
                <w:color w:val="000000" w:themeColor="text1"/>
                <w:u w:val="single"/>
              </w:rPr>
              <w:t>规模</w:t>
            </w:r>
            <w:r>
              <w:rPr>
                <w:rFonts w:hint="eastAsia"/>
                <w:color w:val="000000" w:themeColor="text1"/>
                <w:u w:val="single"/>
              </w:rPr>
              <w:t>1500</w:t>
            </w:r>
            <w:r>
              <w:rPr>
                <w:color w:val="000000" w:themeColor="text1"/>
                <w:u w:val="single"/>
              </w:rPr>
              <w:t>吨</w:t>
            </w:r>
            <w:r>
              <w:rPr>
                <w:rFonts w:hint="eastAsia"/>
                <w:color w:val="000000" w:themeColor="text1"/>
                <w:u w:val="single"/>
              </w:rPr>
              <w:t>，配套管网</w:t>
            </w:r>
            <w:r>
              <w:rPr>
                <w:rFonts w:hint="eastAsia"/>
                <w:color w:val="000000" w:themeColor="text1"/>
                <w:u w:val="single"/>
              </w:rPr>
              <w:t>35km</w:t>
            </w:r>
            <w:r>
              <w:rPr>
                <w:color w:val="000000" w:themeColor="text1"/>
                <w:u w:val="single"/>
              </w:rPr>
              <w:t>，已于</w:t>
            </w:r>
            <w:r>
              <w:rPr>
                <w:color w:val="000000" w:themeColor="text1"/>
                <w:u w:val="single"/>
              </w:rPr>
              <w:t>20</w:t>
            </w:r>
            <w:r>
              <w:rPr>
                <w:rFonts w:hint="eastAsia"/>
                <w:color w:val="000000" w:themeColor="text1"/>
                <w:u w:val="single"/>
              </w:rPr>
              <w:t>20</w:t>
            </w:r>
            <w:r>
              <w:rPr>
                <w:color w:val="000000" w:themeColor="text1"/>
                <w:u w:val="single"/>
              </w:rPr>
              <w:t>年</w:t>
            </w:r>
            <w:r>
              <w:rPr>
                <w:rFonts w:hint="eastAsia"/>
                <w:color w:val="000000" w:themeColor="text1"/>
                <w:u w:val="single"/>
              </w:rPr>
              <w:t>初</w:t>
            </w:r>
            <w:r>
              <w:rPr>
                <w:color w:val="000000" w:themeColor="text1"/>
                <w:u w:val="single"/>
              </w:rPr>
              <w:t>建成投产</w:t>
            </w:r>
            <w:r>
              <w:rPr>
                <w:color w:val="000000" w:themeColor="text1"/>
                <w:u w:val="single"/>
              </w:rPr>
              <w:t>，处理工艺采用</w:t>
            </w:r>
            <w:r>
              <w:rPr>
                <w:rFonts w:hint="eastAsia"/>
                <w:color w:val="000000" w:themeColor="text1"/>
                <w:u w:val="single"/>
              </w:rPr>
              <w:t>“粗格栅</w:t>
            </w:r>
            <w:r>
              <w:rPr>
                <w:rFonts w:hint="eastAsia"/>
                <w:color w:val="000000" w:themeColor="text1"/>
                <w:u w:val="single"/>
              </w:rPr>
              <w:t>+</w:t>
            </w:r>
            <w:r>
              <w:rPr>
                <w:rFonts w:hint="eastAsia"/>
                <w:color w:val="000000" w:themeColor="text1"/>
                <w:u w:val="single"/>
              </w:rPr>
              <w:t>调节</w:t>
            </w:r>
            <w:r>
              <w:rPr>
                <w:rFonts w:hint="eastAsia"/>
                <w:color w:val="000000" w:themeColor="text1"/>
                <w:u w:val="single"/>
              </w:rPr>
              <w:t>/</w:t>
            </w:r>
            <w:r>
              <w:rPr>
                <w:rFonts w:hint="eastAsia"/>
                <w:color w:val="000000" w:themeColor="text1"/>
                <w:u w:val="single"/>
              </w:rPr>
              <w:t>沉砂池</w:t>
            </w:r>
            <w:r>
              <w:rPr>
                <w:rFonts w:hint="eastAsia"/>
                <w:color w:val="000000" w:themeColor="text1"/>
                <w:u w:val="single"/>
              </w:rPr>
              <w:t>+</w:t>
            </w:r>
            <w:r>
              <w:rPr>
                <w:rFonts w:hint="eastAsia"/>
                <w:color w:val="000000" w:themeColor="text1"/>
                <w:u w:val="single"/>
              </w:rPr>
              <w:t>厌氧</w:t>
            </w:r>
            <w:r>
              <w:rPr>
                <w:rFonts w:hint="eastAsia"/>
                <w:color w:val="000000" w:themeColor="text1"/>
                <w:u w:val="single"/>
              </w:rPr>
              <w:t>/</w:t>
            </w:r>
            <w:r>
              <w:rPr>
                <w:rFonts w:hint="eastAsia"/>
                <w:color w:val="000000" w:themeColor="text1"/>
                <w:u w:val="single"/>
              </w:rPr>
              <w:t>缺氧</w:t>
            </w:r>
            <w:r>
              <w:rPr>
                <w:rFonts w:hint="eastAsia"/>
                <w:color w:val="000000" w:themeColor="text1"/>
                <w:u w:val="single"/>
              </w:rPr>
              <w:t>/MBBR</w:t>
            </w:r>
            <w:r>
              <w:rPr>
                <w:rFonts w:hint="eastAsia"/>
                <w:color w:val="000000" w:themeColor="text1"/>
                <w:u w:val="single"/>
              </w:rPr>
              <w:t>池</w:t>
            </w:r>
            <w:r>
              <w:rPr>
                <w:rFonts w:hint="eastAsia"/>
                <w:color w:val="000000" w:themeColor="text1"/>
                <w:u w:val="single"/>
              </w:rPr>
              <w:t>+</w:t>
            </w:r>
            <w:r>
              <w:rPr>
                <w:rFonts w:hint="eastAsia"/>
                <w:color w:val="000000" w:themeColor="text1"/>
                <w:u w:val="single"/>
              </w:rPr>
              <w:t>生化沉淀池</w:t>
            </w:r>
            <w:r>
              <w:rPr>
                <w:rFonts w:hint="eastAsia"/>
                <w:color w:val="000000" w:themeColor="text1"/>
                <w:u w:val="single"/>
              </w:rPr>
              <w:t>+</w:t>
            </w:r>
            <w:r>
              <w:rPr>
                <w:rFonts w:hint="eastAsia"/>
                <w:color w:val="000000" w:themeColor="text1"/>
                <w:u w:val="single"/>
              </w:rPr>
              <w:t>絮凝反应区</w:t>
            </w:r>
            <w:r>
              <w:rPr>
                <w:rFonts w:hint="eastAsia"/>
                <w:color w:val="000000" w:themeColor="text1"/>
                <w:u w:val="single"/>
              </w:rPr>
              <w:t>+</w:t>
            </w:r>
            <w:r>
              <w:rPr>
                <w:rFonts w:hint="eastAsia"/>
                <w:color w:val="000000" w:themeColor="text1"/>
                <w:u w:val="single"/>
              </w:rPr>
              <w:t>斜管沉淀池</w:t>
            </w:r>
            <w:r>
              <w:rPr>
                <w:rFonts w:hint="eastAsia"/>
                <w:color w:val="000000" w:themeColor="text1"/>
                <w:u w:val="single"/>
              </w:rPr>
              <w:t>+</w:t>
            </w:r>
            <w:r>
              <w:rPr>
                <w:rFonts w:hint="eastAsia"/>
                <w:color w:val="000000" w:themeColor="text1"/>
                <w:u w:val="single"/>
              </w:rPr>
              <w:t>滤布滤池</w:t>
            </w:r>
            <w:r>
              <w:rPr>
                <w:rFonts w:hint="eastAsia"/>
                <w:color w:val="000000" w:themeColor="text1"/>
                <w:u w:val="single"/>
              </w:rPr>
              <w:t>+</w:t>
            </w:r>
            <w:r>
              <w:rPr>
                <w:rFonts w:hint="eastAsia"/>
                <w:color w:val="000000" w:themeColor="text1"/>
                <w:u w:val="single"/>
              </w:rPr>
              <w:t>管道式紫外消毒</w:t>
            </w:r>
            <w:r>
              <w:rPr>
                <w:rFonts w:hint="eastAsia"/>
                <w:color w:val="000000" w:themeColor="text1"/>
                <w:u w:val="single"/>
              </w:rPr>
              <w:t>+</w:t>
            </w:r>
            <w:r>
              <w:rPr>
                <w:rFonts w:hint="eastAsia"/>
                <w:color w:val="000000" w:themeColor="text1"/>
                <w:u w:val="single"/>
              </w:rPr>
              <w:t>巴氏计量槽</w:t>
            </w:r>
            <w:r>
              <w:rPr>
                <w:rFonts w:hint="eastAsia"/>
                <w:color w:val="000000" w:themeColor="text1"/>
                <w:u w:val="single"/>
              </w:rPr>
              <w:t>+</w:t>
            </w:r>
            <w:r>
              <w:rPr>
                <w:rFonts w:hint="eastAsia"/>
                <w:color w:val="000000" w:themeColor="text1"/>
                <w:u w:val="single"/>
              </w:rPr>
              <w:t>出水”工艺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w:t>
            </w:r>
            <w:r>
              <w:rPr>
                <w:color w:val="000000" w:themeColor="text1"/>
                <w:u w:val="single"/>
              </w:rPr>
              <w:t>污水排放量占</w:t>
            </w:r>
            <w:r>
              <w:rPr>
                <w:rFonts w:hint="eastAsia"/>
                <w:bCs/>
                <w:color w:val="000000" w:themeColor="text1"/>
                <w:kern w:val="0"/>
                <w:u w:val="single"/>
              </w:rPr>
              <w:t>岳阳县新开镇污水处理厂</w:t>
            </w:r>
            <w:r>
              <w:rPr>
                <w:color w:val="000000" w:themeColor="text1"/>
                <w:u w:val="single"/>
              </w:rPr>
              <w:t>日处理量</w:t>
            </w:r>
            <w:r>
              <w:rPr>
                <w:color w:val="000000" w:themeColor="text1"/>
                <w:u w:val="single"/>
              </w:rPr>
              <w:t>比例为</w:t>
            </w:r>
            <w:r>
              <w:rPr>
                <w:rFonts w:hint="eastAsia"/>
                <w:color w:val="000000" w:themeColor="text1"/>
                <w:u w:val="single"/>
              </w:rPr>
              <w:t>1.11</w:t>
            </w:r>
            <w:r>
              <w:rPr>
                <w:color w:val="000000" w:themeColor="text1"/>
                <w:u w:val="single"/>
              </w:rPr>
              <w:t>%</w:t>
            </w:r>
            <w:r>
              <w:rPr>
                <w:color w:val="000000" w:themeColor="text1"/>
                <w:u w:val="single"/>
              </w:rPr>
              <w:t>，废水污染物类型简单，浓度较低，对污水厂进水水质及运行负荷影响不大。因此，项目废水经自建污水处理站处理后排入</w:t>
            </w:r>
            <w:r>
              <w:rPr>
                <w:rFonts w:hint="eastAsia"/>
                <w:color w:val="000000" w:themeColor="text1"/>
                <w:u w:val="single"/>
              </w:rPr>
              <w:t>岳阳县新开镇污水处理厂</w:t>
            </w:r>
            <w:r>
              <w:rPr>
                <w:color w:val="000000" w:themeColor="text1"/>
                <w:u w:val="single"/>
              </w:rPr>
              <w:t>，是可行的。</w:t>
            </w:r>
          </w:p>
          <w:p w:rsidR="00914B71" w:rsidRDefault="007F07A6" w:rsidP="0014440F">
            <w:pPr>
              <w:pStyle w:val="a5"/>
              <w:ind w:firstLine="480"/>
              <w:rPr>
                <w:color w:val="000000" w:themeColor="text1"/>
              </w:rPr>
            </w:pPr>
            <w:r>
              <w:rPr>
                <w:color w:val="000000" w:themeColor="text1"/>
              </w:rPr>
              <w:t>综上所述，项目产生的废水经自建污水处理站处理达标后，排入</w:t>
            </w:r>
            <w:r>
              <w:rPr>
                <w:rFonts w:hint="eastAsia"/>
                <w:color w:val="000000" w:themeColor="text1"/>
              </w:rPr>
              <w:t>岳阳县</w:t>
            </w:r>
            <w:r>
              <w:rPr>
                <w:rFonts w:hint="eastAsia"/>
                <w:color w:val="000000" w:themeColor="text1"/>
              </w:rPr>
              <w:lastRenderedPageBreak/>
              <w:t>新开镇污水处理厂</w:t>
            </w:r>
            <w:r>
              <w:rPr>
                <w:color w:val="000000" w:themeColor="text1"/>
              </w:rPr>
              <w:t>处理是可行的，项目产生的污水对区域环境的影响不大</w:t>
            </w:r>
            <w:r>
              <w:rPr>
                <w:rFonts w:hint="eastAsia"/>
                <w:color w:val="000000" w:themeColor="text1"/>
              </w:rPr>
              <w:t>。</w:t>
            </w:r>
          </w:p>
          <w:p w:rsidR="00914B71" w:rsidRDefault="007F07A6" w:rsidP="0014440F">
            <w:pPr>
              <w:pStyle w:val="a5"/>
              <w:ind w:firstLine="480"/>
              <w:rPr>
                <w:color w:val="000000" w:themeColor="text1"/>
              </w:rPr>
            </w:pPr>
            <w:r>
              <w:rPr>
                <w:rFonts w:hint="eastAsia"/>
                <w:color w:val="000000" w:themeColor="text1"/>
              </w:rPr>
              <w:t>2.2</w:t>
            </w:r>
            <w:r>
              <w:rPr>
                <w:color w:val="000000" w:themeColor="text1"/>
              </w:rPr>
              <w:t>项目废水污染排放信息</w:t>
            </w:r>
          </w:p>
          <w:p w:rsidR="00914B71" w:rsidRDefault="007F07A6" w:rsidP="0014440F">
            <w:pPr>
              <w:pStyle w:val="a5"/>
              <w:ind w:firstLine="480"/>
              <w:rPr>
                <w:color w:val="000000" w:themeColor="text1"/>
              </w:rPr>
            </w:pPr>
            <w:r>
              <w:rPr>
                <w:color w:val="000000" w:themeColor="text1"/>
              </w:rPr>
              <w:t>项目废水污染排放信息见</w:t>
            </w:r>
            <w:r>
              <w:rPr>
                <w:rFonts w:hint="eastAsia"/>
                <w:color w:val="000000" w:themeColor="text1"/>
              </w:rPr>
              <w:t>下</w:t>
            </w:r>
            <w:r>
              <w:rPr>
                <w:color w:val="000000" w:themeColor="text1"/>
              </w:rPr>
              <w:t>表。</w:t>
            </w:r>
          </w:p>
          <w:p w:rsidR="00914B71" w:rsidRDefault="007F07A6">
            <w:pPr>
              <w:pStyle w:val="afb"/>
              <w:rPr>
                <w:color w:val="000000" w:themeColor="text1"/>
              </w:rPr>
            </w:pPr>
            <w:r>
              <w:rPr>
                <w:color w:val="000000" w:themeColor="text1"/>
              </w:rPr>
              <w:t>表</w:t>
            </w:r>
            <w:r>
              <w:rPr>
                <w:color w:val="000000" w:themeColor="text1"/>
              </w:rPr>
              <w:t xml:space="preserve"> 4</w:t>
            </w:r>
            <w:r>
              <w:rPr>
                <w:rFonts w:hint="eastAsia"/>
                <w:color w:val="000000" w:themeColor="text1"/>
              </w:rPr>
              <w:t>.2</w:t>
            </w:r>
            <w:r>
              <w:rPr>
                <w:color w:val="000000" w:themeColor="text1"/>
              </w:rPr>
              <w:t>-1</w:t>
            </w:r>
            <w:r>
              <w:rPr>
                <w:rFonts w:hint="eastAsia"/>
                <w:color w:val="000000" w:themeColor="text1"/>
              </w:rPr>
              <w:t xml:space="preserve">0  </w:t>
            </w:r>
            <w:r>
              <w:rPr>
                <w:color w:val="000000" w:themeColor="text1"/>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948"/>
              <w:gridCol w:w="734"/>
              <w:gridCol w:w="775"/>
            </w:tblGrid>
            <w:tr w:rsidR="00914B71">
              <w:trPr>
                <w:trHeight w:val="340"/>
              </w:trPr>
              <w:tc>
                <w:tcPr>
                  <w:tcW w:w="444" w:type="dxa"/>
                  <w:vMerge w:val="restart"/>
                  <w:vAlign w:val="center"/>
                </w:tcPr>
                <w:p w:rsidR="00914B71" w:rsidRDefault="007F07A6">
                  <w:pPr>
                    <w:pStyle w:val="afa"/>
                    <w:rPr>
                      <w:color w:val="000000" w:themeColor="text1"/>
                    </w:rPr>
                  </w:pPr>
                  <w:r>
                    <w:rPr>
                      <w:color w:val="000000" w:themeColor="text1"/>
                    </w:rPr>
                    <w:t>序号</w:t>
                  </w:r>
                </w:p>
              </w:tc>
              <w:tc>
                <w:tcPr>
                  <w:tcW w:w="745" w:type="dxa"/>
                  <w:vMerge w:val="restart"/>
                  <w:vAlign w:val="center"/>
                </w:tcPr>
                <w:p w:rsidR="00914B71" w:rsidRDefault="007F07A6">
                  <w:pPr>
                    <w:pStyle w:val="afa"/>
                    <w:rPr>
                      <w:color w:val="000000" w:themeColor="text1"/>
                    </w:rPr>
                  </w:pPr>
                  <w:r>
                    <w:rPr>
                      <w:color w:val="000000" w:themeColor="text1"/>
                    </w:rPr>
                    <w:t>废水</w:t>
                  </w:r>
                </w:p>
                <w:p w:rsidR="00914B71" w:rsidRDefault="007F07A6">
                  <w:pPr>
                    <w:pStyle w:val="afa"/>
                    <w:rPr>
                      <w:color w:val="000000" w:themeColor="text1"/>
                    </w:rPr>
                  </w:pPr>
                  <w:r>
                    <w:rPr>
                      <w:color w:val="000000" w:themeColor="text1"/>
                    </w:rPr>
                    <w:t>类别</w:t>
                  </w:r>
                </w:p>
              </w:tc>
              <w:tc>
                <w:tcPr>
                  <w:tcW w:w="1005" w:type="dxa"/>
                  <w:vMerge w:val="restart"/>
                  <w:vAlign w:val="center"/>
                </w:tcPr>
                <w:p w:rsidR="00914B71" w:rsidRDefault="007F07A6">
                  <w:pPr>
                    <w:pStyle w:val="afa"/>
                    <w:rPr>
                      <w:color w:val="000000" w:themeColor="text1"/>
                    </w:rPr>
                  </w:pPr>
                  <w:r>
                    <w:rPr>
                      <w:color w:val="000000" w:themeColor="text1"/>
                    </w:rPr>
                    <w:t>污染物</w:t>
                  </w:r>
                </w:p>
                <w:p w:rsidR="00914B71" w:rsidRDefault="007F07A6">
                  <w:pPr>
                    <w:pStyle w:val="afa"/>
                    <w:rPr>
                      <w:color w:val="000000" w:themeColor="text1"/>
                    </w:rPr>
                  </w:pPr>
                  <w:r>
                    <w:rPr>
                      <w:color w:val="000000" w:themeColor="text1"/>
                    </w:rPr>
                    <w:t>种类</w:t>
                  </w:r>
                </w:p>
              </w:tc>
              <w:tc>
                <w:tcPr>
                  <w:tcW w:w="490" w:type="dxa"/>
                  <w:vMerge w:val="restart"/>
                  <w:vAlign w:val="center"/>
                </w:tcPr>
                <w:p w:rsidR="00914B71" w:rsidRDefault="007F07A6">
                  <w:pPr>
                    <w:pStyle w:val="afa"/>
                    <w:rPr>
                      <w:color w:val="000000" w:themeColor="text1"/>
                    </w:rPr>
                  </w:pPr>
                  <w:r>
                    <w:rPr>
                      <w:color w:val="000000" w:themeColor="text1"/>
                    </w:rPr>
                    <w:t>排放去向</w:t>
                  </w:r>
                </w:p>
              </w:tc>
              <w:tc>
                <w:tcPr>
                  <w:tcW w:w="811" w:type="dxa"/>
                  <w:vMerge w:val="restart"/>
                  <w:vAlign w:val="center"/>
                </w:tcPr>
                <w:p w:rsidR="00914B71" w:rsidRDefault="007F07A6">
                  <w:pPr>
                    <w:pStyle w:val="afa"/>
                    <w:rPr>
                      <w:color w:val="000000" w:themeColor="text1"/>
                    </w:rPr>
                  </w:pPr>
                  <w:r>
                    <w:rPr>
                      <w:color w:val="000000" w:themeColor="text1"/>
                    </w:rPr>
                    <w:t>排放</w:t>
                  </w:r>
                </w:p>
                <w:p w:rsidR="00914B71" w:rsidRDefault="007F07A6">
                  <w:pPr>
                    <w:pStyle w:val="afa"/>
                    <w:rPr>
                      <w:color w:val="000000" w:themeColor="text1"/>
                    </w:rPr>
                  </w:pPr>
                  <w:r>
                    <w:rPr>
                      <w:color w:val="000000" w:themeColor="text1"/>
                    </w:rPr>
                    <w:t>规律</w:t>
                  </w:r>
                </w:p>
              </w:tc>
              <w:tc>
                <w:tcPr>
                  <w:tcW w:w="1962" w:type="dxa"/>
                  <w:gridSpan w:val="3"/>
                  <w:vAlign w:val="center"/>
                </w:tcPr>
                <w:p w:rsidR="00914B71" w:rsidRDefault="007F07A6">
                  <w:pPr>
                    <w:pStyle w:val="afa"/>
                    <w:rPr>
                      <w:color w:val="000000" w:themeColor="text1"/>
                    </w:rPr>
                  </w:pPr>
                  <w:r>
                    <w:rPr>
                      <w:color w:val="000000" w:themeColor="text1"/>
                    </w:rPr>
                    <w:t>污染治理设施</w:t>
                  </w:r>
                </w:p>
              </w:tc>
              <w:tc>
                <w:tcPr>
                  <w:tcW w:w="948" w:type="dxa"/>
                  <w:vMerge w:val="restart"/>
                  <w:vAlign w:val="center"/>
                </w:tcPr>
                <w:p w:rsidR="00914B71" w:rsidRDefault="007F07A6">
                  <w:pPr>
                    <w:pStyle w:val="afa"/>
                    <w:rPr>
                      <w:color w:val="000000" w:themeColor="text1"/>
                    </w:rPr>
                  </w:pPr>
                  <w:r>
                    <w:rPr>
                      <w:color w:val="000000" w:themeColor="text1"/>
                    </w:rPr>
                    <w:t>排放口</w:t>
                  </w:r>
                </w:p>
                <w:p w:rsidR="00914B71" w:rsidRDefault="007F07A6">
                  <w:pPr>
                    <w:pStyle w:val="afa"/>
                    <w:rPr>
                      <w:color w:val="000000" w:themeColor="text1"/>
                    </w:rPr>
                  </w:pPr>
                  <w:r>
                    <w:rPr>
                      <w:color w:val="000000" w:themeColor="text1"/>
                    </w:rPr>
                    <w:t>编号</w:t>
                  </w:r>
                </w:p>
              </w:tc>
              <w:tc>
                <w:tcPr>
                  <w:tcW w:w="734" w:type="dxa"/>
                  <w:vMerge w:val="restart"/>
                  <w:vAlign w:val="center"/>
                </w:tcPr>
                <w:p w:rsidR="00914B71" w:rsidRDefault="007F07A6">
                  <w:pPr>
                    <w:pStyle w:val="afa"/>
                    <w:rPr>
                      <w:color w:val="000000" w:themeColor="text1"/>
                    </w:rPr>
                  </w:pPr>
                  <w:r>
                    <w:rPr>
                      <w:color w:val="000000" w:themeColor="text1"/>
                    </w:rPr>
                    <w:t>排放口设置是否符</w:t>
                  </w:r>
                </w:p>
                <w:p w:rsidR="00914B71" w:rsidRDefault="007F07A6">
                  <w:pPr>
                    <w:pStyle w:val="afa"/>
                    <w:rPr>
                      <w:color w:val="000000" w:themeColor="text1"/>
                    </w:rPr>
                  </w:pPr>
                  <w:r>
                    <w:rPr>
                      <w:color w:val="000000" w:themeColor="text1"/>
                    </w:rPr>
                    <w:t>合要求</w:t>
                  </w:r>
                </w:p>
              </w:tc>
              <w:tc>
                <w:tcPr>
                  <w:tcW w:w="775" w:type="dxa"/>
                  <w:vMerge w:val="restart"/>
                  <w:vAlign w:val="center"/>
                </w:tcPr>
                <w:p w:rsidR="00914B71" w:rsidRDefault="007F07A6">
                  <w:pPr>
                    <w:pStyle w:val="afa"/>
                    <w:rPr>
                      <w:color w:val="000000" w:themeColor="text1"/>
                    </w:rPr>
                  </w:pPr>
                  <w:r>
                    <w:rPr>
                      <w:color w:val="000000" w:themeColor="text1"/>
                    </w:rPr>
                    <w:t>排放口类型</w:t>
                  </w:r>
                </w:p>
              </w:tc>
            </w:tr>
            <w:tr w:rsidR="00914B71">
              <w:trPr>
                <w:trHeight w:val="340"/>
              </w:trPr>
              <w:tc>
                <w:tcPr>
                  <w:tcW w:w="444" w:type="dxa"/>
                  <w:vMerge/>
                  <w:vAlign w:val="center"/>
                </w:tcPr>
                <w:p w:rsidR="00914B71" w:rsidRDefault="00914B71">
                  <w:pPr>
                    <w:pStyle w:val="afa"/>
                    <w:rPr>
                      <w:color w:val="000000" w:themeColor="text1"/>
                    </w:rPr>
                  </w:pPr>
                </w:p>
              </w:tc>
              <w:tc>
                <w:tcPr>
                  <w:tcW w:w="745" w:type="dxa"/>
                  <w:vMerge/>
                  <w:vAlign w:val="center"/>
                </w:tcPr>
                <w:p w:rsidR="00914B71" w:rsidRDefault="00914B71">
                  <w:pPr>
                    <w:pStyle w:val="afa"/>
                    <w:rPr>
                      <w:color w:val="000000" w:themeColor="text1"/>
                    </w:rPr>
                  </w:pPr>
                </w:p>
              </w:tc>
              <w:tc>
                <w:tcPr>
                  <w:tcW w:w="1005" w:type="dxa"/>
                  <w:vMerge/>
                  <w:vAlign w:val="center"/>
                </w:tcPr>
                <w:p w:rsidR="00914B71" w:rsidRDefault="00914B71">
                  <w:pPr>
                    <w:pStyle w:val="afa"/>
                    <w:rPr>
                      <w:color w:val="000000" w:themeColor="text1"/>
                    </w:rPr>
                  </w:pPr>
                </w:p>
              </w:tc>
              <w:tc>
                <w:tcPr>
                  <w:tcW w:w="490" w:type="dxa"/>
                  <w:vMerge/>
                  <w:vAlign w:val="center"/>
                </w:tcPr>
                <w:p w:rsidR="00914B71" w:rsidRDefault="00914B71">
                  <w:pPr>
                    <w:pStyle w:val="afa"/>
                    <w:rPr>
                      <w:color w:val="000000" w:themeColor="text1"/>
                    </w:rPr>
                  </w:pPr>
                </w:p>
              </w:tc>
              <w:tc>
                <w:tcPr>
                  <w:tcW w:w="811" w:type="dxa"/>
                  <w:vMerge/>
                  <w:vAlign w:val="center"/>
                </w:tcPr>
                <w:p w:rsidR="00914B71" w:rsidRDefault="00914B71">
                  <w:pPr>
                    <w:pStyle w:val="afa"/>
                    <w:rPr>
                      <w:color w:val="000000" w:themeColor="text1"/>
                    </w:rPr>
                  </w:pPr>
                </w:p>
              </w:tc>
              <w:tc>
                <w:tcPr>
                  <w:tcW w:w="650" w:type="dxa"/>
                  <w:vAlign w:val="center"/>
                </w:tcPr>
                <w:p w:rsidR="00914B71" w:rsidRDefault="007F07A6">
                  <w:pPr>
                    <w:pStyle w:val="afa"/>
                    <w:rPr>
                      <w:color w:val="000000" w:themeColor="text1"/>
                    </w:rPr>
                  </w:pPr>
                  <w:r>
                    <w:rPr>
                      <w:color w:val="000000" w:themeColor="text1"/>
                    </w:rPr>
                    <w:t>污染治理设施编号</w:t>
                  </w:r>
                </w:p>
              </w:tc>
              <w:tc>
                <w:tcPr>
                  <w:tcW w:w="650" w:type="dxa"/>
                  <w:vAlign w:val="center"/>
                </w:tcPr>
                <w:p w:rsidR="00914B71" w:rsidRDefault="007F07A6">
                  <w:pPr>
                    <w:pStyle w:val="afa"/>
                    <w:rPr>
                      <w:color w:val="000000" w:themeColor="text1"/>
                    </w:rPr>
                  </w:pPr>
                  <w:r>
                    <w:rPr>
                      <w:color w:val="000000" w:themeColor="text1"/>
                    </w:rPr>
                    <w:t>污染治理设施名称</w:t>
                  </w:r>
                </w:p>
              </w:tc>
              <w:tc>
                <w:tcPr>
                  <w:tcW w:w="662" w:type="dxa"/>
                  <w:vAlign w:val="center"/>
                </w:tcPr>
                <w:p w:rsidR="00914B71" w:rsidRDefault="007F07A6">
                  <w:pPr>
                    <w:pStyle w:val="afa"/>
                    <w:rPr>
                      <w:color w:val="000000" w:themeColor="text1"/>
                    </w:rPr>
                  </w:pPr>
                  <w:r>
                    <w:rPr>
                      <w:color w:val="000000" w:themeColor="text1"/>
                    </w:rPr>
                    <w:t>污染治理设施工艺</w:t>
                  </w:r>
                </w:p>
              </w:tc>
              <w:tc>
                <w:tcPr>
                  <w:tcW w:w="948" w:type="dxa"/>
                  <w:vMerge/>
                  <w:vAlign w:val="center"/>
                </w:tcPr>
                <w:p w:rsidR="00914B71" w:rsidRDefault="00914B71">
                  <w:pPr>
                    <w:pStyle w:val="afa"/>
                    <w:rPr>
                      <w:color w:val="000000" w:themeColor="text1"/>
                    </w:rPr>
                  </w:pPr>
                </w:p>
              </w:tc>
              <w:tc>
                <w:tcPr>
                  <w:tcW w:w="734" w:type="dxa"/>
                  <w:vMerge/>
                  <w:vAlign w:val="center"/>
                </w:tcPr>
                <w:p w:rsidR="00914B71" w:rsidRDefault="00914B71">
                  <w:pPr>
                    <w:pStyle w:val="afa"/>
                    <w:rPr>
                      <w:color w:val="000000" w:themeColor="text1"/>
                    </w:rPr>
                  </w:pPr>
                </w:p>
              </w:tc>
              <w:tc>
                <w:tcPr>
                  <w:tcW w:w="775" w:type="dxa"/>
                  <w:vMerge/>
                  <w:vAlign w:val="center"/>
                </w:tcPr>
                <w:p w:rsidR="00914B71" w:rsidRDefault="00914B71">
                  <w:pPr>
                    <w:pStyle w:val="afa"/>
                    <w:rPr>
                      <w:color w:val="000000" w:themeColor="text1"/>
                    </w:rPr>
                  </w:pPr>
                </w:p>
              </w:tc>
            </w:tr>
            <w:tr w:rsidR="00914B71">
              <w:trPr>
                <w:trHeight w:val="340"/>
              </w:trPr>
              <w:tc>
                <w:tcPr>
                  <w:tcW w:w="444" w:type="dxa"/>
                  <w:vAlign w:val="center"/>
                </w:tcPr>
                <w:p w:rsidR="00914B71" w:rsidRDefault="00914B71">
                  <w:pPr>
                    <w:pStyle w:val="afa"/>
                    <w:rPr>
                      <w:color w:val="000000" w:themeColor="text1"/>
                    </w:rPr>
                  </w:pPr>
                </w:p>
                <w:p w:rsidR="00914B71" w:rsidRDefault="007F07A6">
                  <w:pPr>
                    <w:pStyle w:val="afa"/>
                    <w:rPr>
                      <w:color w:val="000000" w:themeColor="text1"/>
                    </w:rPr>
                  </w:pPr>
                  <w:r>
                    <w:rPr>
                      <w:color w:val="000000" w:themeColor="text1"/>
                    </w:rPr>
                    <w:t>1</w:t>
                  </w:r>
                </w:p>
              </w:tc>
              <w:tc>
                <w:tcPr>
                  <w:tcW w:w="745" w:type="dxa"/>
                  <w:vAlign w:val="center"/>
                </w:tcPr>
                <w:p w:rsidR="00914B71" w:rsidRDefault="007F07A6">
                  <w:pPr>
                    <w:pStyle w:val="afa"/>
                    <w:rPr>
                      <w:color w:val="000000" w:themeColor="text1"/>
                    </w:rPr>
                  </w:pPr>
                  <w:r>
                    <w:rPr>
                      <w:color w:val="000000" w:themeColor="text1"/>
                    </w:rPr>
                    <w:t>医疗</w:t>
                  </w:r>
                </w:p>
                <w:p w:rsidR="00914B71" w:rsidRDefault="007F07A6">
                  <w:pPr>
                    <w:pStyle w:val="afa"/>
                    <w:rPr>
                      <w:color w:val="000000" w:themeColor="text1"/>
                    </w:rPr>
                  </w:pPr>
                  <w:r>
                    <w:rPr>
                      <w:color w:val="000000" w:themeColor="text1"/>
                    </w:rPr>
                    <w:t>废水</w:t>
                  </w:r>
                </w:p>
              </w:tc>
              <w:tc>
                <w:tcPr>
                  <w:tcW w:w="1005" w:type="dxa"/>
                  <w:vAlign w:val="center"/>
                </w:tcPr>
                <w:p w:rsidR="00914B71" w:rsidRDefault="007F07A6">
                  <w:pPr>
                    <w:pStyle w:val="afa"/>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914B71" w:rsidRDefault="007F07A6">
                  <w:pPr>
                    <w:pStyle w:val="afa"/>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914B71" w:rsidRDefault="007F07A6">
                  <w:pPr>
                    <w:pStyle w:val="afa"/>
                    <w:rPr>
                      <w:color w:val="000000" w:themeColor="text1"/>
                    </w:rPr>
                  </w:pPr>
                  <w:r>
                    <w:rPr>
                      <w:color w:val="000000" w:themeColor="text1"/>
                    </w:rPr>
                    <w:t>SS</w:t>
                  </w:r>
                  <w:r>
                    <w:rPr>
                      <w:color w:val="000000" w:themeColor="text1"/>
                    </w:rPr>
                    <w:t>、动植</w:t>
                  </w:r>
                </w:p>
                <w:p w:rsidR="00914B71" w:rsidRDefault="007F07A6">
                  <w:pPr>
                    <w:pStyle w:val="afa"/>
                    <w:rPr>
                      <w:color w:val="000000" w:themeColor="text1"/>
                    </w:rPr>
                  </w:pPr>
                  <w:r>
                    <w:rPr>
                      <w:color w:val="000000" w:themeColor="text1"/>
                    </w:rPr>
                    <w:t>物油、粪</w:t>
                  </w:r>
                </w:p>
                <w:p w:rsidR="00914B71" w:rsidRDefault="007F07A6">
                  <w:pPr>
                    <w:pStyle w:val="afa"/>
                    <w:rPr>
                      <w:color w:val="000000" w:themeColor="text1"/>
                    </w:rPr>
                  </w:pPr>
                  <w:r>
                    <w:rPr>
                      <w:color w:val="000000" w:themeColor="text1"/>
                    </w:rPr>
                    <w:t>大肠杆菌</w:t>
                  </w:r>
                </w:p>
                <w:p w:rsidR="00914B71" w:rsidRDefault="007F07A6">
                  <w:pPr>
                    <w:pStyle w:val="afa"/>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914B71" w:rsidRDefault="007F07A6">
                  <w:pPr>
                    <w:pStyle w:val="afa"/>
                    <w:rPr>
                      <w:color w:val="000000" w:themeColor="text1"/>
                    </w:rPr>
                  </w:pPr>
                  <w:r>
                    <w:rPr>
                      <w:rFonts w:hint="eastAsia"/>
                      <w:color w:val="000000" w:themeColor="text1"/>
                    </w:rPr>
                    <w:t>城镇污水处理厂</w:t>
                  </w:r>
                </w:p>
              </w:tc>
              <w:tc>
                <w:tcPr>
                  <w:tcW w:w="811" w:type="dxa"/>
                  <w:vAlign w:val="center"/>
                </w:tcPr>
                <w:p w:rsidR="00914B71" w:rsidRDefault="007F07A6">
                  <w:pPr>
                    <w:pStyle w:val="afa"/>
                    <w:rPr>
                      <w:color w:val="000000" w:themeColor="text1"/>
                    </w:rPr>
                  </w:pPr>
                  <w:r>
                    <w:rPr>
                      <w:color w:val="000000" w:themeColor="text1"/>
                    </w:rPr>
                    <w:t>连续排放，流量不稳定且无规律，但不属于冲击型排放</w:t>
                  </w:r>
                </w:p>
              </w:tc>
              <w:tc>
                <w:tcPr>
                  <w:tcW w:w="650" w:type="dxa"/>
                  <w:vAlign w:val="center"/>
                </w:tcPr>
                <w:p w:rsidR="00914B71" w:rsidRDefault="007F07A6">
                  <w:pPr>
                    <w:pStyle w:val="afa"/>
                    <w:rPr>
                      <w:color w:val="000000" w:themeColor="text1"/>
                    </w:rPr>
                  </w:pPr>
                  <w:r>
                    <w:rPr>
                      <w:color w:val="000000" w:themeColor="text1"/>
                    </w:rPr>
                    <w:t>TW001</w:t>
                  </w:r>
                </w:p>
              </w:tc>
              <w:tc>
                <w:tcPr>
                  <w:tcW w:w="650" w:type="dxa"/>
                  <w:vAlign w:val="center"/>
                </w:tcPr>
                <w:p w:rsidR="00914B71" w:rsidRDefault="007F07A6">
                  <w:pPr>
                    <w:pStyle w:val="afa"/>
                    <w:rPr>
                      <w:color w:val="000000" w:themeColor="text1"/>
                    </w:rPr>
                  </w:pPr>
                  <w:r>
                    <w:rPr>
                      <w:color w:val="000000" w:themeColor="text1"/>
                    </w:rPr>
                    <w:t>综合废水处理站</w:t>
                  </w:r>
                </w:p>
              </w:tc>
              <w:tc>
                <w:tcPr>
                  <w:tcW w:w="662" w:type="dxa"/>
                  <w:vAlign w:val="center"/>
                </w:tcPr>
                <w:p w:rsidR="00914B71" w:rsidRDefault="007F07A6">
                  <w:pPr>
                    <w:pStyle w:val="afa"/>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接触氧化</w:t>
                  </w:r>
                  <w:r>
                    <w:rPr>
                      <w:rFonts w:hint="eastAsia"/>
                      <w:color w:val="000000" w:themeColor="text1"/>
                    </w:rPr>
                    <w:t>+</w:t>
                  </w:r>
                  <w:r>
                    <w:rPr>
                      <w:rFonts w:hint="eastAsia"/>
                      <w:color w:val="000000" w:themeColor="text1"/>
                    </w:rPr>
                    <w:t>消毒</w:t>
                  </w:r>
                </w:p>
              </w:tc>
              <w:tc>
                <w:tcPr>
                  <w:tcW w:w="948" w:type="dxa"/>
                  <w:vAlign w:val="center"/>
                </w:tcPr>
                <w:p w:rsidR="00914B71" w:rsidRDefault="007F07A6">
                  <w:pPr>
                    <w:pStyle w:val="afa"/>
                    <w:rPr>
                      <w:color w:val="000000" w:themeColor="text1"/>
                    </w:rPr>
                  </w:pPr>
                  <w:r>
                    <w:rPr>
                      <w:color w:val="000000" w:themeColor="text1"/>
                    </w:rPr>
                    <w:t>DA001</w:t>
                  </w:r>
                </w:p>
              </w:tc>
              <w:tc>
                <w:tcPr>
                  <w:tcW w:w="734" w:type="dxa"/>
                  <w:vAlign w:val="center"/>
                </w:tcPr>
                <w:p w:rsidR="00914B71" w:rsidRDefault="007F07A6">
                  <w:pPr>
                    <w:pStyle w:val="afa"/>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775" w:type="dxa"/>
                  <w:vAlign w:val="center"/>
                </w:tcPr>
                <w:p w:rsidR="00914B71" w:rsidRDefault="007F07A6">
                  <w:pPr>
                    <w:pStyle w:val="afa"/>
                    <w:jc w:val="left"/>
                    <w:rPr>
                      <w:color w:val="000000" w:themeColor="text1"/>
                    </w:rPr>
                  </w:pPr>
                  <w:r>
                    <w:rPr>
                      <w:color w:val="000000" w:themeColor="text1"/>
                    </w:rPr>
                    <w:t>企业总排</w:t>
                  </w:r>
                  <w:r>
                    <w:rPr>
                      <w:rFonts w:hint="eastAsia"/>
                      <w:color w:val="000000" w:themeColor="text1"/>
                    </w:rPr>
                    <w:t>☑</w:t>
                  </w:r>
                </w:p>
                <w:p w:rsidR="00914B71" w:rsidRDefault="007F07A6">
                  <w:pPr>
                    <w:pStyle w:val="afa"/>
                    <w:jc w:val="left"/>
                    <w:rPr>
                      <w:color w:val="000000" w:themeColor="text1"/>
                    </w:rPr>
                  </w:pPr>
                  <w:r>
                    <w:rPr>
                      <w:color w:val="000000" w:themeColor="text1"/>
                    </w:rPr>
                    <w:t>雨水排放</w:t>
                  </w:r>
                  <w:r>
                    <w:rPr>
                      <w:rFonts w:hint="eastAsia"/>
                      <w:color w:val="000000" w:themeColor="text1"/>
                    </w:rPr>
                    <w:t>□</w:t>
                  </w:r>
                  <w:r>
                    <w:rPr>
                      <w:color w:val="000000" w:themeColor="text1"/>
                    </w:rPr>
                    <w:t>□</w:t>
                  </w:r>
                </w:p>
                <w:p w:rsidR="00914B71" w:rsidRDefault="007F07A6">
                  <w:pPr>
                    <w:pStyle w:val="afa"/>
                    <w:jc w:val="left"/>
                    <w:rPr>
                      <w:color w:val="000000" w:themeColor="text1"/>
                    </w:rPr>
                  </w:pPr>
                  <w:r>
                    <w:rPr>
                      <w:color w:val="000000" w:themeColor="text1"/>
                    </w:rPr>
                    <w:t>清净下水排放</w:t>
                  </w:r>
                </w:p>
                <w:p w:rsidR="00914B71" w:rsidRDefault="007F07A6">
                  <w:pPr>
                    <w:pStyle w:val="afa"/>
                    <w:jc w:val="left"/>
                    <w:rPr>
                      <w:color w:val="000000" w:themeColor="text1"/>
                    </w:rPr>
                  </w:pPr>
                  <w:r>
                    <w:rPr>
                      <w:color w:val="000000" w:themeColor="text1"/>
                    </w:rPr>
                    <w:t>□</w:t>
                  </w:r>
                </w:p>
                <w:p w:rsidR="00914B71" w:rsidRDefault="007F07A6">
                  <w:pPr>
                    <w:pStyle w:val="afa"/>
                    <w:jc w:val="left"/>
                    <w:rPr>
                      <w:color w:val="000000" w:themeColor="text1"/>
                    </w:rPr>
                  </w:pPr>
                  <w:r>
                    <w:rPr>
                      <w:color w:val="000000" w:themeColor="text1"/>
                    </w:rPr>
                    <w:t>车间</w:t>
                  </w:r>
                </w:p>
                <w:p w:rsidR="00914B71" w:rsidRDefault="007F07A6">
                  <w:pPr>
                    <w:pStyle w:val="afa"/>
                    <w:jc w:val="left"/>
                    <w:rPr>
                      <w:color w:val="000000" w:themeColor="text1"/>
                    </w:rPr>
                  </w:pPr>
                  <w:r>
                    <w:rPr>
                      <w:color w:val="000000" w:themeColor="text1"/>
                    </w:rPr>
                    <w:t>或车处</w:t>
                  </w:r>
                </w:p>
                <w:p w:rsidR="00914B71" w:rsidRDefault="007F07A6">
                  <w:pPr>
                    <w:pStyle w:val="afa"/>
                    <w:jc w:val="left"/>
                    <w:rPr>
                      <w:color w:val="000000" w:themeColor="text1"/>
                    </w:rPr>
                  </w:pPr>
                  <w:r>
                    <w:rPr>
                      <w:color w:val="000000" w:themeColor="text1"/>
                    </w:rPr>
                    <w:t>理设施</w:t>
                  </w:r>
                </w:p>
                <w:p w:rsidR="00914B71" w:rsidRDefault="007F07A6">
                  <w:pPr>
                    <w:pStyle w:val="afa"/>
                    <w:jc w:val="left"/>
                    <w:rPr>
                      <w:color w:val="000000" w:themeColor="text1"/>
                    </w:rPr>
                  </w:pPr>
                  <w:r>
                    <w:rPr>
                      <w:color w:val="000000" w:themeColor="text1"/>
                    </w:rPr>
                    <w:t>排放口</w:t>
                  </w:r>
                  <w:r>
                    <w:rPr>
                      <w:color w:val="000000" w:themeColor="text1"/>
                    </w:rPr>
                    <w:t>□</w:t>
                  </w:r>
                </w:p>
                <w:p w:rsidR="00914B71" w:rsidRDefault="00914B71">
                  <w:pPr>
                    <w:pStyle w:val="afa"/>
                    <w:jc w:val="left"/>
                    <w:rPr>
                      <w:color w:val="000000" w:themeColor="text1"/>
                    </w:rPr>
                  </w:pPr>
                </w:p>
              </w:tc>
            </w:tr>
          </w:tbl>
          <w:p w:rsidR="00914B71" w:rsidRDefault="007F07A6">
            <w:pPr>
              <w:pStyle w:val="afb"/>
              <w:rPr>
                <w:color w:val="000000" w:themeColor="text1"/>
              </w:rPr>
            </w:pPr>
            <w:r>
              <w:rPr>
                <w:rFonts w:hint="eastAsia"/>
                <w:color w:val="000000" w:themeColor="text1"/>
              </w:rPr>
              <w:t>表</w:t>
            </w:r>
            <w:r>
              <w:rPr>
                <w:rFonts w:hint="eastAsia"/>
                <w:color w:val="000000" w:themeColor="text1"/>
              </w:rPr>
              <w:t xml:space="preserve">4.2-11 </w:t>
            </w:r>
            <w:r>
              <w:rPr>
                <w:rFonts w:hint="eastAsia"/>
                <w:color w:val="000000" w:themeColor="text1"/>
              </w:rPr>
              <w:t>本项目废水排放口基本情况</w:t>
            </w:r>
          </w:p>
          <w:tbl>
            <w:tblPr>
              <w:tblStyle w:val="af4"/>
              <w:tblW w:w="7913" w:type="dxa"/>
              <w:jc w:val="center"/>
              <w:tblLook w:val="04A0"/>
            </w:tblPr>
            <w:tblGrid>
              <w:gridCol w:w="1318"/>
              <w:gridCol w:w="1318"/>
              <w:gridCol w:w="1681"/>
              <w:gridCol w:w="1100"/>
              <w:gridCol w:w="1162"/>
              <w:gridCol w:w="1334"/>
            </w:tblGrid>
            <w:tr w:rsidR="00914B71">
              <w:trPr>
                <w:trHeight w:val="340"/>
                <w:jc w:val="center"/>
              </w:trPr>
              <w:tc>
                <w:tcPr>
                  <w:tcW w:w="1318" w:type="dxa"/>
                  <w:vAlign w:val="center"/>
                </w:tcPr>
                <w:p w:rsidR="00914B71" w:rsidRDefault="007F07A6">
                  <w:pPr>
                    <w:pStyle w:val="afa"/>
                    <w:rPr>
                      <w:color w:val="000000" w:themeColor="text1"/>
                    </w:rPr>
                  </w:pPr>
                  <w:r>
                    <w:rPr>
                      <w:rFonts w:hint="eastAsia"/>
                      <w:color w:val="000000" w:themeColor="text1"/>
                    </w:rPr>
                    <w:t>排放口编号</w:t>
                  </w:r>
                </w:p>
              </w:tc>
              <w:tc>
                <w:tcPr>
                  <w:tcW w:w="1318" w:type="dxa"/>
                  <w:vAlign w:val="center"/>
                </w:tcPr>
                <w:p w:rsidR="00914B71" w:rsidRDefault="007F07A6">
                  <w:pPr>
                    <w:pStyle w:val="afa"/>
                    <w:rPr>
                      <w:color w:val="000000" w:themeColor="text1"/>
                    </w:rPr>
                  </w:pPr>
                  <w:r>
                    <w:rPr>
                      <w:rFonts w:hint="eastAsia"/>
                      <w:color w:val="000000" w:themeColor="text1"/>
                    </w:rPr>
                    <w:t>排放口名称</w:t>
                  </w:r>
                </w:p>
              </w:tc>
              <w:tc>
                <w:tcPr>
                  <w:tcW w:w="1681" w:type="dxa"/>
                  <w:vAlign w:val="center"/>
                </w:tcPr>
                <w:p w:rsidR="00914B71" w:rsidRDefault="007F07A6">
                  <w:pPr>
                    <w:pStyle w:val="afa"/>
                    <w:rPr>
                      <w:color w:val="000000" w:themeColor="text1"/>
                    </w:rPr>
                  </w:pPr>
                  <w:r>
                    <w:rPr>
                      <w:rFonts w:hint="eastAsia"/>
                      <w:color w:val="000000" w:themeColor="text1"/>
                    </w:rPr>
                    <w:t>地理坐标</w:t>
                  </w:r>
                </w:p>
              </w:tc>
              <w:tc>
                <w:tcPr>
                  <w:tcW w:w="1100" w:type="dxa"/>
                  <w:vAlign w:val="center"/>
                </w:tcPr>
                <w:p w:rsidR="00914B71" w:rsidRDefault="007F07A6">
                  <w:pPr>
                    <w:pStyle w:val="afa"/>
                    <w:rPr>
                      <w:color w:val="000000" w:themeColor="text1"/>
                    </w:rPr>
                  </w:pPr>
                  <w:r>
                    <w:rPr>
                      <w:rFonts w:hint="eastAsia"/>
                      <w:color w:val="000000" w:themeColor="text1"/>
                    </w:rPr>
                    <w:t>排放规律</w:t>
                  </w:r>
                </w:p>
              </w:tc>
              <w:tc>
                <w:tcPr>
                  <w:tcW w:w="1162" w:type="dxa"/>
                  <w:vAlign w:val="center"/>
                </w:tcPr>
                <w:p w:rsidR="00914B71" w:rsidRDefault="007F07A6">
                  <w:pPr>
                    <w:pStyle w:val="afa"/>
                    <w:rPr>
                      <w:color w:val="000000" w:themeColor="text1"/>
                    </w:rPr>
                  </w:pPr>
                  <w:r>
                    <w:rPr>
                      <w:rFonts w:hint="eastAsia"/>
                      <w:color w:val="000000" w:themeColor="text1"/>
                    </w:rPr>
                    <w:t>排放去向</w:t>
                  </w:r>
                </w:p>
              </w:tc>
              <w:tc>
                <w:tcPr>
                  <w:tcW w:w="1334" w:type="dxa"/>
                  <w:vAlign w:val="center"/>
                </w:tcPr>
                <w:p w:rsidR="00914B71" w:rsidRDefault="007F07A6">
                  <w:pPr>
                    <w:pStyle w:val="afa"/>
                    <w:rPr>
                      <w:color w:val="000000" w:themeColor="text1"/>
                    </w:rPr>
                  </w:pPr>
                  <w:r>
                    <w:rPr>
                      <w:rFonts w:hint="eastAsia"/>
                      <w:color w:val="000000" w:themeColor="text1"/>
                    </w:rPr>
                    <w:t>排放口类型</w:t>
                  </w:r>
                </w:p>
              </w:tc>
            </w:tr>
            <w:tr w:rsidR="00914B71">
              <w:trPr>
                <w:trHeight w:val="340"/>
                <w:jc w:val="center"/>
              </w:trPr>
              <w:tc>
                <w:tcPr>
                  <w:tcW w:w="1318" w:type="dxa"/>
                  <w:vAlign w:val="center"/>
                </w:tcPr>
                <w:p w:rsidR="00914B71" w:rsidRDefault="007F07A6">
                  <w:pPr>
                    <w:pStyle w:val="afa"/>
                    <w:rPr>
                      <w:color w:val="000000" w:themeColor="text1"/>
                    </w:rPr>
                  </w:pPr>
                  <w:r>
                    <w:rPr>
                      <w:rFonts w:hint="eastAsia"/>
                      <w:color w:val="000000" w:themeColor="text1"/>
                    </w:rPr>
                    <w:t>DW001</w:t>
                  </w:r>
                </w:p>
              </w:tc>
              <w:tc>
                <w:tcPr>
                  <w:tcW w:w="1318" w:type="dxa"/>
                  <w:vAlign w:val="center"/>
                </w:tcPr>
                <w:p w:rsidR="00914B71" w:rsidRDefault="007F07A6">
                  <w:pPr>
                    <w:pStyle w:val="afa"/>
                    <w:rPr>
                      <w:color w:val="000000" w:themeColor="text1"/>
                    </w:rPr>
                  </w:pPr>
                  <w:r>
                    <w:rPr>
                      <w:rFonts w:hint="eastAsia"/>
                      <w:color w:val="000000" w:themeColor="text1"/>
                    </w:rPr>
                    <w:t>废水总排口</w:t>
                  </w:r>
                </w:p>
              </w:tc>
              <w:tc>
                <w:tcPr>
                  <w:tcW w:w="1681" w:type="dxa"/>
                  <w:vAlign w:val="center"/>
                </w:tcPr>
                <w:p w:rsidR="00914B71" w:rsidRDefault="007F07A6">
                  <w:pPr>
                    <w:pStyle w:val="afa"/>
                    <w:rPr>
                      <w:color w:val="000000" w:themeColor="text1"/>
                    </w:rPr>
                  </w:pPr>
                  <w:r>
                    <w:rPr>
                      <w:color w:val="000000" w:themeColor="text1"/>
                    </w:rPr>
                    <w:t>E113°</w:t>
                  </w:r>
                  <w:r>
                    <w:rPr>
                      <w:rFonts w:hint="eastAsia"/>
                      <w:color w:val="000000" w:themeColor="text1"/>
                    </w:rPr>
                    <w:t>10</w:t>
                  </w:r>
                  <w:r>
                    <w:rPr>
                      <w:color w:val="000000" w:themeColor="text1"/>
                    </w:rPr>
                    <w:t>′</w:t>
                  </w:r>
                  <w:r>
                    <w:rPr>
                      <w:rFonts w:hint="eastAsia"/>
                      <w:color w:val="000000" w:themeColor="text1"/>
                    </w:rPr>
                    <w:t>36</w:t>
                  </w:r>
                  <w:r>
                    <w:rPr>
                      <w:color w:val="000000" w:themeColor="text1"/>
                    </w:rPr>
                    <w:t>.</w:t>
                  </w:r>
                  <w:r>
                    <w:rPr>
                      <w:rFonts w:hint="eastAsia"/>
                      <w:color w:val="000000" w:themeColor="text1"/>
                    </w:rPr>
                    <w:t>489</w:t>
                  </w:r>
                  <w:r>
                    <w:rPr>
                      <w:color w:val="000000" w:themeColor="text1"/>
                    </w:rPr>
                    <w:t>″</w:t>
                  </w:r>
                </w:p>
                <w:p w:rsidR="00914B71" w:rsidRDefault="007F07A6">
                  <w:pPr>
                    <w:pStyle w:val="afa"/>
                    <w:rPr>
                      <w:color w:val="000000" w:themeColor="text1"/>
                    </w:rPr>
                  </w:pPr>
                  <w:r>
                    <w:rPr>
                      <w:color w:val="000000" w:themeColor="text1"/>
                    </w:rPr>
                    <w:t>N29°</w:t>
                  </w:r>
                  <w:r>
                    <w:rPr>
                      <w:rFonts w:hint="eastAsia"/>
                      <w:color w:val="000000" w:themeColor="text1"/>
                    </w:rPr>
                    <w:t>14</w:t>
                  </w:r>
                  <w:r>
                    <w:rPr>
                      <w:color w:val="000000" w:themeColor="text1"/>
                    </w:rPr>
                    <w:t>′</w:t>
                  </w:r>
                  <w:r>
                    <w:rPr>
                      <w:rFonts w:hint="eastAsia"/>
                      <w:color w:val="000000" w:themeColor="text1"/>
                    </w:rPr>
                    <w:t>42</w:t>
                  </w:r>
                  <w:r>
                    <w:rPr>
                      <w:color w:val="000000" w:themeColor="text1"/>
                    </w:rPr>
                    <w:t>.</w:t>
                  </w:r>
                  <w:r>
                    <w:rPr>
                      <w:rFonts w:hint="eastAsia"/>
                      <w:color w:val="000000" w:themeColor="text1"/>
                    </w:rPr>
                    <w:t>470</w:t>
                  </w:r>
                  <w:r>
                    <w:rPr>
                      <w:color w:val="000000" w:themeColor="text1"/>
                    </w:rPr>
                    <w:t>″</w:t>
                  </w:r>
                </w:p>
              </w:tc>
              <w:tc>
                <w:tcPr>
                  <w:tcW w:w="1100" w:type="dxa"/>
                  <w:vAlign w:val="center"/>
                </w:tcPr>
                <w:p w:rsidR="00914B71" w:rsidRDefault="007F07A6">
                  <w:pPr>
                    <w:pStyle w:val="afa"/>
                    <w:rPr>
                      <w:color w:val="000000" w:themeColor="text1"/>
                    </w:rPr>
                  </w:pPr>
                  <w:r>
                    <w:rPr>
                      <w:rFonts w:hint="eastAsia"/>
                      <w:color w:val="000000" w:themeColor="text1"/>
                    </w:rPr>
                    <w:t>间断排放</w:t>
                  </w:r>
                </w:p>
              </w:tc>
              <w:tc>
                <w:tcPr>
                  <w:tcW w:w="1162" w:type="dxa"/>
                  <w:vAlign w:val="center"/>
                </w:tcPr>
                <w:p w:rsidR="00914B71" w:rsidRDefault="007F07A6">
                  <w:pPr>
                    <w:pStyle w:val="afa"/>
                    <w:rPr>
                      <w:color w:val="000000" w:themeColor="text1"/>
                    </w:rPr>
                  </w:pPr>
                  <w:r>
                    <w:rPr>
                      <w:rFonts w:hint="eastAsia"/>
                      <w:color w:val="000000" w:themeColor="text1"/>
                    </w:rPr>
                    <w:t>市政污水管网</w:t>
                  </w:r>
                </w:p>
              </w:tc>
              <w:tc>
                <w:tcPr>
                  <w:tcW w:w="1334" w:type="dxa"/>
                  <w:vAlign w:val="center"/>
                </w:tcPr>
                <w:p w:rsidR="00914B71" w:rsidRDefault="007F07A6">
                  <w:pPr>
                    <w:pStyle w:val="afa"/>
                    <w:rPr>
                      <w:color w:val="000000" w:themeColor="text1"/>
                    </w:rPr>
                  </w:pPr>
                  <w:r>
                    <w:rPr>
                      <w:rFonts w:hint="eastAsia"/>
                      <w:color w:val="000000" w:themeColor="text1"/>
                    </w:rPr>
                    <w:t>一般排放口</w:t>
                  </w:r>
                </w:p>
              </w:tc>
            </w:tr>
          </w:tbl>
          <w:p w:rsidR="00914B71" w:rsidRDefault="007F07A6">
            <w:pPr>
              <w:pStyle w:val="afb"/>
              <w:tabs>
                <w:tab w:val="left" w:pos="1021"/>
              </w:tabs>
              <w:rPr>
                <w:color w:val="000000" w:themeColor="text1"/>
              </w:rPr>
            </w:pPr>
            <w:r>
              <w:rPr>
                <w:rFonts w:hint="eastAsia"/>
                <w:color w:val="000000" w:themeColor="text1"/>
              </w:rPr>
              <w:t>表</w:t>
            </w:r>
            <w:r>
              <w:rPr>
                <w:rFonts w:hint="eastAsia"/>
                <w:color w:val="000000" w:themeColor="text1"/>
              </w:rPr>
              <w:t>4.2-12</w:t>
            </w:r>
            <w:r>
              <w:rPr>
                <w:rFonts w:hint="eastAsia"/>
                <w:color w:val="000000" w:themeColor="text1"/>
              </w:rPr>
              <w:t>废水污染物排放信息表</w:t>
            </w:r>
          </w:p>
          <w:tbl>
            <w:tblPr>
              <w:tblStyle w:val="af4"/>
              <w:tblW w:w="7916" w:type="dxa"/>
              <w:tblLook w:val="04A0"/>
            </w:tblPr>
            <w:tblGrid>
              <w:gridCol w:w="503"/>
              <w:gridCol w:w="881"/>
              <w:gridCol w:w="881"/>
              <w:gridCol w:w="1093"/>
              <w:gridCol w:w="731"/>
              <w:gridCol w:w="1004"/>
              <w:gridCol w:w="1004"/>
              <w:gridCol w:w="950"/>
              <w:gridCol w:w="869"/>
            </w:tblGrid>
            <w:tr w:rsidR="00914B71">
              <w:trPr>
                <w:trHeight w:val="340"/>
              </w:trPr>
              <w:tc>
                <w:tcPr>
                  <w:tcW w:w="51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序号</w:t>
                  </w:r>
                </w:p>
              </w:tc>
              <w:tc>
                <w:tcPr>
                  <w:tcW w:w="88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排放口编号</w:t>
                  </w:r>
                </w:p>
              </w:tc>
              <w:tc>
                <w:tcPr>
                  <w:tcW w:w="927"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污染物名称</w:t>
                  </w:r>
                </w:p>
              </w:tc>
              <w:tc>
                <w:tcPr>
                  <w:tcW w:w="1855" w:type="dxa"/>
                  <w:gridSpan w:val="2"/>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全厂日排放量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新增年排放量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全厂年排放量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914B71">
              <w:trPr>
                <w:trHeight w:val="340"/>
              </w:trPr>
              <w:tc>
                <w:tcPr>
                  <w:tcW w:w="511" w:type="dxa"/>
                  <w:vMerge w:val="restart"/>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1</w:t>
                  </w:r>
                </w:p>
              </w:tc>
              <w:tc>
                <w:tcPr>
                  <w:tcW w:w="881" w:type="dxa"/>
                  <w:vMerge w:val="restart"/>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DW001</w:t>
                  </w:r>
                </w:p>
              </w:tc>
              <w:tc>
                <w:tcPr>
                  <w:tcW w:w="927" w:type="dxa"/>
                  <w:vMerge w:val="restart"/>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综合废水</w:t>
                  </w:r>
                </w:p>
              </w:tc>
              <w:tc>
                <w:tcPr>
                  <w:tcW w:w="1120" w:type="dxa"/>
                  <w:vAlign w:val="center"/>
                </w:tcPr>
                <w:p w:rsidR="00914B71" w:rsidRDefault="007F07A6">
                  <w:pPr>
                    <w:pStyle w:val="afa"/>
                    <w:tabs>
                      <w:tab w:val="left" w:pos="1021"/>
                    </w:tabs>
                    <w:adjustRightInd/>
                    <w:textAlignment w:val="auto"/>
                    <w:rPr>
                      <w:color w:val="000000" w:themeColor="text1"/>
                    </w:rPr>
                  </w:pPr>
                  <w:r>
                    <w:rPr>
                      <w:color w:val="000000" w:themeColor="text1"/>
                    </w:rPr>
                    <w:t>CODcr</w:t>
                  </w:r>
                </w:p>
              </w:tc>
              <w:tc>
                <w:tcPr>
                  <w:tcW w:w="735"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51</w:t>
                  </w:r>
                </w:p>
              </w:tc>
              <w:tc>
                <w:tcPr>
                  <w:tcW w:w="100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0.00085</w:t>
                  </w:r>
                </w:p>
              </w:tc>
              <w:tc>
                <w:tcPr>
                  <w:tcW w:w="909"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0.00085</w:t>
                  </w:r>
                </w:p>
              </w:tc>
              <w:tc>
                <w:tcPr>
                  <w:tcW w:w="96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0.309</w:t>
                  </w:r>
                </w:p>
              </w:tc>
              <w:tc>
                <w:tcPr>
                  <w:tcW w:w="87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0.309</w:t>
                  </w:r>
                </w:p>
              </w:tc>
            </w:tr>
            <w:tr w:rsidR="00914B71">
              <w:trPr>
                <w:trHeight w:val="340"/>
              </w:trPr>
              <w:tc>
                <w:tcPr>
                  <w:tcW w:w="511" w:type="dxa"/>
                  <w:vMerge/>
                  <w:vAlign w:val="center"/>
                </w:tcPr>
                <w:p w:rsidR="00914B71" w:rsidRDefault="00914B71">
                  <w:pPr>
                    <w:pStyle w:val="afa"/>
                    <w:tabs>
                      <w:tab w:val="left" w:pos="1021"/>
                    </w:tabs>
                    <w:adjustRightInd/>
                    <w:textAlignment w:val="auto"/>
                    <w:rPr>
                      <w:color w:val="000000" w:themeColor="text1"/>
                    </w:rPr>
                  </w:pPr>
                </w:p>
              </w:tc>
              <w:tc>
                <w:tcPr>
                  <w:tcW w:w="881" w:type="dxa"/>
                  <w:vMerge/>
                  <w:vAlign w:val="center"/>
                </w:tcPr>
                <w:p w:rsidR="00914B71" w:rsidRDefault="00914B71">
                  <w:pPr>
                    <w:pStyle w:val="afa"/>
                    <w:tabs>
                      <w:tab w:val="left" w:pos="1021"/>
                    </w:tabs>
                    <w:adjustRightInd/>
                    <w:textAlignment w:val="auto"/>
                    <w:rPr>
                      <w:color w:val="000000" w:themeColor="text1"/>
                    </w:rPr>
                  </w:pPr>
                </w:p>
              </w:tc>
              <w:tc>
                <w:tcPr>
                  <w:tcW w:w="927" w:type="dxa"/>
                  <w:vMerge/>
                  <w:vAlign w:val="center"/>
                </w:tcPr>
                <w:p w:rsidR="00914B71" w:rsidRDefault="00914B71">
                  <w:pPr>
                    <w:pStyle w:val="afa"/>
                    <w:tabs>
                      <w:tab w:val="left" w:pos="1021"/>
                    </w:tabs>
                    <w:adjustRightInd/>
                    <w:textAlignment w:val="auto"/>
                    <w:rPr>
                      <w:color w:val="000000" w:themeColor="text1"/>
                    </w:rPr>
                  </w:pPr>
                </w:p>
              </w:tc>
              <w:tc>
                <w:tcPr>
                  <w:tcW w:w="1120" w:type="dxa"/>
                  <w:vAlign w:val="center"/>
                </w:tcPr>
                <w:p w:rsidR="00914B71" w:rsidRDefault="007F07A6">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914B71" w:rsidRDefault="007F07A6">
                  <w:pPr>
                    <w:pStyle w:val="afa"/>
                    <w:tabs>
                      <w:tab w:val="left" w:pos="1021"/>
                    </w:tabs>
                    <w:adjustRightInd/>
                    <w:textAlignment w:val="auto"/>
                    <w:rPr>
                      <w:color w:val="000000" w:themeColor="text1"/>
                    </w:rPr>
                  </w:pPr>
                  <w:r>
                    <w:rPr>
                      <w:color w:val="000000" w:themeColor="text1"/>
                    </w:rPr>
                    <w:t>0.</w:t>
                  </w:r>
                  <w:r>
                    <w:rPr>
                      <w:rFonts w:hint="eastAsia"/>
                      <w:color w:val="000000" w:themeColor="text1"/>
                    </w:rPr>
                    <w:t>352</w:t>
                  </w:r>
                </w:p>
              </w:tc>
              <w:tc>
                <w:tcPr>
                  <w:tcW w:w="100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0.000005</w:t>
                  </w:r>
                </w:p>
              </w:tc>
              <w:tc>
                <w:tcPr>
                  <w:tcW w:w="909"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0.000005</w:t>
                  </w:r>
                </w:p>
              </w:tc>
              <w:tc>
                <w:tcPr>
                  <w:tcW w:w="96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0.002</w:t>
                  </w:r>
                </w:p>
              </w:tc>
              <w:tc>
                <w:tcPr>
                  <w:tcW w:w="87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0.002</w:t>
                  </w:r>
                </w:p>
              </w:tc>
            </w:tr>
            <w:tr w:rsidR="00914B71">
              <w:trPr>
                <w:trHeight w:val="340"/>
              </w:trPr>
              <w:tc>
                <w:tcPr>
                  <w:tcW w:w="1392" w:type="dxa"/>
                  <w:gridSpan w:val="2"/>
                  <w:vMerge w:val="restart"/>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全厂排放口合计</w:t>
                  </w:r>
                </w:p>
              </w:tc>
              <w:tc>
                <w:tcPr>
                  <w:tcW w:w="5653" w:type="dxa"/>
                  <w:gridSpan w:val="6"/>
                  <w:vAlign w:val="center"/>
                </w:tcPr>
                <w:p w:rsidR="00914B71" w:rsidRDefault="007F07A6">
                  <w:pPr>
                    <w:pStyle w:val="afa"/>
                    <w:tabs>
                      <w:tab w:val="left" w:pos="1021"/>
                    </w:tabs>
                    <w:adjustRightInd/>
                    <w:textAlignment w:val="auto"/>
                    <w:rPr>
                      <w:color w:val="000000" w:themeColor="text1"/>
                    </w:rPr>
                  </w:pPr>
                  <w:r>
                    <w:rPr>
                      <w:color w:val="000000" w:themeColor="text1"/>
                    </w:rPr>
                    <w:t>CODcr</w:t>
                  </w:r>
                </w:p>
              </w:tc>
              <w:tc>
                <w:tcPr>
                  <w:tcW w:w="87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0.309</w:t>
                  </w:r>
                </w:p>
              </w:tc>
            </w:tr>
            <w:tr w:rsidR="00914B71">
              <w:trPr>
                <w:trHeight w:val="340"/>
              </w:trPr>
              <w:tc>
                <w:tcPr>
                  <w:tcW w:w="1392" w:type="dxa"/>
                  <w:gridSpan w:val="2"/>
                  <w:vMerge/>
                  <w:vAlign w:val="center"/>
                </w:tcPr>
                <w:p w:rsidR="00914B71" w:rsidRDefault="00914B71">
                  <w:pPr>
                    <w:pStyle w:val="afa"/>
                    <w:tabs>
                      <w:tab w:val="left" w:pos="1021"/>
                    </w:tabs>
                    <w:adjustRightInd/>
                    <w:textAlignment w:val="auto"/>
                    <w:rPr>
                      <w:color w:val="000000" w:themeColor="text1"/>
                    </w:rPr>
                  </w:pPr>
                </w:p>
              </w:tc>
              <w:tc>
                <w:tcPr>
                  <w:tcW w:w="5653" w:type="dxa"/>
                  <w:gridSpan w:val="6"/>
                  <w:vAlign w:val="center"/>
                </w:tcPr>
                <w:p w:rsidR="00914B71" w:rsidRDefault="007F07A6">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914B71" w:rsidRDefault="007F07A6">
                  <w:pPr>
                    <w:pStyle w:val="afa"/>
                    <w:tabs>
                      <w:tab w:val="left" w:pos="1021"/>
                    </w:tabs>
                    <w:adjustRightInd/>
                    <w:textAlignment w:val="auto"/>
                    <w:rPr>
                      <w:color w:val="000000" w:themeColor="text1"/>
                    </w:rPr>
                  </w:pPr>
                  <w:r>
                    <w:rPr>
                      <w:rFonts w:hint="eastAsia"/>
                      <w:color w:val="000000" w:themeColor="text1"/>
                    </w:rPr>
                    <w:t>0.002</w:t>
                  </w:r>
                </w:p>
              </w:tc>
            </w:tr>
          </w:tbl>
          <w:p w:rsidR="00914B71" w:rsidRDefault="007F07A6" w:rsidP="0014440F">
            <w:pPr>
              <w:pStyle w:val="a5"/>
              <w:ind w:firstLine="480"/>
              <w:rPr>
                <w:color w:val="000000" w:themeColor="text1"/>
              </w:rPr>
            </w:pPr>
            <w:r>
              <w:rPr>
                <w:rFonts w:hint="eastAsia"/>
                <w:color w:val="000000" w:themeColor="text1"/>
              </w:rPr>
              <w:t>2.3</w:t>
            </w:r>
            <w:r>
              <w:rPr>
                <w:rFonts w:hint="eastAsia"/>
                <w:color w:val="000000" w:themeColor="text1"/>
              </w:rPr>
              <w:t>地表水环境影响评价</w:t>
            </w:r>
          </w:p>
          <w:p w:rsidR="00914B71" w:rsidRDefault="007F07A6" w:rsidP="0014440F">
            <w:pPr>
              <w:pStyle w:val="a5"/>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岳阳县新开镇污水处理厂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向阳港，下游排入</w:t>
            </w:r>
            <w:r>
              <w:rPr>
                <w:rFonts w:hint="eastAsia"/>
                <w:bCs/>
                <w:color w:val="000000" w:themeColor="text1"/>
                <w:kern w:val="0"/>
              </w:rPr>
              <w:t>游港河</w:t>
            </w:r>
            <w:r>
              <w:rPr>
                <w:color w:val="000000" w:themeColor="text1"/>
              </w:rPr>
              <w:t>。</w:t>
            </w:r>
          </w:p>
          <w:p w:rsidR="00914B71" w:rsidRDefault="007F07A6" w:rsidP="0014440F">
            <w:pPr>
              <w:pStyle w:val="a5"/>
              <w:ind w:firstLine="480"/>
              <w:rPr>
                <w:color w:val="000000" w:themeColor="text1"/>
              </w:rPr>
            </w:pPr>
            <w:r>
              <w:rPr>
                <w:rFonts w:hint="eastAsia"/>
                <w:bCs/>
                <w:color w:val="000000" w:themeColor="text1"/>
                <w:kern w:val="0"/>
              </w:rPr>
              <w:t>岳阳县新开镇污水处理厂</w:t>
            </w:r>
            <w:r>
              <w:rPr>
                <w:color w:val="000000" w:themeColor="text1"/>
              </w:rPr>
              <w:t>能接纳本项目的污水排放量，且本项目排放的水质满足</w:t>
            </w:r>
            <w:r>
              <w:rPr>
                <w:rFonts w:hint="eastAsia"/>
                <w:bCs/>
                <w:color w:val="000000" w:themeColor="text1"/>
                <w:kern w:val="0"/>
              </w:rPr>
              <w:t>岳阳县新开镇污水处理厂</w:t>
            </w:r>
            <w:r>
              <w:rPr>
                <w:color w:val="000000" w:themeColor="text1"/>
              </w:rPr>
              <w:t>接管的要求。项目废水经</w:t>
            </w:r>
            <w:r>
              <w:rPr>
                <w:rFonts w:hint="eastAsia"/>
                <w:bCs/>
                <w:color w:val="000000" w:themeColor="text1"/>
                <w:kern w:val="0"/>
              </w:rPr>
              <w:t>岳阳县新开镇污水处理厂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游港河</w:t>
            </w:r>
            <w:r>
              <w:rPr>
                <w:color w:val="000000" w:themeColor="text1"/>
              </w:rPr>
              <w:t>。因此，项目废水对水环境影响较小。</w:t>
            </w:r>
          </w:p>
          <w:p w:rsidR="00914B71" w:rsidRDefault="007F07A6" w:rsidP="0014440F">
            <w:pPr>
              <w:pStyle w:val="a5"/>
              <w:ind w:firstLine="480"/>
              <w:rPr>
                <w:color w:val="000000" w:themeColor="text1"/>
              </w:rPr>
            </w:pPr>
            <w:r>
              <w:rPr>
                <w:rFonts w:hint="eastAsia"/>
                <w:color w:val="000000" w:themeColor="text1"/>
              </w:rPr>
              <w:lastRenderedPageBreak/>
              <w:t>2.4</w:t>
            </w:r>
            <w:r>
              <w:rPr>
                <w:color w:val="000000" w:themeColor="text1"/>
              </w:rPr>
              <w:t>营运期废水污染源监测计划</w:t>
            </w:r>
          </w:p>
          <w:p w:rsidR="00914B71" w:rsidRDefault="007F07A6" w:rsidP="0014440F">
            <w:pPr>
              <w:pStyle w:val="a5"/>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914B71" w:rsidRDefault="007F07A6">
            <w:pPr>
              <w:pStyle w:val="afb"/>
              <w:rPr>
                <w:color w:val="000000" w:themeColor="text1"/>
              </w:rPr>
            </w:pPr>
            <w:r>
              <w:rPr>
                <w:color w:val="000000" w:themeColor="text1"/>
              </w:rPr>
              <w:t>表</w:t>
            </w:r>
            <w:r>
              <w:rPr>
                <w:rFonts w:hint="eastAsia"/>
                <w:color w:val="000000" w:themeColor="text1"/>
              </w:rPr>
              <w:t>4.2-13</w:t>
            </w:r>
            <w:r>
              <w:rPr>
                <w:color w:val="000000" w:themeColor="text1"/>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914B71">
              <w:trPr>
                <w:trHeight w:val="340"/>
              </w:trPr>
              <w:tc>
                <w:tcPr>
                  <w:tcW w:w="238" w:type="pct"/>
                  <w:vAlign w:val="center"/>
                </w:tcPr>
                <w:p w:rsidR="00914B71" w:rsidRDefault="007F07A6">
                  <w:pPr>
                    <w:pStyle w:val="afa"/>
                    <w:rPr>
                      <w:color w:val="000000" w:themeColor="text1"/>
                      <w:u w:val="single"/>
                    </w:rPr>
                  </w:pPr>
                  <w:r>
                    <w:rPr>
                      <w:rFonts w:hint="eastAsia"/>
                      <w:color w:val="000000" w:themeColor="text1"/>
                      <w:u w:val="single"/>
                    </w:rPr>
                    <w:t>项目</w:t>
                  </w:r>
                </w:p>
              </w:tc>
              <w:tc>
                <w:tcPr>
                  <w:tcW w:w="437" w:type="pct"/>
                  <w:vAlign w:val="center"/>
                </w:tcPr>
                <w:p w:rsidR="00914B71" w:rsidRDefault="007F07A6">
                  <w:pPr>
                    <w:pStyle w:val="afa"/>
                    <w:rPr>
                      <w:color w:val="000000" w:themeColor="text1"/>
                      <w:u w:val="single"/>
                    </w:rPr>
                  </w:pPr>
                  <w:r>
                    <w:rPr>
                      <w:rFonts w:hint="eastAsia"/>
                      <w:color w:val="000000" w:themeColor="text1"/>
                      <w:u w:val="single"/>
                    </w:rPr>
                    <w:t>监测项目</w:t>
                  </w:r>
                </w:p>
              </w:tc>
              <w:tc>
                <w:tcPr>
                  <w:tcW w:w="426" w:type="pct"/>
                  <w:vAlign w:val="center"/>
                </w:tcPr>
                <w:p w:rsidR="00914B71" w:rsidRDefault="007F07A6">
                  <w:pPr>
                    <w:pStyle w:val="afa"/>
                    <w:rPr>
                      <w:color w:val="000000" w:themeColor="text1"/>
                      <w:u w:val="single"/>
                    </w:rPr>
                  </w:pPr>
                  <w:r>
                    <w:rPr>
                      <w:rFonts w:hint="eastAsia"/>
                      <w:color w:val="000000" w:themeColor="text1"/>
                      <w:u w:val="single"/>
                    </w:rPr>
                    <w:t>监测布点</w:t>
                  </w:r>
                </w:p>
              </w:tc>
              <w:tc>
                <w:tcPr>
                  <w:tcW w:w="409" w:type="pct"/>
                  <w:vAlign w:val="center"/>
                </w:tcPr>
                <w:p w:rsidR="00914B71" w:rsidRDefault="007F07A6">
                  <w:pPr>
                    <w:pStyle w:val="afa"/>
                    <w:rPr>
                      <w:color w:val="000000" w:themeColor="text1"/>
                      <w:u w:val="single"/>
                    </w:rPr>
                  </w:pPr>
                  <w:r>
                    <w:rPr>
                      <w:rFonts w:hint="eastAsia"/>
                      <w:color w:val="000000" w:themeColor="text1"/>
                      <w:u w:val="single"/>
                    </w:rPr>
                    <w:t>排放方式</w:t>
                  </w:r>
                </w:p>
              </w:tc>
              <w:tc>
                <w:tcPr>
                  <w:tcW w:w="1335" w:type="pct"/>
                  <w:vAlign w:val="center"/>
                </w:tcPr>
                <w:p w:rsidR="00914B71" w:rsidRDefault="007F07A6">
                  <w:pPr>
                    <w:pStyle w:val="afa"/>
                    <w:rPr>
                      <w:color w:val="000000" w:themeColor="text1"/>
                      <w:u w:val="single"/>
                    </w:rPr>
                  </w:pPr>
                  <w:r>
                    <w:rPr>
                      <w:rFonts w:hint="eastAsia"/>
                      <w:color w:val="000000" w:themeColor="text1"/>
                      <w:u w:val="single"/>
                    </w:rPr>
                    <w:t>监测因子</w:t>
                  </w:r>
                </w:p>
              </w:tc>
              <w:tc>
                <w:tcPr>
                  <w:tcW w:w="856" w:type="pct"/>
                  <w:vAlign w:val="center"/>
                </w:tcPr>
                <w:p w:rsidR="00914B71" w:rsidRDefault="007F07A6">
                  <w:pPr>
                    <w:pStyle w:val="afa"/>
                    <w:rPr>
                      <w:color w:val="000000" w:themeColor="text1"/>
                      <w:u w:val="single"/>
                    </w:rPr>
                  </w:pPr>
                  <w:r>
                    <w:rPr>
                      <w:rFonts w:hint="eastAsia"/>
                      <w:color w:val="000000" w:themeColor="text1"/>
                      <w:u w:val="single"/>
                    </w:rPr>
                    <w:t>监测频次</w:t>
                  </w:r>
                </w:p>
              </w:tc>
              <w:tc>
                <w:tcPr>
                  <w:tcW w:w="940" w:type="pct"/>
                  <w:vAlign w:val="center"/>
                </w:tcPr>
                <w:p w:rsidR="00914B71" w:rsidRDefault="007F07A6">
                  <w:pPr>
                    <w:pStyle w:val="afa"/>
                    <w:rPr>
                      <w:color w:val="000000" w:themeColor="text1"/>
                      <w:u w:val="single"/>
                    </w:rPr>
                  </w:pPr>
                  <w:r>
                    <w:rPr>
                      <w:rFonts w:hint="eastAsia"/>
                      <w:color w:val="000000" w:themeColor="text1"/>
                      <w:u w:val="single"/>
                    </w:rPr>
                    <w:t>标准限值</w:t>
                  </w:r>
                </w:p>
              </w:tc>
              <w:tc>
                <w:tcPr>
                  <w:tcW w:w="356" w:type="pct"/>
                  <w:vAlign w:val="center"/>
                </w:tcPr>
                <w:p w:rsidR="00914B71" w:rsidRDefault="007F07A6">
                  <w:pPr>
                    <w:pStyle w:val="afa"/>
                    <w:rPr>
                      <w:color w:val="000000" w:themeColor="text1"/>
                      <w:u w:val="single"/>
                    </w:rPr>
                  </w:pPr>
                  <w:r>
                    <w:rPr>
                      <w:rFonts w:hint="eastAsia"/>
                      <w:color w:val="000000" w:themeColor="text1"/>
                      <w:u w:val="single"/>
                    </w:rPr>
                    <w:t>备注</w:t>
                  </w:r>
                </w:p>
              </w:tc>
            </w:tr>
            <w:tr w:rsidR="00914B71">
              <w:trPr>
                <w:trHeight w:val="345"/>
              </w:trPr>
              <w:tc>
                <w:tcPr>
                  <w:tcW w:w="238" w:type="pct"/>
                  <w:vMerge w:val="restart"/>
                  <w:vAlign w:val="center"/>
                </w:tcPr>
                <w:p w:rsidR="00914B71" w:rsidRDefault="007F07A6">
                  <w:pPr>
                    <w:pStyle w:val="afa"/>
                    <w:rPr>
                      <w:color w:val="000000" w:themeColor="text1"/>
                      <w:u w:val="single"/>
                    </w:rPr>
                  </w:pPr>
                  <w:r>
                    <w:rPr>
                      <w:rFonts w:hint="eastAsia"/>
                      <w:color w:val="000000" w:themeColor="text1"/>
                      <w:u w:val="single"/>
                    </w:rPr>
                    <w:t>1</w:t>
                  </w:r>
                </w:p>
              </w:tc>
              <w:tc>
                <w:tcPr>
                  <w:tcW w:w="437" w:type="pct"/>
                  <w:vMerge w:val="restart"/>
                  <w:vAlign w:val="center"/>
                </w:tcPr>
                <w:p w:rsidR="00914B71" w:rsidRDefault="007F07A6">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914B71" w:rsidRDefault="007F07A6">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914B71" w:rsidRDefault="007F07A6">
                  <w:pPr>
                    <w:pStyle w:val="afa"/>
                    <w:rPr>
                      <w:color w:val="000000" w:themeColor="text1"/>
                      <w:u w:val="single"/>
                    </w:rPr>
                  </w:pPr>
                  <w:r>
                    <w:rPr>
                      <w:rFonts w:hint="eastAsia"/>
                      <w:color w:val="000000" w:themeColor="text1"/>
                      <w:u w:val="single"/>
                    </w:rPr>
                    <w:t>间接排放</w:t>
                  </w:r>
                </w:p>
              </w:tc>
              <w:tc>
                <w:tcPr>
                  <w:tcW w:w="1335" w:type="pct"/>
                  <w:vAlign w:val="center"/>
                </w:tcPr>
                <w:p w:rsidR="00914B71" w:rsidRDefault="007F07A6">
                  <w:pPr>
                    <w:pStyle w:val="afa"/>
                    <w:rPr>
                      <w:color w:val="000000" w:themeColor="text1"/>
                      <w:u w:val="single"/>
                    </w:rPr>
                  </w:pPr>
                  <w:r>
                    <w:rPr>
                      <w:rFonts w:hint="eastAsia"/>
                      <w:color w:val="000000" w:themeColor="text1"/>
                      <w:u w:val="single"/>
                    </w:rPr>
                    <w:t>流量</w:t>
                  </w:r>
                </w:p>
              </w:tc>
              <w:tc>
                <w:tcPr>
                  <w:tcW w:w="856" w:type="pct"/>
                  <w:vAlign w:val="center"/>
                </w:tcPr>
                <w:p w:rsidR="00914B71" w:rsidRDefault="007F07A6">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914B71" w:rsidRDefault="007F07A6">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914B71" w:rsidRDefault="007F07A6">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914B71" w:rsidRDefault="007F07A6">
                  <w:pPr>
                    <w:pStyle w:val="afa"/>
                    <w:rPr>
                      <w:color w:val="000000" w:themeColor="text1"/>
                      <w:u w:val="single"/>
                    </w:rPr>
                  </w:pPr>
                  <w:r>
                    <w:rPr>
                      <w:rFonts w:hint="eastAsia"/>
                      <w:color w:val="000000" w:themeColor="text1"/>
                      <w:u w:val="single"/>
                    </w:rPr>
                    <w:t>记录水温、流量</w:t>
                  </w:r>
                </w:p>
              </w:tc>
            </w:tr>
            <w:tr w:rsidR="00914B71">
              <w:trPr>
                <w:trHeight w:val="345"/>
              </w:trPr>
              <w:tc>
                <w:tcPr>
                  <w:tcW w:w="238" w:type="pct"/>
                  <w:vMerge/>
                  <w:vAlign w:val="center"/>
                </w:tcPr>
                <w:p w:rsidR="00914B71" w:rsidRDefault="00914B71">
                  <w:pPr>
                    <w:pStyle w:val="afa"/>
                    <w:rPr>
                      <w:color w:val="000000" w:themeColor="text1"/>
                      <w:u w:val="single"/>
                    </w:rPr>
                  </w:pPr>
                </w:p>
              </w:tc>
              <w:tc>
                <w:tcPr>
                  <w:tcW w:w="437" w:type="pct"/>
                  <w:vMerge/>
                  <w:vAlign w:val="center"/>
                </w:tcPr>
                <w:p w:rsidR="00914B71" w:rsidRDefault="00914B71">
                  <w:pPr>
                    <w:pStyle w:val="afa"/>
                    <w:rPr>
                      <w:color w:val="000000" w:themeColor="text1"/>
                      <w:u w:val="single"/>
                    </w:rPr>
                  </w:pPr>
                </w:p>
              </w:tc>
              <w:tc>
                <w:tcPr>
                  <w:tcW w:w="426" w:type="pct"/>
                  <w:vMerge/>
                  <w:vAlign w:val="center"/>
                </w:tcPr>
                <w:p w:rsidR="00914B71" w:rsidRDefault="00914B71">
                  <w:pPr>
                    <w:pStyle w:val="afa"/>
                    <w:rPr>
                      <w:color w:val="000000" w:themeColor="text1"/>
                      <w:u w:val="single"/>
                    </w:rPr>
                  </w:pPr>
                </w:p>
              </w:tc>
              <w:tc>
                <w:tcPr>
                  <w:tcW w:w="409" w:type="pct"/>
                  <w:vMerge/>
                  <w:vAlign w:val="center"/>
                </w:tcPr>
                <w:p w:rsidR="00914B71" w:rsidRDefault="00914B71">
                  <w:pPr>
                    <w:pStyle w:val="afa"/>
                    <w:rPr>
                      <w:color w:val="000000" w:themeColor="text1"/>
                      <w:u w:val="single"/>
                    </w:rPr>
                  </w:pPr>
                </w:p>
              </w:tc>
              <w:tc>
                <w:tcPr>
                  <w:tcW w:w="1335" w:type="pct"/>
                  <w:vAlign w:val="center"/>
                </w:tcPr>
                <w:p w:rsidR="00914B71" w:rsidRDefault="007F07A6">
                  <w:pPr>
                    <w:pStyle w:val="afa"/>
                    <w:rPr>
                      <w:color w:val="000000" w:themeColor="text1"/>
                      <w:u w:val="single"/>
                    </w:rPr>
                  </w:pPr>
                  <w:r>
                    <w:rPr>
                      <w:color w:val="000000" w:themeColor="text1"/>
                      <w:u w:val="single"/>
                    </w:rPr>
                    <w:t>pH</w:t>
                  </w:r>
                </w:p>
              </w:tc>
              <w:tc>
                <w:tcPr>
                  <w:tcW w:w="856" w:type="pct"/>
                  <w:vAlign w:val="center"/>
                </w:tcPr>
                <w:p w:rsidR="00914B71" w:rsidRDefault="007F07A6">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914B71" w:rsidRDefault="00914B71">
                  <w:pPr>
                    <w:pStyle w:val="afa"/>
                    <w:rPr>
                      <w:color w:val="000000" w:themeColor="text1"/>
                      <w:u w:val="single"/>
                    </w:rPr>
                  </w:pPr>
                </w:p>
              </w:tc>
              <w:tc>
                <w:tcPr>
                  <w:tcW w:w="356" w:type="pct"/>
                  <w:vMerge/>
                  <w:vAlign w:val="center"/>
                </w:tcPr>
                <w:p w:rsidR="00914B71" w:rsidRDefault="00914B71">
                  <w:pPr>
                    <w:pStyle w:val="afa"/>
                    <w:rPr>
                      <w:color w:val="000000" w:themeColor="text1"/>
                      <w:u w:val="single"/>
                    </w:rPr>
                  </w:pPr>
                </w:p>
              </w:tc>
            </w:tr>
            <w:tr w:rsidR="00914B71">
              <w:trPr>
                <w:trHeight w:val="297"/>
              </w:trPr>
              <w:tc>
                <w:tcPr>
                  <w:tcW w:w="238" w:type="pct"/>
                  <w:vMerge/>
                  <w:vAlign w:val="center"/>
                </w:tcPr>
                <w:p w:rsidR="00914B71" w:rsidRDefault="00914B71">
                  <w:pPr>
                    <w:pStyle w:val="afa"/>
                    <w:rPr>
                      <w:color w:val="000000" w:themeColor="text1"/>
                      <w:u w:val="single"/>
                    </w:rPr>
                  </w:pPr>
                </w:p>
              </w:tc>
              <w:tc>
                <w:tcPr>
                  <w:tcW w:w="437" w:type="pct"/>
                  <w:vMerge/>
                  <w:vAlign w:val="center"/>
                </w:tcPr>
                <w:p w:rsidR="00914B71" w:rsidRDefault="00914B71">
                  <w:pPr>
                    <w:pStyle w:val="afa"/>
                    <w:rPr>
                      <w:color w:val="000000" w:themeColor="text1"/>
                      <w:u w:val="single"/>
                    </w:rPr>
                  </w:pPr>
                </w:p>
              </w:tc>
              <w:tc>
                <w:tcPr>
                  <w:tcW w:w="426" w:type="pct"/>
                  <w:vMerge/>
                  <w:vAlign w:val="center"/>
                </w:tcPr>
                <w:p w:rsidR="00914B71" w:rsidRDefault="00914B71">
                  <w:pPr>
                    <w:pStyle w:val="afa"/>
                    <w:rPr>
                      <w:color w:val="000000" w:themeColor="text1"/>
                      <w:u w:val="single"/>
                    </w:rPr>
                  </w:pPr>
                </w:p>
              </w:tc>
              <w:tc>
                <w:tcPr>
                  <w:tcW w:w="409" w:type="pct"/>
                  <w:vMerge/>
                  <w:vAlign w:val="center"/>
                </w:tcPr>
                <w:p w:rsidR="00914B71" w:rsidRDefault="00914B71">
                  <w:pPr>
                    <w:pStyle w:val="afa"/>
                    <w:rPr>
                      <w:color w:val="000000" w:themeColor="text1"/>
                      <w:u w:val="single"/>
                    </w:rPr>
                  </w:pPr>
                </w:p>
              </w:tc>
              <w:tc>
                <w:tcPr>
                  <w:tcW w:w="1335" w:type="pct"/>
                  <w:vAlign w:val="center"/>
                </w:tcPr>
                <w:p w:rsidR="00914B71" w:rsidRDefault="007F07A6">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914B71" w:rsidRDefault="007F07A6">
                  <w:pPr>
                    <w:pStyle w:val="afa"/>
                    <w:rPr>
                      <w:color w:val="000000" w:themeColor="text1"/>
                      <w:u w:val="single"/>
                    </w:rPr>
                  </w:pPr>
                  <w:r>
                    <w:rPr>
                      <w:rFonts w:hint="eastAsia"/>
                      <w:color w:val="000000" w:themeColor="text1"/>
                      <w:u w:val="single"/>
                    </w:rPr>
                    <w:t>周</w:t>
                  </w:r>
                </w:p>
              </w:tc>
              <w:tc>
                <w:tcPr>
                  <w:tcW w:w="940" w:type="pct"/>
                  <w:vMerge/>
                  <w:vAlign w:val="center"/>
                </w:tcPr>
                <w:p w:rsidR="00914B71" w:rsidRDefault="00914B71">
                  <w:pPr>
                    <w:pStyle w:val="afa"/>
                    <w:rPr>
                      <w:color w:val="000000" w:themeColor="text1"/>
                      <w:u w:val="single"/>
                    </w:rPr>
                  </w:pPr>
                </w:p>
              </w:tc>
              <w:tc>
                <w:tcPr>
                  <w:tcW w:w="356" w:type="pct"/>
                  <w:vMerge/>
                  <w:vAlign w:val="center"/>
                </w:tcPr>
                <w:p w:rsidR="00914B71" w:rsidRDefault="00914B71">
                  <w:pPr>
                    <w:pStyle w:val="afa"/>
                    <w:rPr>
                      <w:color w:val="000000" w:themeColor="text1"/>
                      <w:u w:val="single"/>
                    </w:rPr>
                  </w:pPr>
                </w:p>
              </w:tc>
            </w:tr>
            <w:tr w:rsidR="00914B71">
              <w:trPr>
                <w:trHeight w:val="345"/>
              </w:trPr>
              <w:tc>
                <w:tcPr>
                  <w:tcW w:w="238" w:type="pct"/>
                  <w:vMerge/>
                  <w:vAlign w:val="center"/>
                </w:tcPr>
                <w:p w:rsidR="00914B71" w:rsidRDefault="00914B71">
                  <w:pPr>
                    <w:pStyle w:val="afa"/>
                    <w:rPr>
                      <w:color w:val="000000" w:themeColor="text1"/>
                      <w:u w:val="single"/>
                    </w:rPr>
                  </w:pPr>
                </w:p>
              </w:tc>
              <w:tc>
                <w:tcPr>
                  <w:tcW w:w="437" w:type="pct"/>
                  <w:vMerge/>
                  <w:vAlign w:val="center"/>
                </w:tcPr>
                <w:p w:rsidR="00914B71" w:rsidRDefault="00914B71">
                  <w:pPr>
                    <w:pStyle w:val="afa"/>
                    <w:rPr>
                      <w:color w:val="000000" w:themeColor="text1"/>
                      <w:u w:val="single"/>
                    </w:rPr>
                  </w:pPr>
                </w:p>
              </w:tc>
              <w:tc>
                <w:tcPr>
                  <w:tcW w:w="426" w:type="pct"/>
                  <w:vMerge/>
                  <w:vAlign w:val="center"/>
                </w:tcPr>
                <w:p w:rsidR="00914B71" w:rsidRDefault="00914B71">
                  <w:pPr>
                    <w:pStyle w:val="afa"/>
                    <w:rPr>
                      <w:color w:val="000000" w:themeColor="text1"/>
                      <w:u w:val="single"/>
                    </w:rPr>
                  </w:pPr>
                </w:p>
              </w:tc>
              <w:tc>
                <w:tcPr>
                  <w:tcW w:w="409" w:type="pct"/>
                  <w:vMerge/>
                  <w:vAlign w:val="center"/>
                </w:tcPr>
                <w:p w:rsidR="00914B71" w:rsidRDefault="00914B71">
                  <w:pPr>
                    <w:pStyle w:val="afa"/>
                    <w:rPr>
                      <w:color w:val="000000" w:themeColor="text1"/>
                      <w:u w:val="single"/>
                    </w:rPr>
                  </w:pPr>
                </w:p>
              </w:tc>
              <w:tc>
                <w:tcPr>
                  <w:tcW w:w="1335" w:type="pct"/>
                  <w:vAlign w:val="center"/>
                </w:tcPr>
                <w:p w:rsidR="00914B71" w:rsidRDefault="007F07A6">
                  <w:pPr>
                    <w:pStyle w:val="afa"/>
                    <w:rPr>
                      <w:color w:val="000000" w:themeColor="text1"/>
                      <w:u w:val="single"/>
                    </w:rPr>
                  </w:pPr>
                  <w:r>
                    <w:rPr>
                      <w:color w:val="000000" w:themeColor="text1"/>
                      <w:u w:val="single"/>
                    </w:rPr>
                    <w:t>粪大肠菌群数</w:t>
                  </w:r>
                </w:p>
              </w:tc>
              <w:tc>
                <w:tcPr>
                  <w:tcW w:w="856" w:type="pct"/>
                  <w:vAlign w:val="center"/>
                </w:tcPr>
                <w:p w:rsidR="00914B71" w:rsidRDefault="007F07A6">
                  <w:pPr>
                    <w:pStyle w:val="afa"/>
                    <w:rPr>
                      <w:color w:val="000000" w:themeColor="text1"/>
                      <w:u w:val="single"/>
                    </w:rPr>
                  </w:pPr>
                  <w:r>
                    <w:rPr>
                      <w:rFonts w:hint="eastAsia"/>
                      <w:color w:val="000000" w:themeColor="text1"/>
                      <w:u w:val="single"/>
                    </w:rPr>
                    <w:t>月</w:t>
                  </w:r>
                </w:p>
              </w:tc>
              <w:tc>
                <w:tcPr>
                  <w:tcW w:w="940" w:type="pct"/>
                  <w:vMerge/>
                  <w:vAlign w:val="center"/>
                </w:tcPr>
                <w:p w:rsidR="00914B71" w:rsidRDefault="00914B71">
                  <w:pPr>
                    <w:pStyle w:val="afa"/>
                    <w:rPr>
                      <w:color w:val="000000" w:themeColor="text1"/>
                      <w:u w:val="single"/>
                    </w:rPr>
                  </w:pPr>
                </w:p>
              </w:tc>
              <w:tc>
                <w:tcPr>
                  <w:tcW w:w="356" w:type="pct"/>
                  <w:vMerge/>
                  <w:vAlign w:val="center"/>
                </w:tcPr>
                <w:p w:rsidR="00914B71" w:rsidRDefault="00914B71">
                  <w:pPr>
                    <w:pStyle w:val="afa"/>
                    <w:rPr>
                      <w:color w:val="000000" w:themeColor="text1"/>
                      <w:u w:val="single"/>
                    </w:rPr>
                  </w:pPr>
                </w:p>
              </w:tc>
            </w:tr>
            <w:tr w:rsidR="00914B71">
              <w:trPr>
                <w:trHeight w:val="345"/>
              </w:trPr>
              <w:tc>
                <w:tcPr>
                  <w:tcW w:w="238" w:type="pct"/>
                  <w:vMerge/>
                  <w:vAlign w:val="center"/>
                </w:tcPr>
                <w:p w:rsidR="00914B71" w:rsidRDefault="00914B71">
                  <w:pPr>
                    <w:pStyle w:val="afa"/>
                    <w:rPr>
                      <w:color w:val="000000" w:themeColor="text1"/>
                      <w:u w:val="single"/>
                    </w:rPr>
                  </w:pPr>
                </w:p>
              </w:tc>
              <w:tc>
                <w:tcPr>
                  <w:tcW w:w="437" w:type="pct"/>
                  <w:vMerge/>
                  <w:vAlign w:val="center"/>
                </w:tcPr>
                <w:p w:rsidR="00914B71" w:rsidRDefault="00914B71">
                  <w:pPr>
                    <w:pStyle w:val="afa"/>
                    <w:rPr>
                      <w:color w:val="000000" w:themeColor="text1"/>
                      <w:u w:val="single"/>
                    </w:rPr>
                  </w:pPr>
                </w:p>
              </w:tc>
              <w:tc>
                <w:tcPr>
                  <w:tcW w:w="426" w:type="pct"/>
                  <w:vMerge/>
                  <w:vAlign w:val="center"/>
                </w:tcPr>
                <w:p w:rsidR="00914B71" w:rsidRDefault="00914B71">
                  <w:pPr>
                    <w:pStyle w:val="afa"/>
                    <w:rPr>
                      <w:color w:val="000000" w:themeColor="text1"/>
                      <w:u w:val="single"/>
                    </w:rPr>
                  </w:pPr>
                </w:p>
              </w:tc>
              <w:tc>
                <w:tcPr>
                  <w:tcW w:w="409" w:type="pct"/>
                  <w:vMerge/>
                  <w:vAlign w:val="center"/>
                </w:tcPr>
                <w:p w:rsidR="00914B71" w:rsidRDefault="00914B71">
                  <w:pPr>
                    <w:pStyle w:val="afa"/>
                    <w:rPr>
                      <w:color w:val="000000" w:themeColor="text1"/>
                      <w:u w:val="single"/>
                    </w:rPr>
                  </w:pPr>
                </w:p>
              </w:tc>
              <w:tc>
                <w:tcPr>
                  <w:tcW w:w="1335" w:type="pct"/>
                  <w:vAlign w:val="center"/>
                </w:tcPr>
                <w:p w:rsidR="00914B71" w:rsidRDefault="007F07A6">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914B71" w:rsidRDefault="007F07A6">
                  <w:pPr>
                    <w:pStyle w:val="afa"/>
                    <w:rPr>
                      <w:color w:val="000000" w:themeColor="text1"/>
                      <w:u w:val="single"/>
                    </w:rPr>
                  </w:pPr>
                  <w:r>
                    <w:rPr>
                      <w:rFonts w:hint="eastAsia"/>
                      <w:color w:val="000000" w:themeColor="text1"/>
                      <w:u w:val="single"/>
                    </w:rPr>
                    <w:t>季度</w:t>
                  </w:r>
                </w:p>
              </w:tc>
              <w:tc>
                <w:tcPr>
                  <w:tcW w:w="940" w:type="pct"/>
                  <w:vMerge/>
                  <w:vAlign w:val="center"/>
                </w:tcPr>
                <w:p w:rsidR="00914B71" w:rsidRDefault="00914B71">
                  <w:pPr>
                    <w:pStyle w:val="afa"/>
                    <w:rPr>
                      <w:color w:val="000000" w:themeColor="text1"/>
                      <w:u w:val="single"/>
                    </w:rPr>
                  </w:pPr>
                </w:p>
              </w:tc>
              <w:tc>
                <w:tcPr>
                  <w:tcW w:w="356" w:type="pct"/>
                  <w:vMerge/>
                  <w:vAlign w:val="center"/>
                </w:tcPr>
                <w:p w:rsidR="00914B71" w:rsidRDefault="00914B71">
                  <w:pPr>
                    <w:pStyle w:val="afa"/>
                    <w:rPr>
                      <w:color w:val="000000" w:themeColor="text1"/>
                      <w:u w:val="single"/>
                    </w:rPr>
                  </w:pPr>
                </w:p>
              </w:tc>
            </w:tr>
            <w:tr w:rsidR="00914B71">
              <w:trPr>
                <w:trHeight w:val="345"/>
              </w:trPr>
              <w:tc>
                <w:tcPr>
                  <w:tcW w:w="238" w:type="pct"/>
                  <w:vMerge/>
                  <w:vAlign w:val="center"/>
                </w:tcPr>
                <w:p w:rsidR="00914B71" w:rsidRDefault="00914B71">
                  <w:pPr>
                    <w:pStyle w:val="afa"/>
                    <w:rPr>
                      <w:color w:val="000000" w:themeColor="text1"/>
                      <w:u w:val="single"/>
                    </w:rPr>
                  </w:pPr>
                </w:p>
              </w:tc>
              <w:tc>
                <w:tcPr>
                  <w:tcW w:w="437" w:type="pct"/>
                  <w:vMerge/>
                  <w:vAlign w:val="center"/>
                </w:tcPr>
                <w:p w:rsidR="00914B71" w:rsidRDefault="00914B71">
                  <w:pPr>
                    <w:pStyle w:val="afa"/>
                    <w:rPr>
                      <w:color w:val="000000" w:themeColor="text1"/>
                      <w:u w:val="single"/>
                    </w:rPr>
                  </w:pPr>
                </w:p>
              </w:tc>
              <w:tc>
                <w:tcPr>
                  <w:tcW w:w="426" w:type="pct"/>
                  <w:vMerge/>
                  <w:vAlign w:val="center"/>
                </w:tcPr>
                <w:p w:rsidR="00914B71" w:rsidRDefault="00914B71">
                  <w:pPr>
                    <w:pStyle w:val="afa"/>
                    <w:rPr>
                      <w:color w:val="000000" w:themeColor="text1"/>
                      <w:u w:val="single"/>
                    </w:rPr>
                  </w:pPr>
                </w:p>
              </w:tc>
              <w:tc>
                <w:tcPr>
                  <w:tcW w:w="409" w:type="pct"/>
                  <w:vMerge/>
                  <w:vAlign w:val="center"/>
                </w:tcPr>
                <w:p w:rsidR="00914B71" w:rsidRDefault="00914B71">
                  <w:pPr>
                    <w:pStyle w:val="afa"/>
                    <w:rPr>
                      <w:color w:val="000000" w:themeColor="text1"/>
                      <w:u w:val="single"/>
                    </w:rPr>
                  </w:pPr>
                </w:p>
              </w:tc>
              <w:tc>
                <w:tcPr>
                  <w:tcW w:w="1335" w:type="pct"/>
                  <w:vAlign w:val="center"/>
                </w:tcPr>
                <w:p w:rsidR="00914B71" w:rsidRDefault="007F07A6">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914B71" w:rsidRDefault="007F07A6">
                  <w:pPr>
                    <w:pStyle w:val="afa"/>
                    <w:rPr>
                      <w:color w:val="000000" w:themeColor="text1"/>
                      <w:u w:val="single"/>
                    </w:rPr>
                  </w:pPr>
                  <w:r>
                    <w:rPr>
                      <w:rFonts w:hint="eastAsia"/>
                      <w:color w:val="000000" w:themeColor="text1"/>
                      <w:u w:val="single"/>
                    </w:rPr>
                    <w:t>季度</w:t>
                  </w:r>
                </w:p>
              </w:tc>
              <w:tc>
                <w:tcPr>
                  <w:tcW w:w="940" w:type="pct"/>
                  <w:vMerge/>
                  <w:vAlign w:val="center"/>
                </w:tcPr>
                <w:p w:rsidR="00914B71" w:rsidRDefault="00914B71">
                  <w:pPr>
                    <w:pStyle w:val="afa"/>
                    <w:rPr>
                      <w:color w:val="000000" w:themeColor="text1"/>
                      <w:u w:val="single"/>
                    </w:rPr>
                  </w:pPr>
                </w:p>
              </w:tc>
              <w:tc>
                <w:tcPr>
                  <w:tcW w:w="356" w:type="pct"/>
                  <w:vMerge/>
                  <w:vAlign w:val="center"/>
                </w:tcPr>
                <w:p w:rsidR="00914B71" w:rsidRDefault="00914B71">
                  <w:pPr>
                    <w:pStyle w:val="afa"/>
                    <w:rPr>
                      <w:color w:val="000000" w:themeColor="text1"/>
                      <w:u w:val="single"/>
                    </w:rPr>
                  </w:pPr>
                </w:p>
              </w:tc>
            </w:tr>
          </w:tbl>
          <w:p w:rsidR="00914B71" w:rsidRDefault="007F07A6">
            <w:pPr>
              <w:pStyle w:val="a5"/>
              <w:ind w:firstLine="480"/>
              <w:rPr>
                <w:color w:val="000000" w:themeColor="text1"/>
              </w:rPr>
            </w:pPr>
            <w:r>
              <w:rPr>
                <w:rFonts w:hint="eastAsia"/>
                <w:color w:val="000000" w:themeColor="text1"/>
              </w:rPr>
              <w:t>3</w:t>
            </w:r>
            <w:r>
              <w:rPr>
                <w:color w:val="000000" w:themeColor="text1"/>
              </w:rPr>
              <w:t>、噪声</w:t>
            </w:r>
          </w:p>
          <w:p w:rsidR="00914B71" w:rsidRDefault="007F07A6" w:rsidP="0014440F">
            <w:pPr>
              <w:pStyle w:val="a5"/>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rFonts w:hint="eastAsia"/>
                <w:color w:val="000000" w:themeColor="text1"/>
              </w:rPr>
              <w:t xml:space="preserve"> </w:t>
            </w:r>
            <w:r>
              <w:rPr>
                <w:color w:val="000000" w:themeColor="text1"/>
              </w:rPr>
              <w:t>60~75dB(A)</w:t>
            </w:r>
            <w:r>
              <w:rPr>
                <w:rFonts w:hint="eastAsia"/>
                <w:color w:val="000000" w:themeColor="text1"/>
              </w:rPr>
              <w:t>。噪声源强见表。</w:t>
            </w:r>
          </w:p>
          <w:p w:rsidR="00914B71" w:rsidRDefault="007F07A6">
            <w:pPr>
              <w:pStyle w:val="afb"/>
              <w:rPr>
                <w:color w:val="000000" w:themeColor="text1"/>
                <w:lang w:val="zh-CN"/>
              </w:rPr>
            </w:pPr>
            <w:r>
              <w:rPr>
                <w:color w:val="000000" w:themeColor="text1"/>
                <w:lang w:val="zh-CN"/>
              </w:rPr>
              <w:t>表</w:t>
            </w:r>
            <w:r>
              <w:rPr>
                <w:rFonts w:hint="eastAsia"/>
                <w:color w:val="000000" w:themeColor="text1"/>
              </w:rPr>
              <w:t>4.2-14</w:t>
            </w:r>
            <w:r>
              <w:rPr>
                <w:color w:val="000000" w:themeColor="text1"/>
                <w:lang w:val="zh-CN"/>
              </w:rPr>
              <w:t>项目主要噪声源及</w:t>
            </w:r>
            <w:r>
              <w:rPr>
                <w:rFonts w:hint="eastAsia"/>
                <w:color w:val="000000" w:themeColor="text1"/>
                <w:lang w:val="zh-CN"/>
              </w:rPr>
              <w:t>防治</w:t>
            </w:r>
            <w:r>
              <w:rPr>
                <w:color w:val="000000" w:themeColor="text1"/>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914B71">
              <w:trPr>
                <w:trHeight w:val="340"/>
              </w:trPr>
              <w:tc>
                <w:tcPr>
                  <w:tcW w:w="1811" w:type="dxa"/>
                  <w:vAlign w:val="center"/>
                </w:tcPr>
                <w:p w:rsidR="00914B71" w:rsidRDefault="007F07A6">
                  <w:pPr>
                    <w:pStyle w:val="afa"/>
                    <w:rPr>
                      <w:color w:val="000000" w:themeColor="text1"/>
                    </w:rPr>
                  </w:pPr>
                  <w:r>
                    <w:rPr>
                      <w:color w:val="000000" w:themeColor="text1"/>
                    </w:rPr>
                    <w:t>声源</w:t>
                  </w:r>
                </w:p>
              </w:tc>
              <w:tc>
                <w:tcPr>
                  <w:tcW w:w="1117" w:type="dxa"/>
                  <w:vAlign w:val="center"/>
                </w:tcPr>
                <w:p w:rsidR="00914B71" w:rsidRDefault="007F07A6">
                  <w:pPr>
                    <w:pStyle w:val="afa"/>
                    <w:rPr>
                      <w:color w:val="000000" w:themeColor="text1"/>
                    </w:rPr>
                  </w:pPr>
                  <w:r>
                    <w:rPr>
                      <w:color w:val="000000" w:themeColor="text1"/>
                    </w:rPr>
                    <w:t>数量（台</w:t>
                  </w:r>
                  <w:r>
                    <w:rPr>
                      <w:color w:val="000000" w:themeColor="text1"/>
                    </w:rPr>
                    <w:t>/</w:t>
                  </w:r>
                </w:p>
                <w:p w:rsidR="00914B71" w:rsidRDefault="007F07A6">
                  <w:pPr>
                    <w:pStyle w:val="afa"/>
                    <w:rPr>
                      <w:color w:val="000000" w:themeColor="text1"/>
                      <w:lang w:val="zh-CN"/>
                    </w:rPr>
                  </w:pPr>
                  <w:r>
                    <w:rPr>
                      <w:color w:val="000000" w:themeColor="text1"/>
                    </w:rPr>
                    <w:t>套）</w:t>
                  </w:r>
                </w:p>
              </w:tc>
              <w:tc>
                <w:tcPr>
                  <w:tcW w:w="1087" w:type="dxa"/>
                  <w:vAlign w:val="center"/>
                </w:tcPr>
                <w:p w:rsidR="00914B71" w:rsidRDefault="007F07A6">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914B71" w:rsidRDefault="007F07A6">
                  <w:pPr>
                    <w:pStyle w:val="afa"/>
                    <w:rPr>
                      <w:color w:val="000000" w:themeColor="text1"/>
                    </w:rPr>
                  </w:pPr>
                  <w:r>
                    <w:rPr>
                      <w:rFonts w:hint="eastAsia"/>
                      <w:color w:val="000000" w:themeColor="text1"/>
                    </w:rPr>
                    <w:t>防治措施</w:t>
                  </w:r>
                </w:p>
              </w:tc>
              <w:tc>
                <w:tcPr>
                  <w:tcW w:w="1076" w:type="dxa"/>
                  <w:vAlign w:val="center"/>
                </w:tcPr>
                <w:p w:rsidR="00914B71" w:rsidRDefault="007F07A6">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914B71">
              <w:trPr>
                <w:trHeight w:val="340"/>
              </w:trPr>
              <w:tc>
                <w:tcPr>
                  <w:tcW w:w="1811" w:type="dxa"/>
                  <w:vAlign w:val="center"/>
                </w:tcPr>
                <w:p w:rsidR="00914B71" w:rsidRDefault="007F07A6">
                  <w:pPr>
                    <w:pStyle w:val="afa"/>
                    <w:rPr>
                      <w:color w:val="000000" w:themeColor="text1"/>
                      <w:lang w:val="zh-CN"/>
                    </w:rPr>
                  </w:pPr>
                  <w:r>
                    <w:rPr>
                      <w:color w:val="000000" w:themeColor="text1"/>
                    </w:rPr>
                    <w:t>污水处理站风机</w:t>
                  </w:r>
                </w:p>
              </w:tc>
              <w:tc>
                <w:tcPr>
                  <w:tcW w:w="1117" w:type="dxa"/>
                  <w:vAlign w:val="center"/>
                </w:tcPr>
                <w:p w:rsidR="00914B71" w:rsidRDefault="007F07A6">
                  <w:pPr>
                    <w:pStyle w:val="afa"/>
                    <w:rPr>
                      <w:color w:val="000000" w:themeColor="text1"/>
                    </w:rPr>
                  </w:pPr>
                  <w:r>
                    <w:rPr>
                      <w:rFonts w:hint="eastAsia"/>
                      <w:color w:val="000000" w:themeColor="text1"/>
                    </w:rPr>
                    <w:t>1</w:t>
                  </w:r>
                </w:p>
              </w:tc>
              <w:tc>
                <w:tcPr>
                  <w:tcW w:w="1087" w:type="dxa"/>
                  <w:vAlign w:val="center"/>
                </w:tcPr>
                <w:p w:rsidR="00914B71" w:rsidRDefault="007F07A6">
                  <w:pPr>
                    <w:pStyle w:val="afa"/>
                    <w:rPr>
                      <w:color w:val="000000" w:themeColor="text1"/>
                    </w:rPr>
                  </w:pPr>
                  <w:r>
                    <w:rPr>
                      <w:color w:val="000000" w:themeColor="text1"/>
                    </w:rPr>
                    <w:t>70~75</w:t>
                  </w:r>
                </w:p>
              </w:tc>
              <w:tc>
                <w:tcPr>
                  <w:tcW w:w="2825" w:type="dxa"/>
                  <w:vMerge w:val="restart"/>
                  <w:vAlign w:val="center"/>
                </w:tcPr>
                <w:p w:rsidR="00914B71" w:rsidRDefault="007F07A6">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914B71" w:rsidRDefault="007F07A6">
                  <w:pPr>
                    <w:pStyle w:val="afa"/>
                    <w:rPr>
                      <w:color w:val="000000" w:themeColor="text1"/>
                    </w:rPr>
                  </w:pPr>
                  <w:r>
                    <w:rPr>
                      <w:rFonts w:hint="eastAsia"/>
                      <w:color w:val="000000" w:themeColor="text1"/>
                    </w:rPr>
                    <w:t>53</w:t>
                  </w:r>
                </w:p>
              </w:tc>
            </w:tr>
            <w:tr w:rsidR="00914B71">
              <w:trPr>
                <w:trHeight w:val="340"/>
              </w:trPr>
              <w:tc>
                <w:tcPr>
                  <w:tcW w:w="1811" w:type="dxa"/>
                  <w:vAlign w:val="center"/>
                </w:tcPr>
                <w:p w:rsidR="00914B71" w:rsidRDefault="007F07A6">
                  <w:pPr>
                    <w:pStyle w:val="afa"/>
                    <w:rPr>
                      <w:color w:val="000000" w:themeColor="text1"/>
                      <w:lang w:val="zh-CN"/>
                    </w:rPr>
                  </w:pPr>
                  <w:r>
                    <w:rPr>
                      <w:color w:val="000000" w:themeColor="text1"/>
                    </w:rPr>
                    <w:t>污水处理站水泵</w:t>
                  </w:r>
                </w:p>
              </w:tc>
              <w:tc>
                <w:tcPr>
                  <w:tcW w:w="1117" w:type="dxa"/>
                  <w:vAlign w:val="center"/>
                </w:tcPr>
                <w:p w:rsidR="00914B71" w:rsidRDefault="007F07A6">
                  <w:pPr>
                    <w:pStyle w:val="afa"/>
                    <w:rPr>
                      <w:color w:val="000000" w:themeColor="text1"/>
                    </w:rPr>
                  </w:pPr>
                  <w:r>
                    <w:rPr>
                      <w:rFonts w:hint="eastAsia"/>
                      <w:color w:val="000000" w:themeColor="text1"/>
                    </w:rPr>
                    <w:t>1</w:t>
                  </w:r>
                </w:p>
              </w:tc>
              <w:tc>
                <w:tcPr>
                  <w:tcW w:w="1087" w:type="dxa"/>
                  <w:vAlign w:val="center"/>
                </w:tcPr>
                <w:p w:rsidR="00914B71" w:rsidRDefault="007F07A6">
                  <w:pPr>
                    <w:pStyle w:val="afa"/>
                    <w:rPr>
                      <w:color w:val="000000" w:themeColor="text1"/>
                    </w:rPr>
                  </w:pPr>
                  <w:r>
                    <w:rPr>
                      <w:color w:val="000000" w:themeColor="text1"/>
                    </w:rPr>
                    <w:t>60~70</w:t>
                  </w:r>
                </w:p>
              </w:tc>
              <w:tc>
                <w:tcPr>
                  <w:tcW w:w="2825" w:type="dxa"/>
                  <w:vMerge/>
                  <w:vAlign w:val="center"/>
                </w:tcPr>
                <w:p w:rsidR="00914B71" w:rsidRDefault="00914B71">
                  <w:pPr>
                    <w:pStyle w:val="afa"/>
                    <w:rPr>
                      <w:color w:val="000000" w:themeColor="text1"/>
                    </w:rPr>
                  </w:pPr>
                </w:p>
              </w:tc>
              <w:tc>
                <w:tcPr>
                  <w:tcW w:w="1076" w:type="dxa"/>
                  <w:vAlign w:val="center"/>
                </w:tcPr>
                <w:p w:rsidR="00914B71" w:rsidRDefault="007F07A6">
                  <w:pPr>
                    <w:pStyle w:val="afa"/>
                    <w:rPr>
                      <w:color w:val="000000" w:themeColor="text1"/>
                    </w:rPr>
                  </w:pPr>
                  <w:r>
                    <w:rPr>
                      <w:rFonts w:hint="eastAsia"/>
                      <w:color w:val="000000" w:themeColor="text1"/>
                    </w:rPr>
                    <w:t>45</w:t>
                  </w:r>
                </w:p>
              </w:tc>
            </w:tr>
            <w:tr w:rsidR="00914B71">
              <w:trPr>
                <w:trHeight w:val="340"/>
              </w:trPr>
              <w:tc>
                <w:tcPr>
                  <w:tcW w:w="1811" w:type="dxa"/>
                  <w:vAlign w:val="center"/>
                </w:tcPr>
                <w:p w:rsidR="00914B71" w:rsidRDefault="007F07A6">
                  <w:pPr>
                    <w:pStyle w:val="afa"/>
                    <w:rPr>
                      <w:color w:val="000000" w:themeColor="text1"/>
                      <w:lang w:val="zh-CN"/>
                    </w:rPr>
                  </w:pPr>
                  <w:r>
                    <w:rPr>
                      <w:color w:val="000000" w:themeColor="text1"/>
                    </w:rPr>
                    <w:t>空调外机</w:t>
                  </w:r>
                </w:p>
              </w:tc>
              <w:tc>
                <w:tcPr>
                  <w:tcW w:w="1117" w:type="dxa"/>
                  <w:vAlign w:val="center"/>
                </w:tcPr>
                <w:p w:rsidR="00914B71" w:rsidRDefault="007F07A6">
                  <w:pPr>
                    <w:pStyle w:val="afa"/>
                    <w:rPr>
                      <w:color w:val="000000" w:themeColor="text1"/>
                    </w:rPr>
                  </w:pPr>
                  <w:r>
                    <w:rPr>
                      <w:rFonts w:hint="eastAsia"/>
                      <w:color w:val="000000" w:themeColor="text1"/>
                    </w:rPr>
                    <w:t>1</w:t>
                  </w:r>
                </w:p>
              </w:tc>
              <w:tc>
                <w:tcPr>
                  <w:tcW w:w="1087" w:type="dxa"/>
                  <w:vAlign w:val="center"/>
                </w:tcPr>
                <w:p w:rsidR="00914B71" w:rsidRDefault="007F07A6">
                  <w:pPr>
                    <w:pStyle w:val="afa"/>
                    <w:rPr>
                      <w:color w:val="000000" w:themeColor="text1"/>
                    </w:rPr>
                  </w:pPr>
                  <w:r>
                    <w:rPr>
                      <w:color w:val="000000" w:themeColor="text1"/>
                    </w:rPr>
                    <w:t>60</w:t>
                  </w:r>
                </w:p>
              </w:tc>
              <w:tc>
                <w:tcPr>
                  <w:tcW w:w="2825" w:type="dxa"/>
                  <w:vMerge/>
                  <w:vAlign w:val="center"/>
                </w:tcPr>
                <w:p w:rsidR="00914B71" w:rsidRDefault="00914B71">
                  <w:pPr>
                    <w:pStyle w:val="afa"/>
                    <w:rPr>
                      <w:color w:val="000000" w:themeColor="text1"/>
                    </w:rPr>
                  </w:pPr>
                </w:p>
              </w:tc>
              <w:tc>
                <w:tcPr>
                  <w:tcW w:w="1076" w:type="dxa"/>
                  <w:vAlign w:val="center"/>
                </w:tcPr>
                <w:p w:rsidR="00914B71" w:rsidRDefault="007F07A6">
                  <w:pPr>
                    <w:pStyle w:val="afa"/>
                    <w:rPr>
                      <w:color w:val="000000" w:themeColor="text1"/>
                    </w:rPr>
                  </w:pPr>
                  <w:r>
                    <w:rPr>
                      <w:rFonts w:hint="eastAsia"/>
                      <w:color w:val="000000" w:themeColor="text1"/>
                    </w:rPr>
                    <w:t>40</w:t>
                  </w:r>
                </w:p>
              </w:tc>
            </w:tr>
            <w:tr w:rsidR="00914B71">
              <w:trPr>
                <w:trHeight w:val="340"/>
              </w:trPr>
              <w:tc>
                <w:tcPr>
                  <w:tcW w:w="1811" w:type="dxa"/>
                  <w:vAlign w:val="center"/>
                </w:tcPr>
                <w:p w:rsidR="00914B71" w:rsidRDefault="007F07A6">
                  <w:pPr>
                    <w:pStyle w:val="afa"/>
                    <w:rPr>
                      <w:color w:val="000000" w:themeColor="text1"/>
                      <w:lang w:val="zh-CN"/>
                    </w:rPr>
                  </w:pPr>
                  <w:r>
                    <w:rPr>
                      <w:color w:val="000000" w:themeColor="text1"/>
                    </w:rPr>
                    <w:t>人群活动噪声</w:t>
                  </w:r>
                </w:p>
              </w:tc>
              <w:tc>
                <w:tcPr>
                  <w:tcW w:w="1117" w:type="dxa"/>
                  <w:vAlign w:val="center"/>
                </w:tcPr>
                <w:p w:rsidR="00914B71" w:rsidRDefault="007F07A6">
                  <w:pPr>
                    <w:pStyle w:val="afa"/>
                    <w:rPr>
                      <w:color w:val="000000" w:themeColor="text1"/>
                    </w:rPr>
                  </w:pPr>
                  <w:r>
                    <w:rPr>
                      <w:rFonts w:hint="eastAsia"/>
                      <w:color w:val="000000" w:themeColor="text1"/>
                    </w:rPr>
                    <w:t>/</w:t>
                  </w:r>
                </w:p>
              </w:tc>
              <w:tc>
                <w:tcPr>
                  <w:tcW w:w="1087" w:type="dxa"/>
                  <w:vAlign w:val="center"/>
                </w:tcPr>
                <w:p w:rsidR="00914B71" w:rsidRDefault="007F07A6">
                  <w:pPr>
                    <w:pStyle w:val="afa"/>
                    <w:rPr>
                      <w:color w:val="000000" w:themeColor="text1"/>
                    </w:rPr>
                  </w:pPr>
                  <w:r>
                    <w:rPr>
                      <w:color w:val="000000" w:themeColor="text1"/>
                    </w:rPr>
                    <w:t>60~70</w:t>
                  </w:r>
                </w:p>
              </w:tc>
              <w:tc>
                <w:tcPr>
                  <w:tcW w:w="2825" w:type="dxa"/>
                  <w:vAlign w:val="center"/>
                </w:tcPr>
                <w:p w:rsidR="00914B71" w:rsidRDefault="007F07A6">
                  <w:pPr>
                    <w:pStyle w:val="afa"/>
                    <w:rPr>
                      <w:color w:val="000000" w:themeColor="text1"/>
                    </w:rPr>
                  </w:pPr>
                  <w:r>
                    <w:rPr>
                      <w:rFonts w:hint="eastAsia"/>
                      <w:color w:val="000000" w:themeColor="text1"/>
                    </w:rPr>
                    <w:t>经加强管理，强化医护人员及病人意识，噪声通过墙体</w:t>
                  </w:r>
                </w:p>
                <w:p w:rsidR="00914B71" w:rsidRDefault="007F07A6">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914B71" w:rsidRDefault="007F07A6">
                  <w:pPr>
                    <w:pStyle w:val="afa"/>
                    <w:rPr>
                      <w:color w:val="000000" w:themeColor="text1"/>
                    </w:rPr>
                  </w:pPr>
                  <w:r>
                    <w:rPr>
                      <w:rFonts w:hint="eastAsia"/>
                      <w:color w:val="000000" w:themeColor="text1"/>
                    </w:rPr>
                    <w:t>45</w:t>
                  </w:r>
                </w:p>
              </w:tc>
            </w:tr>
          </w:tbl>
          <w:p w:rsidR="00914B71" w:rsidRDefault="007F07A6">
            <w:pPr>
              <w:pStyle w:val="a5"/>
              <w:ind w:firstLine="480"/>
              <w:rPr>
                <w:color w:val="000000" w:themeColor="text1"/>
              </w:rPr>
            </w:pPr>
            <w:r>
              <w:rPr>
                <w:rFonts w:hint="eastAsia"/>
                <w:color w:val="000000" w:themeColor="text1"/>
              </w:rPr>
              <w:t>3.2</w:t>
            </w:r>
            <w:r>
              <w:rPr>
                <w:rFonts w:hint="eastAsia"/>
                <w:color w:val="000000" w:themeColor="text1"/>
              </w:rPr>
              <w:t>声达标分析</w:t>
            </w:r>
          </w:p>
          <w:p w:rsidR="00914B71" w:rsidRDefault="007F07A6" w:rsidP="0014440F">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w:t>
            </w:r>
            <w:r>
              <w:rPr>
                <w:color w:val="000000" w:themeColor="text1"/>
              </w:rPr>
              <w:lastRenderedPageBreak/>
              <w:t>设减振基础或吊架，接管设柔性减振接头。</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对噪声较大的机房拟采用特殊处理以将其与建筑的其他部分隔离，包括采用双层墙夹吸音材料、双道门等。</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设置封闭的发电机房，对风机、水泵等高噪声设备进行基础隔声处理。</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）社会生活噪声采取加强管理，强化医护人员及病人意识</w:t>
            </w:r>
            <w:r>
              <w:rPr>
                <w:color w:val="000000" w:themeColor="text1"/>
              </w:rPr>
              <w:t>。</w:t>
            </w:r>
          </w:p>
          <w:p w:rsidR="00914B71" w:rsidRDefault="007F07A6" w:rsidP="0014440F">
            <w:pPr>
              <w:pStyle w:val="a5"/>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914B71" w:rsidRDefault="007F07A6">
            <w:pPr>
              <w:pStyle w:val="a5"/>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914B71" w:rsidRDefault="007F07A6" w:rsidP="0014440F">
            <w:pPr>
              <w:pStyle w:val="a5"/>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w:t>
            </w:r>
            <w:r>
              <w:rPr>
                <w:rFonts w:hint="eastAsia"/>
                <w:color w:val="000000" w:themeColor="text1"/>
              </w:rPr>
              <w:t>噪措施后，可以确保营运期机器设备运转噪声厂界可达《工业企业厂界环境噪声排放标准》（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 xml:space="preserve">2 </w:t>
            </w:r>
            <w:r>
              <w:rPr>
                <w:rFonts w:hint="eastAsia"/>
                <w:color w:val="000000" w:themeColor="text1"/>
              </w:rPr>
              <w:t>类标准要求。对周围环境影响较小。</w:t>
            </w:r>
          </w:p>
          <w:p w:rsidR="00914B71" w:rsidRDefault="007F07A6">
            <w:pPr>
              <w:pStyle w:val="a5"/>
              <w:ind w:firstLine="480"/>
              <w:rPr>
                <w:color w:val="000000" w:themeColor="text1"/>
              </w:rPr>
            </w:pPr>
            <w:r>
              <w:rPr>
                <w:rFonts w:hint="eastAsia"/>
                <w:color w:val="000000" w:themeColor="text1"/>
              </w:rPr>
              <w:t>3.4</w:t>
            </w:r>
            <w:r>
              <w:rPr>
                <w:rFonts w:hint="eastAsia"/>
                <w:color w:val="000000" w:themeColor="text1"/>
              </w:rPr>
              <w:t>监测要求</w:t>
            </w:r>
          </w:p>
          <w:p w:rsidR="00914B71" w:rsidRDefault="007F07A6">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5</w:t>
            </w:r>
            <w:r>
              <w:rPr>
                <w:rFonts w:hint="eastAsia"/>
                <w:color w:val="000000" w:themeColor="text1"/>
              </w:rPr>
              <w:t>环境监测计划一览表</w:t>
            </w:r>
            <w:r>
              <w:rPr>
                <w:rFonts w:hint="eastAsia"/>
                <w:color w:val="000000" w:themeColor="text1"/>
              </w:rPr>
              <w:t xml:space="preserve"> </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914B71">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914B71" w:rsidRDefault="007F07A6">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914B71" w:rsidRDefault="007F07A6">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914B71" w:rsidRDefault="007F07A6">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914B71" w:rsidRDefault="007F07A6">
                  <w:pPr>
                    <w:pStyle w:val="afa"/>
                    <w:rPr>
                      <w:color w:val="000000" w:themeColor="text1"/>
                      <w:u w:val="single"/>
                    </w:rPr>
                  </w:pPr>
                  <w:r>
                    <w:rPr>
                      <w:color w:val="000000" w:themeColor="text1"/>
                      <w:u w:val="single"/>
                    </w:rPr>
                    <w:t>监测频次</w:t>
                  </w:r>
                </w:p>
              </w:tc>
            </w:tr>
            <w:tr w:rsidR="00914B71">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914B71" w:rsidRDefault="007F07A6">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914B71" w:rsidRDefault="007F07A6">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914B71" w:rsidRDefault="007F07A6">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914B71" w:rsidRDefault="007F07A6">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914B71" w:rsidRDefault="007F07A6">
            <w:pPr>
              <w:pStyle w:val="a5"/>
              <w:numPr>
                <w:ilvl w:val="0"/>
                <w:numId w:val="7"/>
              </w:numPr>
              <w:ind w:firstLine="480"/>
              <w:rPr>
                <w:color w:val="000000" w:themeColor="text1"/>
              </w:rPr>
            </w:pPr>
            <w:r>
              <w:rPr>
                <w:rFonts w:hint="eastAsia"/>
                <w:color w:val="000000" w:themeColor="text1"/>
              </w:rPr>
              <w:t>固废</w:t>
            </w:r>
          </w:p>
          <w:p w:rsidR="00914B71" w:rsidRDefault="007F07A6">
            <w:pPr>
              <w:pStyle w:val="a5"/>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914B71" w:rsidRDefault="007F07A6" w:rsidP="0014440F">
            <w:pPr>
              <w:pStyle w:val="a5"/>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p>
          <w:p w:rsidR="00914B71" w:rsidRDefault="007F07A6" w:rsidP="0014440F">
            <w:pPr>
              <w:pStyle w:val="a5"/>
              <w:ind w:firstLine="480"/>
              <w:rPr>
                <w:color w:val="000000" w:themeColor="text1"/>
              </w:rPr>
            </w:pPr>
            <w:r>
              <w:rPr>
                <w:color w:val="000000" w:themeColor="text1"/>
              </w:rPr>
              <w:t>（</w:t>
            </w:r>
            <w:r>
              <w:rPr>
                <w:color w:val="000000" w:themeColor="text1"/>
              </w:rPr>
              <w:t>1</w:t>
            </w:r>
            <w:r>
              <w:rPr>
                <w:color w:val="000000" w:themeColor="text1"/>
              </w:rPr>
              <w:t>）生活垃圾</w:t>
            </w:r>
          </w:p>
          <w:p w:rsidR="00914B71" w:rsidRDefault="007F07A6" w:rsidP="0014440F">
            <w:pPr>
              <w:pStyle w:val="a5"/>
              <w:ind w:firstLine="480"/>
              <w:rPr>
                <w:color w:val="000000" w:themeColor="text1"/>
              </w:rPr>
            </w:pPr>
            <w:r>
              <w:rPr>
                <w:rFonts w:hint="eastAsia"/>
                <w:color w:val="000000" w:themeColor="text1"/>
              </w:rPr>
              <w:t>项目医院工作人员</w:t>
            </w:r>
            <w:r>
              <w:rPr>
                <w:rFonts w:hint="eastAsia"/>
                <w:color w:val="000000" w:themeColor="text1"/>
              </w:rPr>
              <w:t>48</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24</w:t>
            </w:r>
            <w:r>
              <w:rPr>
                <w:rFonts w:eastAsia="Times New Roman"/>
                <w:color w:val="000000" w:themeColor="text1"/>
              </w:rPr>
              <w:t>kg/d</w:t>
            </w:r>
            <w:r>
              <w:rPr>
                <w:rFonts w:hint="eastAsia"/>
                <w:color w:val="000000" w:themeColor="text1"/>
              </w:rPr>
              <w:t>（</w:t>
            </w:r>
            <w:r>
              <w:rPr>
                <w:rFonts w:hint="eastAsia"/>
                <w:color w:val="000000" w:themeColor="text1"/>
              </w:rPr>
              <w:t>8.76</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50</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40</w:t>
            </w:r>
            <w:r>
              <w:rPr>
                <w:rFonts w:eastAsia="Times New Roman"/>
                <w:color w:val="000000" w:themeColor="text1"/>
              </w:rPr>
              <w:t>kg/d</w:t>
            </w:r>
            <w:r>
              <w:rPr>
                <w:rFonts w:hint="eastAsia"/>
                <w:color w:val="000000" w:themeColor="text1"/>
              </w:rPr>
              <w:t>（</w:t>
            </w:r>
            <w:r>
              <w:rPr>
                <w:rFonts w:hint="eastAsia"/>
                <w:color w:val="000000" w:themeColor="text1"/>
              </w:rPr>
              <w:t>14.6</w:t>
            </w:r>
            <w:r>
              <w:rPr>
                <w:color w:val="000000" w:themeColor="text1"/>
              </w:rPr>
              <w:t>t/a</w:t>
            </w:r>
            <w:r>
              <w:rPr>
                <w:rFonts w:hint="eastAsia"/>
                <w:color w:val="000000" w:themeColor="text1"/>
              </w:rPr>
              <w:t>）。合计为</w:t>
            </w:r>
            <w:r>
              <w:rPr>
                <w:rFonts w:hint="eastAsia"/>
                <w:color w:val="000000" w:themeColor="text1"/>
              </w:rPr>
              <w:t>23.36</w:t>
            </w:r>
            <w:r>
              <w:rPr>
                <w:color w:val="000000" w:themeColor="text1"/>
              </w:rPr>
              <w:t>t/a</w:t>
            </w:r>
            <w:r>
              <w:rPr>
                <w:rFonts w:hint="eastAsia"/>
                <w:color w:val="000000" w:themeColor="text1"/>
              </w:rPr>
              <w:t>。生活垃圾经分类收集后由环卫部门定期进行清运，不会对外环境造成大的影响。</w:t>
            </w:r>
          </w:p>
          <w:p w:rsidR="00914B71" w:rsidRDefault="007F07A6" w:rsidP="0014440F">
            <w:pPr>
              <w:pStyle w:val="a5"/>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p>
          <w:p w:rsidR="00914B71" w:rsidRDefault="007F07A6" w:rsidP="0014440F">
            <w:pPr>
              <w:pStyle w:val="a5"/>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w:t>
            </w:r>
            <w:r>
              <w:rPr>
                <w:color w:val="000000" w:themeColor="text1"/>
              </w:rPr>
              <w:lastRenderedPageBreak/>
              <w:t>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。本项目医疗废物主要包括被病人血液或人体体液污染的医疗材料、医疗仪器、废药品等。</w:t>
            </w:r>
          </w:p>
          <w:p w:rsidR="00914B71" w:rsidRDefault="007F07A6" w:rsidP="0014440F">
            <w:pPr>
              <w:pStyle w:val="a5"/>
              <w:ind w:firstLine="480"/>
              <w:rPr>
                <w:color w:val="000000" w:themeColor="text1"/>
              </w:rPr>
            </w:pPr>
            <w:r>
              <w:rPr>
                <w:color w:val="000000" w:themeColor="text1"/>
              </w:rPr>
              <w:t>A</w:t>
            </w:r>
            <w:r>
              <w:rPr>
                <w:color w:val="000000" w:themeColor="text1"/>
              </w:rPr>
              <w:t>、感染性废物</w:t>
            </w:r>
          </w:p>
          <w:p w:rsidR="00914B71" w:rsidRDefault="007F07A6" w:rsidP="0014440F">
            <w:pPr>
              <w:pStyle w:val="a5"/>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5.0</w:t>
            </w:r>
            <w:r>
              <w:rPr>
                <w:color w:val="000000" w:themeColor="text1"/>
              </w:rPr>
              <w:t>kg/d</w:t>
            </w:r>
            <w:r>
              <w:rPr>
                <w:rFonts w:hint="eastAsia"/>
                <w:color w:val="000000" w:themeColor="text1"/>
              </w:rPr>
              <w:t>；</w:t>
            </w:r>
            <w:r>
              <w:rPr>
                <w:color w:val="000000" w:themeColor="text1"/>
              </w:rPr>
              <w:t>门诊产生的废物按</w:t>
            </w:r>
            <w:r>
              <w:rPr>
                <w:color w:val="000000" w:themeColor="text1"/>
              </w:rPr>
              <w:t>0.05kg/</w:t>
            </w:r>
            <w:r>
              <w:rPr>
                <w:color w:val="000000" w:themeColor="text1"/>
              </w:rPr>
              <w:t>人</w:t>
            </w:r>
            <w:r>
              <w:rPr>
                <w:color w:val="000000" w:themeColor="text1"/>
              </w:rPr>
              <w:t>·</w:t>
            </w:r>
            <w:r>
              <w:rPr>
                <w:color w:val="000000" w:themeColor="text1"/>
              </w:rPr>
              <w:t>次计，产生医疗废物</w:t>
            </w:r>
            <w:r>
              <w:rPr>
                <w:rFonts w:hint="eastAsia"/>
                <w:color w:val="000000" w:themeColor="text1"/>
              </w:rPr>
              <w:t>3.3</w:t>
            </w:r>
            <w:r>
              <w:rPr>
                <w:color w:val="000000" w:themeColor="text1"/>
              </w:rPr>
              <w:t>kg/d</w:t>
            </w:r>
            <w:r>
              <w:rPr>
                <w:color w:val="000000" w:themeColor="text1"/>
              </w:rPr>
              <w:t>。因此本工程产生的感染性废物总量为</w:t>
            </w:r>
            <w:r>
              <w:rPr>
                <w:rFonts w:hint="eastAsia"/>
                <w:color w:val="000000" w:themeColor="text1"/>
              </w:rPr>
              <w:t>8.3</w:t>
            </w:r>
            <w:r>
              <w:rPr>
                <w:color w:val="000000" w:themeColor="text1"/>
              </w:rPr>
              <w:t>kg/d</w:t>
            </w:r>
            <w:r>
              <w:rPr>
                <w:color w:val="000000" w:themeColor="text1"/>
              </w:rPr>
              <w:t>（</w:t>
            </w:r>
            <w:r>
              <w:rPr>
                <w:rFonts w:hint="eastAsia"/>
                <w:color w:val="000000" w:themeColor="text1"/>
              </w:rPr>
              <w:t>3.03</w:t>
            </w:r>
            <w:r>
              <w:rPr>
                <w:color w:val="000000" w:themeColor="text1"/>
              </w:rPr>
              <w:t>t/a</w:t>
            </w:r>
            <w:r>
              <w:rPr>
                <w:color w:val="000000" w:themeColor="text1"/>
              </w:rPr>
              <w:t>）。</w:t>
            </w:r>
          </w:p>
          <w:p w:rsidR="00914B71" w:rsidRDefault="007F07A6" w:rsidP="0014440F">
            <w:pPr>
              <w:pStyle w:val="a5"/>
              <w:ind w:firstLine="480"/>
              <w:rPr>
                <w:color w:val="000000" w:themeColor="text1"/>
              </w:rPr>
            </w:pPr>
            <w:r>
              <w:rPr>
                <w:color w:val="000000" w:themeColor="text1"/>
              </w:rPr>
              <w:t>B</w:t>
            </w:r>
            <w:r>
              <w:rPr>
                <w:color w:val="000000" w:themeColor="text1"/>
              </w:rPr>
              <w:t>、损伤性废物</w:t>
            </w:r>
          </w:p>
          <w:p w:rsidR="00914B71" w:rsidRDefault="007F07A6" w:rsidP="0014440F">
            <w:pPr>
              <w:pStyle w:val="a5"/>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0.1kg</w:t>
            </w:r>
            <w:r>
              <w:rPr>
                <w:color w:val="000000" w:themeColor="text1"/>
              </w:rPr>
              <w:t>计（其中包含日常治疗产生的医疗垃圾），产生医疗废物</w:t>
            </w:r>
            <w:r>
              <w:rPr>
                <w:rFonts w:hint="eastAsia"/>
                <w:color w:val="000000" w:themeColor="text1"/>
              </w:rPr>
              <w:t>5.0</w:t>
            </w:r>
            <w:r>
              <w:rPr>
                <w:color w:val="000000" w:themeColor="text1"/>
              </w:rPr>
              <w:t>kg/d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1.65</w:t>
            </w:r>
            <w:r>
              <w:rPr>
                <w:color w:val="000000" w:themeColor="text1"/>
              </w:rPr>
              <w:t>kg/d</w:t>
            </w:r>
            <w:r>
              <w:rPr>
                <w:color w:val="000000" w:themeColor="text1"/>
              </w:rPr>
              <w:t>。因此本项目产生的损伤性废物量为</w:t>
            </w:r>
            <w:r>
              <w:rPr>
                <w:color w:val="000000" w:themeColor="text1"/>
              </w:rPr>
              <w:t xml:space="preserve"> </w:t>
            </w:r>
            <w:r>
              <w:rPr>
                <w:rFonts w:hint="eastAsia"/>
                <w:color w:val="000000" w:themeColor="text1"/>
              </w:rPr>
              <w:t>6.65</w:t>
            </w:r>
            <w:r>
              <w:rPr>
                <w:color w:val="000000" w:themeColor="text1"/>
              </w:rPr>
              <w:t>kg/d</w:t>
            </w:r>
            <w:r>
              <w:rPr>
                <w:color w:val="000000" w:themeColor="text1"/>
              </w:rPr>
              <w:t>（</w:t>
            </w:r>
            <w:r>
              <w:rPr>
                <w:rFonts w:hint="eastAsia"/>
                <w:color w:val="000000" w:themeColor="text1"/>
              </w:rPr>
              <w:t>2.43</w:t>
            </w:r>
            <w:r>
              <w:rPr>
                <w:color w:val="000000" w:themeColor="text1"/>
              </w:rPr>
              <w:t>t/a</w:t>
            </w:r>
            <w:r>
              <w:rPr>
                <w:color w:val="000000" w:themeColor="text1"/>
              </w:rPr>
              <w:t>）。</w:t>
            </w:r>
          </w:p>
          <w:p w:rsidR="00914B71" w:rsidRDefault="007F07A6" w:rsidP="0014440F">
            <w:pPr>
              <w:pStyle w:val="a5"/>
              <w:ind w:firstLine="480"/>
              <w:rPr>
                <w:color w:val="000000" w:themeColor="text1"/>
              </w:rPr>
            </w:pPr>
            <w:r>
              <w:rPr>
                <w:color w:val="000000" w:themeColor="text1"/>
              </w:rPr>
              <w:t>C</w:t>
            </w:r>
            <w:r>
              <w:rPr>
                <w:color w:val="000000" w:themeColor="text1"/>
              </w:rPr>
              <w:t>、病理性废物</w:t>
            </w:r>
          </w:p>
          <w:p w:rsidR="00914B71" w:rsidRDefault="007F07A6" w:rsidP="0014440F">
            <w:pPr>
              <w:pStyle w:val="a5"/>
              <w:ind w:firstLine="480"/>
              <w:rPr>
                <w:color w:val="000000" w:themeColor="text1"/>
              </w:rPr>
            </w:pPr>
            <w:r>
              <w:rPr>
                <w:color w:val="000000" w:themeColor="text1"/>
              </w:rPr>
              <w:t>病理性废物主要包括手术及其他诊疗过程病例切片后废弃的人体组织、病理蜡块等，属于医疗废物，废物类别为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。类比同规模</w:t>
            </w:r>
            <w:r>
              <w:rPr>
                <w:rFonts w:hint="eastAsia"/>
                <w:color w:val="000000" w:themeColor="text1"/>
              </w:rPr>
              <w:t>乡镇卫生院</w:t>
            </w:r>
            <w:r>
              <w:rPr>
                <w:color w:val="000000" w:themeColor="text1"/>
              </w:rPr>
              <w:t>现状产生量为</w:t>
            </w:r>
            <w:r>
              <w:rPr>
                <w:rFonts w:hint="eastAsia"/>
                <w:color w:val="000000" w:themeColor="text1"/>
              </w:rPr>
              <w:t>2</w:t>
            </w:r>
            <w:r>
              <w:rPr>
                <w:color w:val="000000" w:themeColor="text1"/>
              </w:rPr>
              <w:t>kg/d</w:t>
            </w:r>
            <w:r>
              <w:rPr>
                <w:color w:val="000000" w:themeColor="text1"/>
              </w:rPr>
              <w:t>（</w:t>
            </w:r>
            <w:r>
              <w:rPr>
                <w:color w:val="000000" w:themeColor="text1"/>
              </w:rPr>
              <w:t>0.</w:t>
            </w:r>
            <w:r>
              <w:rPr>
                <w:rFonts w:hint="eastAsia"/>
                <w:color w:val="000000" w:themeColor="text1"/>
              </w:rPr>
              <w:t>73</w:t>
            </w:r>
            <w:r>
              <w:rPr>
                <w:color w:val="000000" w:themeColor="text1"/>
              </w:rPr>
              <w:t>t/a</w:t>
            </w:r>
            <w:r>
              <w:rPr>
                <w:color w:val="000000" w:themeColor="text1"/>
              </w:rPr>
              <w:t>）。</w:t>
            </w:r>
          </w:p>
          <w:p w:rsidR="00914B71" w:rsidRDefault="007F07A6" w:rsidP="0014440F">
            <w:pPr>
              <w:pStyle w:val="a5"/>
              <w:ind w:firstLine="480"/>
              <w:rPr>
                <w:color w:val="000000" w:themeColor="text1"/>
              </w:rPr>
            </w:pPr>
            <w:r>
              <w:rPr>
                <w:color w:val="000000" w:themeColor="text1"/>
              </w:rPr>
              <w:t>D</w:t>
            </w:r>
            <w:r>
              <w:rPr>
                <w:color w:val="000000" w:themeColor="text1"/>
              </w:rPr>
              <w:t>、化学性废物</w:t>
            </w:r>
          </w:p>
          <w:p w:rsidR="00914B71" w:rsidRDefault="007F07A6" w:rsidP="0014440F">
            <w:pPr>
              <w:pStyle w:val="a5"/>
              <w:ind w:firstLine="480"/>
              <w:rPr>
                <w:color w:val="000000" w:themeColor="text1"/>
              </w:rPr>
            </w:pPr>
            <w:r>
              <w:rPr>
                <w:color w:val="000000" w:themeColor="text1"/>
              </w:rPr>
              <w:t>化学性废物主要包括废弃的</w:t>
            </w:r>
            <w:r>
              <w:rPr>
                <w:color w:val="000000" w:themeColor="text1"/>
              </w:rPr>
              <w:t>化学消毒剂，废弃的汞血压计、汞温度计等，属于医疗废物，废物类别为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w:t>
            </w:r>
            <w:r>
              <w:rPr>
                <w:rFonts w:hint="eastAsia"/>
                <w:color w:val="000000" w:themeColor="text1"/>
              </w:rPr>
              <w:t>2</w:t>
            </w:r>
            <w:r>
              <w:rPr>
                <w:color w:val="000000" w:themeColor="text1"/>
              </w:rPr>
              <w:t>kg/d</w:t>
            </w:r>
            <w:r>
              <w:rPr>
                <w:color w:val="000000" w:themeColor="text1"/>
              </w:rPr>
              <w:t>（</w:t>
            </w:r>
            <w:r>
              <w:rPr>
                <w:color w:val="000000" w:themeColor="text1"/>
              </w:rPr>
              <w:t>0.073t/a</w:t>
            </w:r>
            <w:r>
              <w:rPr>
                <w:color w:val="000000" w:themeColor="text1"/>
              </w:rPr>
              <w:t>）。</w:t>
            </w:r>
          </w:p>
          <w:p w:rsidR="00914B71" w:rsidRDefault="007F07A6" w:rsidP="0014440F">
            <w:pPr>
              <w:pStyle w:val="a5"/>
              <w:ind w:firstLine="480"/>
              <w:rPr>
                <w:color w:val="000000" w:themeColor="text1"/>
              </w:rPr>
            </w:pPr>
            <w:r>
              <w:rPr>
                <w:color w:val="000000" w:themeColor="text1"/>
              </w:rPr>
              <w:t>E</w:t>
            </w:r>
            <w:r>
              <w:rPr>
                <w:color w:val="000000" w:themeColor="text1"/>
              </w:rPr>
              <w:t>、药物性废物</w:t>
            </w:r>
          </w:p>
          <w:p w:rsidR="00914B71" w:rsidRDefault="007F07A6" w:rsidP="0014440F">
            <w:pPr>
              <w:pStyle w:val="a5"/>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914B71" w:rsidRDefault="007F07A6" w:rsidP="0014440F">
            <w:pPr>
              <w:pStyle w:val="a5"/>
              <w:ind w:firstLine="480"/>
              <w:rPr>
                <w:color w:val="000000" w:themeColor="text1"/>
              </w:rPr>
            </w:pPr>
            <w:r>
              <w:rPr>
                <w:color w:val="000000" w:themeColor="text1"/>
              </w:rPr>
              <w:t>项目医疗废物总产生量为</w:t>
            </w:r>
            <w:r>
              <w:rPr>
                <w:rFonts w:hint="eastAsia"/>
                <w:color w:val="000000" w:themeColor="text1"/>
              </w:rPr>
              <w:t>17.35</w:t>
            </w:r>
            <w:r>
              <w:rPr>
                <w:color w:val="000000" w:themeColor="text1"/>
              </w:rPr>
              <w:t>kg/d</w:t>
            </w:r>
            <w:r>
              <w:rPr>
                <w:color w:val="000000" w:themeColor="text1"/>
              </w:rPr>
              <w:t>（</w:t>
            </w:r>
            <w:r>
              <w:rPr>
                <w:rFonts w:hint="eastAsia"/>
                <w:color w:val="000000" w:themeColor="text1"/>
              </w:rPr>
              <w:t>6.336</w:t>
            </w:r>
            <w:r>
              <w:rPr>
                <w:color w:val="000000" w:themeColor="text1"/>
              </w:rPr>
              <w:t>t/a</w:t>
            </w:r>
            <w:r>
              <w:rPr>
                <w:color w:val="000000" w:themeColor="text1"/>
              </w:rPr>
              <w:t>）。</w:t>
            </w:r>
          </w:p>
          <w:p w:rsidR="00914B71" w:rsidRDefault="007F07A6" w:rsidP="0014440F">
            <w:pPr>
              <w:pStyle w:val="a5"/>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914B71" w:rsidRDefault="007F07A6" w:rsidP="0014440F">
            <w:pPr>
              <w:pStyle w:val="a5"/>
              <w:ind w:firstLine="480"/>
              <w:rPr>
                <w:color w:val="000000" w:themeColor="text1"/>
              </w:rPr>
            </w:pPr>
            <w:r>
              <w:rPr>
                <w:rFonts w:hint="eastAsia"/>
                <w:color w:val="000000" w:themeColor="text1"/>
              </w:rPr>
              <w:t>污水处</w:t>
            </w:r>
            <w:r>
              <w:rPr>
                <w:rFonts w:hint="eastAsia"/>
                <w:color w:val="000000" w:themeColor="text1"/>
              </w:rPr>
              <w:t>理设备产生的污泥量一般每立方米污水产泥量约有</w:t>
            </w:r>
            <w:r>
              <w:rPr>
                <w:color w:val="000000" w:themeColor="text1"/>
              </w:rPr>
              <w:t>0.15kg</w:t>
            </w:r>
            <w:r>
              <w:rPr>
                <w:rFonts w:hint="eastAsia"/>
                <w:color w:val="000000" w:themeColor="text1"/>
              </w:rPr>
              <w:t>（含水</w:t>
            </w:r>
            <w:r>
              <w:rPr>
                <w:rFonts w:hint="eastAsia"/>
                <w:color w:val="000000" w:themeColor="text1"/>
              </w:rPr>
              <w:lastRenderedPageBreak/>
              <w:t>率</w:t>
            </w:r>
            <w:r>
              <w:rPr>
                <w:color w:val="000000" w:themeColor="text1"/>
              </w:rPr>
              <w:t>98%</w:t>
            </w:r>
            <w:r>
              <w:rPr>
                <w:rFonts w:hint="eastAsia"/>
                <w:color w:val="000000" w:themeColor="text1"/>
              </w:rPr>
              <w:t>），本项目污水排放量为</w:t>
            </w:r>
            <w:r>
              <w:rPr>
                <w:rFonts w:hint="eastAsia"/>
                <w:color w:val="000000" w:themeColor="text1"/>
              </w:rPr>
              <w:t>16.608</w:t>
            </w:r>
            <w:r>
              <w:rPr>
                <w:color w:val="000000" w:themeColor="text1"/>
              </w:rPr>
              <w:t>m³/d</w:t>
            </w:r>
            <w:r>
              <w:rPr>
                <w:rFonts w:hint="eastAsia"/>
                <w:color w:val="000000" w:themeColor="text1"/>
              </w:rPr>
              <w:t>，则污泥产生量为</w:t>
            </w:r>
            <w:r>
              <w:rPr>
                <w:rFonts w:hint="eastAsia"/>
                <w:color w:val="000000" w:themeColor="text1"/>
              </w:rPr>
              <w:t>2.491</w:t>
            </w:r>
            <w:r>
              <w:rPr>
                <w:color w:val="000000" w:themeColor="text1"/>
              </w:rPr>
              <w:t>kg/d</w:t>
            </w:r>
            <w:r>
              <w:rPr>
                <w:rFonts w:hint="eastAsia"/>
                <w:color w:val="000000" w:themeColor="text1"/>
              </w:rPr>
              <w:t>，</w:t>
            </w:r>
            <w:r>
              <w:rPr>
                <w:rFonts w:hint="eastAsia"/>
                <w:color w:val="000000" w:themeColor="text1"/>
              </w:rPr>
              <w:t>0.909</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年版），该部分废物属于危险废物</w:t>
            </w:r>
            <w:r>
              <w:rPr>
                <w:rFonts w:hint="eastAsia"/>
                <w:color w:val="000000" w:themeColor="text1"/>
              </w:rPr>
              <w:t>HW01</w:t>
            </w:r>
            <w:r>
              <w:rPr>
                <w:rFonts w:hint="eastAsia"/>
                <w:color w:val="000000" w:themeColor="text1"/>
              </w:rPr>
              <w:t>（</w:t>
            </w:r>
            <w:r>
              <w:rPr>
                <w:rFonts w:hint="eastAsia"/>
                <w:color w:val="000000" w:themeColor="text1"/>
              </w:rPr>
              <w:t>841-001-01</w:t>
            </w:r>
            <w:r>
              <w:rPr>
                <w:rFonts w:hint="eastAsia"/>
                <w:color w:val="000000" w:themeColor="text1"/>
              </w:rPr>
              <w:t>）。</w:t>
            </w:r>
          </w:p>
          <w:p w:rsidR="00914B71" w:rsidRDefault="007F07A6" w:rsidP="0014440F">
            <w:pPr>
              <w:pStyle w:val="a5"/>
              <w:ind w:firstLine="480"/>
              <w:rPr>
                <w:color w:val="000000" w:themeColor="text1"/>
                <w:u w:val="single"/>
              </w:rPr>
            </w:pPr>
            <w:r>
              <w:rPr>
                <w:color w:val="000000" w:themeColor="text1"/>
              </w:rPr>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w:t>
            </w:r>
            <w:r>
              <w:rPr>
                <w:color w:val="000000" w:themeColor="text1"/>
                <w:u w:val="single"/>
              </w:rPr>
              <w:t>环评要求建设单位按照标准及规范要求，污泥清掏前应进行监测，达到标准要求，当粪大肠菌群数</w:t>
            </w:r>
            <w:r>
              <w:rPr>
                <w:color w:val="000000" w:themeColor="text1"/>
                <w:u w:val="single"/>
              </w:rPr>
              <w:t>≤100MPN/kg</w:t>
            </w:r>
            <w:r>
              <w:rPr>
                <w:color w:val="000000" w:themeColor="text1"/>
                <w:u w:val="single"/>
              </w:rPr>
              <w:t>时，污泥才可进行清掏，由</w:t>
            </w:r>
            <w:r>
              <w:rPr>
                <w:rFonts w:hint="eastAsia"/>
                <w:color w:val="000000" w:themeColor="text1"/>
                <w:u w:val="single"/>
              </w:rPr>
              <w:t>岳阳市方向固废安全处置有限公司</w:t>
            </w:r>
            <w:r>
              <w:rPr>
                <w:color w:val="000000" w:themeColor="text1"/>
                <w:u w:val="single"/>
              </w:rPr>
              <w:t>负责清掏、转运及处置，</w:t>
            </w:r>
            <w:r>
              <w:rPr>
                <w:rFonts w:hint="eastAsia"/>
                <w:color w:val="000000" w:themeColor="text1"/>
                <w:u w:val="single"/>
              </w:rPr>
              <w:t>污水处理站污泥每年至少清掏、处置</w:t>
            </w:r>
            <w:r>
              <w:rPr>
                <w:rFonts w:hint="eastAsia"/>
                <w:color w:val="000000" w:themeColor="text1"/>
                <w:u w:val="single"/>
              </w:rPr>
              <w:t>1</w:t>
            </w:r>
            <w:r>
              <w:rPr>
                <w:rFonts w:hint="eastAsia"/>
                <w:color w:val="000000" w:themeColor="text1"/>
                <w:u w:val="single"/>
              </w:rPr>
              <w:t>次</w:t>
            </w:r>
            <w:r>
              <w:rPr>
                <w:rFonts w:hint="eastAsia"/>
                <w:color w:val="000000" w:themeColor="text1"/>
                <w:u w:val="single"/>
              </w:rPr>
              <w:t>，采用密闭防渗漏的容器由资质单位进行清运，</w:t>
            </w:r>
            <w:r>
              <w:rPr>
                <w:color w:val="000000" w:themeColor="text1"/>
                <w:u w:val="single"/>
              </w:rPr>
              <w:t>本项目不设置污泥处理池，不自行设置污泥处置场所。</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）废包装材料</w:t>
            </w:r>
          </w:p>
          <w:p w:rsidR="00914B71" w:rsidRDefault="007F07A6" w:rsidP="0014440F">
            <w:pPr>
              <w:pStyle w:val="a5"/>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color w:val="000000" w:themeColor="text1"/>
              </w:rPr>
              <w:t>1</w:t>
            </w:r>
            <w:r>
              <w:rPr>
                <w:rFonts w:hint="eastAsia"/>
                <w:color w:val="000000" w:themeColor="text1"/>
              </w:rPr>
              <w:t>.0</w:t>
            </w:r>
            <w:r>
              <w:rPr>
                <w:color w:val="000000" w:themeColor="text1"/>
              </w:rPr>
              <w:t>t/a</w:t>
            </w:r>
            <w:r>
              <w:rPr>
                <w:rFonts w:hint="eastAsia"/>
                <w:color w:val="000000" w:themeColor="text1"/>
              </w:rPr>
              <w:t>，收集后交资源回收公司处理。</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p>
          <w:p w:rsidR="00914B71" w:rsidRDefault="007F07A6" w:rsidP="0014440F">
            <w:pPr>
              <w:pStyle w:val="a5"/>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w:t>
            </w:r>
            <w:r>
              <w:rPr>
                <w:rFonts w:hint="eastAsia"/>
                <w:color w:val="000000" w:themeColor="text1"/>
              </w:rPr>
              <w:t>液管</w:t>
            </w:r>
            <w:r>
              <w:rPr>
                <w:rFonts w:hint="eastAsia"/>
                <w:color w:val="000000" w:themeColor="text1"/>
              </w:rPr>
              <w:t xml:space="preserve"> </w:t>
            </w:r>
            <w:r>
              <w:rPr>
                <w:rFonts w:hint="eastAsia"/>
                <w:color w:val="000000" w:themeColor="text1"/>
              </w:rPr>
              <w:t>连接处去除输液管后单独集中回收、存放。据类比过往数据，本未被污染的一次性塑料输液瓶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1.0t/a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914B71" w:rsidRDefault="007F07A6" w:rsidP="0014440F">
            <w:pPr>
              <w:pStyle w:val="a5"/>
              <w:ind w:firstLine="480"/>
              <w:rPr>
                <w:color w:val="000000" w:themeColor="text1"/>
              </w:rPr>
            </w:pPr>
            <w:r>
              <w:rPr>
                <w:rFonts w:hint="eastAsia"/>
                <w:color w:val="000000" w:themeColor="text1"/>
              </w:rPr>
              <w:t>本项目固体废物产生情况见下表。</w:t>
            </w:r>
          </w:p>
          <w:p w:rsidR="00914B71" w:rsidRDefault="00914B71">
            <w:pPr>
              <w:pStyle w:val="afb"/>
              <w:rPr>
                <w:color w:val="000000" w:themeColor="text1"/>
              </w:rPr>
            </w:pPr>
          </w:p>
          <w:p w:rsidR="00914B71" w:rsidRDefault="007F07A6">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 xml:space="preserve">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914B71">
              <w:trPr>
                <w:trHeight w:val="340"/>
              </w:trPr>
              <w:tc>
                <w:tcPr>
                  <w:tcW w:w="836"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处置措施</w:t>
                  </w:r>
                </w:p>
              </w:tc>
            </w:tr>
            <w:tr w:rsidR="00914B71">
              <w:trPr>
                <w:trHeight w:val="319"/>
              </w:trPr>
              <w:tc>
                <w:tcPr>
                  <w:tcW w:w="836" w:type="dxa"/>
                  <w:tcBorders>
                    <w:tl2br w:val="nil"/>
                    <w:tr2bl w:val="nil"/>
                  </w:tcBorders>
                  <w:vAlign w:val="center"/>
                </w:tcPr>
                <w:p w:rsidR="00914B71" w:rsidRDefault="007F07A6">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23.36</w:t>
                  </w:r>
                </w:p>
              </w:tc>
              <w:tc>
                <w:tcPr>
                  <w:tcW w:w="1253"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分类收集后由环卫部门处理</w:t>
                  </w:r>
                </w:p>
              </w:tc>
            </w:tr>
            <w:tr w:rsidR="00914B71">
              <w:trPr>
                <w:trHeight w:val="340"/>
              </w:trPr>
              <w:tc>
                <w:tcPr>
                  <w:tcW w:w="836" w:type="dxa"/>
                  <w:tcBorders>
                    <w:tl2br w:val="nil"/>
                    <w:tr2bl w:val="nil"/>
                  </w:tcBorders>
                  <w:vAlign w:val="center"/>
                </w:tcPr>
                <w:p w:rsidR="00914B71" w:rsidRDefault="007F07A6">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收集后交资源回收公司处理</w:t>
                  </w:r>
                </w:p>
              </w:tc>
            </w:tr>
            <w:tr w:rsidR="00914B71">
              <w:trPr>
                <w:trHeight w:val="340"/>
              </w:trPr>
              <w:tc>
                <w:tcPr>
                  <w:tcW w:w="836"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委托专门单位回收处置</w:t>
                  </w:r>
                </w:p>
              </w:tc>
            </w:tr>
            <w:tr w:rsidR="00914B71">
              <w:trPr>
                <w:trHeight w:val="340"/>
              </w:trPr>
              <w:tc>
                <w:tcPr>
                  <w:tcW w:w="836"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lastRenderedPageBreak/>
                    <w:t>4</w:t>
                  </w:r>
                </w:p>
              </w:tc>
              <w:tc>
                <w:tcPr>
                  <w:tcW w:w="1532"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914B71" w:rsidRDefault="007F07A6">
                  <w:pPr>
                    <w:pStyle w:val="afa"/>
                    <w:spacing w:line="276" w:lineRule="auto"/>
                    <w:rPr>
                      <w:color w:val="000000" w:themeColor="text1"/>
                    </w:rPr>
                  </w:pPr>
                  <w:r>
                    <w:rPr>
                      <w:color w:val="000000" w:themeColor="text1"/>
                    </w:rPr>
                    <w:t>6.336</w:t>
                  </w:r>
                </w:p>
              </w:tc>
              <w:tc>
                <w:tcPr>
                  <w:tcW w:w="1253" w:type="dxa"/>
                  <w:tcBorders>
                    <w:tl2br w:val="nil"/>
                    <w:tr2bl w:val="nil"/>
                  </w:tcBorders>
                  <w:vAlign w:val="center"/>
                </w:tcPr>
                <w:p w:rsidR="00914B71" w:rsidRDefault="007F07A6">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暂存于医疗废物暂存间后委</w:t>
                  </w:r>
                </w:p>
                <w:p w:rsidR="00914B71" w:rsidRDefault="007F07A6">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定期清运和处置，该公司属于岳阳市定点的医疗废物集中处置单位，具备危险废物经营许可证。该公司危废资质类别包括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914B71">
              <w:trPr>
                <w:trHeight w:val="340"/>
              </w:trPr>
              <w:tc>
                <w:tcPr>
                  <w:tcW w:w="836"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914B71" w:rsidRDefault="007F07A6">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914B71" w:rsidRDefault="007F07A6">
                  <w:pPr>
                    <w:pStyle w:val="afa"/>
                    <w:spacing w:line="276" w:lineRule="auto"/>
                    <w:rPr>
                      <w:color w:val="000000" w:themeColor="text1"/>
                    </w:rPr>
                  </w:pPr>
                  <w:r>
                    <w:rPr>
                      <w:rFonts w:hint="eastAsia"/>
                      <w:color w:val="000000" w:themeColor="text1"/>
                    </w:rPr>
                    <w:t>0.909</w:t>
                  </w:r>
                </w:p>
              </w:tc>
              <w:tc>
                <w:tcPr>
                  <w:tcW w:w="1253" w:type="dxa"/>
                  <w:tcBorders>
                    <w:tl2br w:val="nil"/>
                    <w:tr2bl w:val="nil"/>
                  </w:tcBorders>
                  <w:vAlign w:val="center"/>
                </w:tcPr>
                <w:p w:rsidR="00914B71" w:rsidRDefault="007F07A6">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914B71" w:rsidRDefault="00914B71">
                  <w:pPr>
                    <w:pStyle w:val="afa"/>
                    <w:spacing w:line="276" w:lineRule="auto"/>
                    <w:rPr>
                      <w:color w:val="000000" w:themeColor="text1"/>
                    </w:rPr>
                  </w:pPr>
                </w:p>
              </w:tc>
            </w:tr>
          </w:tbl>
          <w:p w:rsidR="00914B71" w:rsidRDefault="007F07A6">
            <w:pPr>
              <w:pStyle w:val="a0"/>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t>根据《建设项目危险废物环境影响评价指南》，危险废物分析结果汇总见下表。</w:t>
            </w:r>
          </w:p>
          <w:p w:rsidR="00914B71" w:rsidRDefault="007F07A6">
            <w:pPr>
              <w:pStyle w:val="afb"/>
              <w:rPr>
                <w:color w:val="000000" w:themeColor="text1"/>
              </w:rPr>
            </w:pPr>
            <w:r>
              <w:rPr>
                <w:rFonts w:hint="eastAsia"/>
                <w:color w:val="000000" w:themeColor="text1"/>
              </w:rPr>
              <w:t>表</w:t>
            </w:r>
            <w:r>
              <w:rPr>
                <w:rFonts w:hint="eastAsia"/>
                <w:color w:val="000000" w:themeColor="text1"/>
              </w:rPr>
              <w:t xml:space="preserve">4.2-17 </w:t>
            </w:r>
            <w:r>
              <w:rPr>
                <w:rFonts w:hint="eastAsia"/>
                <w:color w:val="000000" w:themeColor="text1"/>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914B71">
              <w:tc>
                <w:tcPr>
                  <w:tcW w:w="424" w:type="dxa"/>
                  <w:tcBorders>
                    <w:tl2br w:val="nil"/>
                    <w:tr2bl w:val="nil"/>
                  </w:tcBorders>
                  <w:vAlign w:val="center"/>
                </w:tcPr>
                <w:p w:rsidR="00914B71" w:rsidRDefault="007F07A6">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914B71" w:rsidRDefault="007F07A6">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914B71" w:rsidRDefault="007F07A6">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914B71" w:rsidRDefault="007F07A6">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914B71" w:rsidRDefault="007F07A6">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914B71" w:rsidRDefault="007F07A6">
                  <w:pPr>
                    <w:pStyle w:val="afa"/>
                    <w:rPr>
                      <w:color w:val="000000" w:themeColor="text1"/>
                    </w:rPr>
                  </w:pPr>
                  <w:r>
                    <w:rPr>
                      <w:rFonts w:hint="eastAsia"/>
                      <w:color w:val="000000" w:themeColor="text1"/>
                    </w:rPr>
                    <w:t>产生</w:t>
                  </w:r>
                </w:p>
                <w:p w:rsidR="00914B71" w:rsidRDefault="007F07A6">
                  <w:pPr>
                    <w:pStyle w:val="afa"/>
                    <w:rPr>
                      <w:color w:val="000000" w:themeColor="text1"/>
                    </w:rPr>
                  </w:pPr>
                  <w:r>
                    <w:rPr>
                      <w:rFonts w:hint="eastAsia"/>
                      <w:color w:val="000000" w:themeColor="text1"/>
                    </w:rPr>
                    <w:t>工序</w:t>
                  </w:r>
                </w:p>
                <w:p w:rsidR="00914B71" w:rsidRDefault="007F07A6">
                  <w:pPr>
                    <w:pStyle w:val="afa"/>
                    <w:rPr>
                      <w:color w:val="000000" w:themeColor="text1"/>
                    </w:rPr>
                  </w:pPr>
                  <w:r>
                    <w:rPr>
                      <w:rFonts w:hint="eastAsia"/>
                      <w:color w:val="000000" w:themeColor="text1"/>
                    </w:rPr>
                    <w:t>及装</w:t>
                  </w:r>
                </w:p>
                <w:p w:rsidR="00914B71" w:rsidRDefault="007F07A6">
                  <w:pPr>
                    <w:pStyle w:val="afa"/>
                    <w:rPr>
                      <w:color w:val="000000" w:themeColor="text1"/>
                    </w:rPr>
                  </w:pPr>
                  <w:r>
                    <w:rPr>
                      <w:rFonts w:hint="eastAsia"/>
                      <w:color w:val="000000" w:themeColor="text1"/>
                    </w:rPr>
                    <w:t>置</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形</w:t>
                  </w:r>
                </w:p>
                <w:p w:rsidR="00914B71" w:rsidRDefault="007F07A6">
                  <w:pPr>
                    <w:pStyle w:val="afa"/>
                    <w:rPr>
                      <w:color w:val="000000" w:themeColor="text1"/>
                    </w:rPr>
                  </w:pPr>
                  <w:r>
                    <w:rPr>
                      <w:rFonts w:hint="eastAsia"/>
                      <w:color w:val="000000" w:themeColor="text1"/>
                    </w:rPr>
                    <w:t>态</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914B71" w:rsidRDefault="007F07A6">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914B71" w:rsidRDefault="007F07A6">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914B71" w:rsidRDefault="007F07A6">
                  <w:pPr>
                    <w:pStyle w:val="afa"/>
                    <w:rPr>
                      <w:color w:val="000000" w:themeColor="text1"/>
                    </w:rPr>
                  </w:pPr>
                  <w:r>
                    <w:rPr>
                      <w:rFonts w:hint="eastAsia"/>
                      <w:color w:val="000000" w:themeColor="text1"/>
                    </w:rPr>
                    <w:t>危险特性</w:t>
                  </w:r>
                </w:p>
              </w:tc>
            </w:tr>
            <w:tr w:rsidR="00914B71">
              <w:tc>
                <w:tcPr>
                  <w:tcW w:w="424" w:type="dxa"/>
                  <w:tcBorders>
                    <w:tl2br w:val="nil"/>
                    <w:tr2bl w:val="nil"/>
                  </w:tcBorders>
                  <w:vAlign w:val="center"/>
                </w:tcPr>
                <w:p w:rsidR="00914B71" w:rsidRDefault="007F07A6">
                  <w:pPr>
                    <w:pStyle w:val="afa"/>
                    <w:rPr>
                      <w:color w:val="000000" w:themeColor="text1"/>
                    </w:rPr>
                  </w:pPr>
                  <w:r>
                    <w:rPr>
                      <w:color w:val="000000" w:themeColor="text1"/>
                    </w:rPr>
                    <w:t>1</w:t>
                  </w:r>
                </w:p>
              </w:tc>
              <w:tc>
                <w:tcPr>
                  <w:tcW w:w="809" w:type="dxa"/>
                  <w:tcBorders>
                    <w:tl2br w:val="nil"/>
                    <w:tr2bl w:val="nil"/>
                  </w:tcBorders>
                  <w:vAlign w:val="center"/>
                </w:tcPr>
                <w:p w:rsidR="00914B71" w:rsidRDefault="007F07A6">
                  <w:pPr>
                    <w:pStyle w:val="afa"/>
                    <w:rPr>
                      <w:color w:val="000000" w:themeColor="text1"/>
                    </w:rPr>
                  </w:pPr>
                  <w:r>
                    <w:rPr>
                      <w:color w:val="000000" w:themeColor="text1"/>
                    </w:rPr>
                    <w:t>感染性废物</w:t>
                  </w:r>
                </w:p>
              </w:tc>
              <w:tc>
                <w:tcPr>
                  <w:tcW w:w="776" w:type="dxa"/>
                  <w:tcBorders>
                    <w:tl2br w:val="nil"/>
                    <w:tr2bl w:val="nil"/>
                  </w:tcBorders>
                  <w:vAlign w:val="center"/>
                </w:tcPr>
                <w:p w:rsidR="00914B71" w:rsidRDefault="007F07A6">
                  <w:pPr>
                    <w:pStyle w:val="afa"/>
                    <w:rPr>
                      <w:color w:val="000000" w:themeColor="text1"/>
                    </w:rPr>
                  </w:pPr>
                  <w:r>
                    <w:rPr>
                      <w:color w:val="000000" w:themeColor="text1"/>
                    </w:rPr>
                    <w:t xml:space="preserve">HW01 </w:t>
                  </w:r>
                </w:p>
                <w:p w:rsidR="00914B71" w:rsidRDefault="007F07A6">
                  <w:pPr>
                    <w:pStyle w:val="afa"/>
                    <w:rPr>
                      <w:color w:val="000000" w:themeColor="text1"/>
                    </w:rPr>
                  </w:pPr>
                  <w:r>
                    <w:rPr>
                      <w:rFonts w:hint="eastAsia"/>
                      <w:color w:val="000000" w:themeColor="text1"/>
                    </w:rPr>
                    <w:t>医疗</w:t>
                  </w:r>
                </w:p>
                <w:p w:rsidR="00914B71" w:rsidRDefault="007F07A6">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14B71" w:rsidRDefault="007F07A6">
                  <w:pPr>
                    <w:pStyle w:val="afa"/>
                    <w:rPr>
                      <w:color w:val="000000" w:themeColor="text1"/>
                    </w:rPr>
                  </w:pPr>
                  <w:r>
                    <w:rPr>
                      <w:color w:val="000000" w:themeColor="text1"/>
                    </w:rPr>
                    <w:t>841-001-01</w:t>
                  </w:r>
                </w:p>
              </w:tc>
              <w:tc>
                <w:tcPr>
                  <w:tcW w:w="846" w:type="dxa"/>
                  <w:tcBorders>
                    <w:tl2br w:val="nil"/>
                    <w:tr2bl w:val="nil"/>
                  </w:tcBorders>
                  <w:vAlign w:val="center"/>
                </w:tcPr>
                <w:p w:rsidR="00914B71" w:rsidRDefault="007F07A6">
                  <w:pPr>
                    <w:pStyle w:val="afa"/>
                    <w:rPr>
                      <w:color w:val="000000" w:themeColor="text1"/>
                    </w:rPr>
                  </w:pPr>
                  <w:r>
                    <w:rPr>
                      <w:rFonts w:hint="eastAsia"/>
                      <w:color w:val="000000" w:themeColor="text1"/>
                    </w:rPr>
                    <w:t>3.03</w:t>
                  </w:r>
                </w:p>
              </w:tc>
              <w:tc>
                <w:tcPr>
                  <w:tcW w:w="715" w:type="dxa"/>
                  <w:tcBorders>
                    <w:tl2br w:val="nil"/>
                    <w:tr2bl w:val="nil"/>
                  </w:tcBorders>
                  <w:vAlign w:val="center"/>
                </w:tcPr>
                <w:p w:rsidR="00914B71" w:rsidRDefault="007F07A6">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固</w:t>
                  </w:r>
                </w:p>
                <w:p w:rsidR="00914B71" w:rsidRDefault="007F07A6">
                  <w:pPr>
                    <w:pStyle w:val="afa"/>
                    <w:rPr>
                      <w:color w:val="000000" w:themeColor="text1"/>
                    </w:rPr>
                  </w:pPr>
                  <w:r>
                    <w:rPr>
                      <w:rFonts w:hint="eastAsia"/>
                      <w:color w:val="000000" w:themeColor="text1"/>
                    </w:rPr>
                    <w:t>态</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塑</w:t>
                  </w:r>
                </w:p>
                <w:p w:rsidR="00914B71" w:rsidRDefault="007F07A6">
                  <w:pPr>
                    <w:pStyle w:val="afa"/>
                    <w:rPr>
                      <w:color w:val="000000" w:themeColor="text1"/>
                    </w:rPr>
                  </w:pPr>
                  <w:r>
                    <w:rPr>
                      <w:rFonts w:hint="eastAsia"/>
                      <w:color w:val="000000" w:themeColor="text1"/>
                    </w:rPr>
                    <w:t>料</w:t>
                  </w:r>
                </w:p>
                <w:p w:rsidR="00914B71" w:rsidRDefault="007F07A6">
                  <w:pPr>
                    <w:pStyle w:val="afa"/>
                    <w:rPr>
                      <w:color w:val="000000" w:themeColor="text1"/>
                    </w:rPr>
                  </w:pPr>
                  <w:r>
                    <w:rPr>
                      <w:rFonts w:hint="eastAsia"/>
                      <w:color w:val="000000" w:themeColor="text1"/>
                    </w:rPr>
                    <w:t>等</w:t>
                  </w:r>
                </w:p>
              </w:tc>
              <w:tc>
                <w:tcPr>
                  <w:tcW w:w="762" w:type="dxa"/>
                  <w:tcBorders>
                    <w:tl2br w:val="nil"/>
                    <w:tr2bl w:val="nil"/>
                  </w:tcBorders>
                  <w:vAlign w:val="center"/>
                </w:tcPr>
                <w:p w:rsidR="00914B71" w:rsidRDefault="007F07A6">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914B71" w:rsidRDefault="007F07A6">
                  <w:pPr>
                    <w:pStyle w:val="afa"/>
                    <w:rPr>
                      <w:color w:val="000000" w:themeColor="text1"/>
                    </w:rPr>
                  </w:pPr>
                  <w:r>
                    <w:rPr>
                      <w:rFonts w:hint="eastAsia"/>
                      <w:color w:val="000000" w:themeColor="text1"/>
                    </w:rPr>
                    <w:t>日</w:t>
                  </w:r>
                </w:p>
              </w:tc>
              <w:tc>
                <w:tcPr>
                  <w:tcW w:w="666" w:type="dxa"/>
                  <w:tcBorders>
                    <w:tl2br w:val="nil"/>
                    <w:tr2bl w:val="nil"/>
                  </w:tcBorders>
                  <w:vAlign w:val="center"/>
                </w:tcPr>
                <w:p w:rsidR="00914B71" w:rsidRDefault="007F07A6">
                  <w:pPr>
                    <w:pStyle w:val="afa"/>
                    <w:rPr>
                      <w:color w:val="000000" w:themeColor="text1"/>
                    </w:rPr>
                  </w:pPr>
                  <w:r>
                    <w:rPr>
                      <w:color w:val="000000" w:themeColor="text1"/>
                    </w:rPr>
                    <w:t>In</w:t>
                  </w:r>
                </w:p>
              </w:tc>
            </w:tr>
            <w:tr w:rsidR="00914B71">
              <w:tc>
                <w:tcPr>
                  <w:tcW w:w="424" w:type="dxa"/>
                  <w:tcBorders>
                    <w:tl2br w:val="nil"/>
                    <w:tr2bl w:val="nil"/>
                  </w:tcBorders>
                  <w:vAlign w:val="center"/>
                </w:tcPr>
                <w:p w:rsidR="00914B71" w:rsidRDefault="007F07A6">
                  <w:pPr>
                    <w:pStyle w:val="afa"/>
                    <w:rPr>
                      <w:color w:val="000000" w:themeColor="text1"/>
                    </w:rPr>
                  </w:pPr>
                  <w:r>
                    <w:rPr>
                      <w:rFonts w:hint="eastAsia"/>
                      <w:color w:val="000000" w:themeColor="text1"/>
                    </w:rPr>
                    <w:t>2</w:t>
                  </w:r>
                </w:p>
              </w:tc>
              <w:tc>
                <w:tcPr>
                  <w:tcW w:w="809" w:type="dxa"/>
                  <w:tcBorders>
                    <w:tl2br w:val="nil"/>
                    <w:tr2bl w:val="nil"/>
                  </w:tcBorders>
                  <w:vAlign w:val="center"/>
                </w:tcPr>
                <w:p w:rsidR="00914B71" w:rsidRDefault="007F07A6">
                  <w:pPr>
                    <w:pStyle w:val="afa"/>
                    <w:rPr>
                      <w:color w:val="000000" w:themeColor="text1"/>
                    </w:rPr>
                  </w:pPr>
                  <w:r>
                    <w:rPr>
                      <w:rFonts w:hint="eastAsia"/>
                      <w:color w:val="000000" w:themeColor="text1"/>
                    </w:rPr>
                    <w:t>损伤</w:t>
                  </w:r>
                </w:p>
                <w:p w:rsidR="00914B71" w:rsidRDefault="007F07A6">
                  <w:pPr>
                    <w:pStyle w:val="afa"/>
                    <w:rPr>
                      <w:color w:val="000000" w:themeColor="text1"/>
                    </w:rPr>
                  </w:pPr>
                  <w:r>
                    <w:rPr>
                      <w:rFonts w:hint="eastAsia"/>
                      <w:color w:val="000000" w:themeColor="text1"/>
                    </w:rPr>
                    <w:t>性废</w:t>
                  </w:r>
                </w:p>
                <w:p w:rsidR="00914B71" w:rsidRDefault="007F07A6">
                  <w:pPr>
                    <w:pStyle w:val="afa"/>
                    <w:rPr>
                      <w:color w:val="000000" w:themeColor="text1"/>
                    </w:rPr>
                  </w:pPr>
                  <w:r>
                    <w:rPr>
                      <w:rFonts w:hint="eastAsia"/>
                      <w:color w:val="000000" w:themeColor="text1"/>
                    </w:rPr>
                    <w:t>物</w:t>
                  </w:r>
                </w:p>
              </w:tc>
              <w:tc>
                <w:tcPr>
                  <w:tcW w:w="776" w:type="dxa"/>
                  <w:tcBorders>
                    <w:tl2br w:val="nil"/>
                    <w:tr2bl w:val="nil"/>
                  </w:tcBorders>
                  <w:vAlign w:val="center"/>
                </w:tcPr>
                <w:p w:rsidR="00914B71" w:rsidRDefault="007F07A6">
                  <w:pPr>
                    <w:pStyle w:val="afa"/>
                    <w:rPr>
                      <w:color w:val="000000" w:themeColor="text1"/>
                    </w:rPr>
                  </w:pPr>
                  <w:r>
                    <w:rPr>
                      <w:color w:val="000000" w:themeColor="text1"/>
                    </w:rPr>
                    <w:t xml:space="preserve">HW01 </w:t>
                  </w:r>
                </w:p>
                <w:p w:rsidR="00914B71" w:rsidRDefault="007F07A6">
                  <w:pPr>
                    <w:pStyle w:val="afa"/>
                    <w:rPr>
                      <w:color w:val="000000" w:themeColor="text1"/>
                    </w:rPr>
                  </w:pPr>
                  <w:r>
                    <w:rPr>
                      <w:rFonts w:hint="eastAsia"/>
                      <w:color w:val="000000" w:themeColor="text1"/>
                    </w:rPr>
                    <w:t>医疗</w:t>
                  </w:r>
                </w:p>
                <w:p w:rsidR="00914B71" w:rsidRDefault="007F07A6">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14B71" w:rsidRDefault="007F07A6">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914B71" w:rsidRDefault="007F07A6">
                  <w:pPr>
                    <w:pStyle w:val="afa"/>
                    <w:rPr>
                      <w:color w:val="000000" w:themeColor="text1"/>
                    </w:rPr>
                  </w:pPr>
                  <w:r>
                    <w:rPr>
                      <w:rFonts w:hint="eastAsia"/>
                      <w:color w:val="000000" w:themeColor="text1"/>
                    </w:rPr>
                    <w:t>2.43</w:t>
                  </w:r>
                </w:p>
              </w:tc>
              <w:tc>
                <w:tcPr>
                  <w:tcW w:w="715" w:type="dxa"/>
                  <w:tcBorders>
                    <w:tl2br w:val="nil"/>
                    <w:tr2bl w:val="nil"/>
                  </w:tcBorders>
                  <w:vAlign w:val="center"/>
                </w:tcPr>
                <w:p w:rsidR="00914B71" w:rsidRDefault="007F07A6">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固</w:t>
                  </w:r>
                </w:p>
                <w:p w:rsidR="00914B71" w:rsidRDefault="007F07A6">
                  <w:pPr>
                    <w:pStyle w:val="afa"/>
                    <w:rPr>
                      <w:color w:val="000000" w:themeColor="text1"/>
                    </w:rPr>
                  </w:pPr>
                  <w:r>
                    <w:rPr>
                      <w:rFonts w:hint="eastAsia"/>
                      <w:color w:val="000000" w:themeColor="text1"/>
                    </w:rPr>
                    <w:t>态</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金</w:t>
                  </w:r>
                </w:p>
                <w:p w:rsidR="00914B71" w:rsidRDefault="007F07A6">
                  <w:pPr>
                    <w:pStyle w:val="afa"/>
                    <w:rPr>
                      <w:color w:val="000000" w:themeColor="text1"/>
                    </w:rPr>
                  </w:pPr>
                  <w:r>
                    <w:rPr>
                      <w:rFonts w:hint="eastAsia"/>
                      <w:color w:val="000000" w:themeColor="text1"/>
                    </w:rPr>
                    <w:t>属</w:t>
                  </w:r>
                </w:p>
              </w:tc>
              <w:tc>
                <w:tcPr>
                  <w:tcW w:w="762" w:type="dxa"/>
                  <w:tcBorders>
                    <w:tl2br w:val="nil"/>
                    <w:tr2bl w:val="nil"/>
                  </w:tcBorders>
                  <w:vAlign w:val="center"/>
                </w:tcPr>
                <w:p w:rsidR="00914B71" w:rsidRDefault="007F07A6">
                  <w:pPr>
                    <w:pStyle w:val="afa"/>
                    <w:rPr>
                      <w:color w:val="000000" w:themeColor="text1"/>
                    </w:rPr>
                  </w:pPr>
                  <w:r>
                    <w:rPr>
                      <w:rFonts w:hint="eastAsia"/>
                      <w:color w:val="000000" w:themeColor="text1"/>
                    </w:rPr>
                    <w:t>有机</w:t>
                  </w:r>
                </w:p>
                <w:p w:rsidR="00914B71" w:rsidRDefault="007F07A6">
                  <w:pPr>
                    <w:pStyle w:val="afa"/>
                    <w:rPr>
                      <w:color w:val="000000" w:themeColor="text1"/>
                    </w:rPr>
                  </w:pPr>
                  <w:r>
                    <w:rPr>
                      <w:rFonts w:hint="eastAsia"/>
                      <w:color w:val="000000" w:themeColor="text1"/>
                    </w:rPr>
                    <w:t>物</w:t>
                  </w:r>
                </w:p>
              </w:tc>
              <w:tc>
                <w:tcPr>
                  <w:tcW w:w="489" w:type="dxa"/>
                  <w:tcBorders>
                    <w:tl2br w:val="nil"/>
                    <w:tr2bl w:val="nil"/>
                  </w:tcBorders>
                  <w:vAlign w:val="center"/>
                </w:tcPr>
                <w:p w:rsidR="00914B71" w:rsidRDefault="007F07A6">
                  <w:pPr>
                    <w:pStyle w:val="afa"/>
                    <w:rPr>
                      <w:color w:val="000000" w:themeColor="text1"/>
                    </w:rPr>
                  </w:pPr>
                  <w:r>
                    <w:rPr>
                      <w:rFonts w:hint="eastAsia"/>
                      <w:color w:val="000000" w:themeColor="text1"/>
                    </w:rPr>
                    <w:t>日</w:t>
                  </w:r>
                </w:p>
              </w:tc>
              <w:tc>
                <w:tcPr>
                  <w:tcW w:w="666" w:type="dxa"/>
                  <w:tcBorders>
                    <w:tl2br w:val="nil"/>
                    <w:tr2bl w:val="nil"/>
                  </w:tcBorders>
                  <w:vAlign w:val="center"/>
                </w:tcPr>
                <w:p w:rsidR="00914B71" w:rsidRDefault="007F07A6">
                  <w:pPr>
                    <w:pStyle w:val="afa"/>
                    <w:rPr>
                      <w:color w:val="000000" w:themeColor="text1"/>
                    </w:rPr>
                  </w:pPr>
                  <w:r>
                    <w:rPr>
                      <w:color w:val="000000" w:themeColor="text1"/>
                    </w:rPr>
                    <w:t>In</w:t>
                  </w:r>
                </w:p>
              </w:tc>
            </w:tr>
            <w:tr w:rsidR="00914B71">
              <w:tc>
                <w:tcPr>
                  <w:tcW w:w="424" w:type="dxa"/>
                  <w:tcBorders>
                    <w:tl2br w:val="nil"/>
                    <w:tr2bl w:val="nil"/>
                  </w:tcBorders>
                  <w:vAlign w:val="center"/>
                </w:tcPr>
                <w:p w:rsidR="00914B71" w:rsidRDefault="007F07A6">
                  <w:pPr>
                    <w:pStyle w:val="afa"/>
                    <w:rPr>
                      <w:color w:val="000000" w:themeColor="text1"/>
                    </w:rPr>
                  </w:pPr>
                  <w:r>
                    <w:rPr>
                      <w:rFonts w:hint="eastAsia"/>
                      <w:color w:val="000000" w:themeColor="text1"/>
                    </w:rPr>
                    <w:t>3</w:t>
                  </w:r>
                </w:p>
              </w:tc>
              <w:tc>
                <w:tcPr>
                  <w:tcW w:w="809" w:type="dxa"/>
                  <w:tcBorders>
                    <w:tl2br w:val="nil"/>
                    <w:tr2bl w:val="nil"/>
                  </w:tcBorders>
                  <w:vAlign w:val="center"/>
                </w:tcPr>
                <w:p w:rsidR="00914B71" w:rsidRDefault="007F07A6">
                  <w:pPr>
                    <w:pStyle w:val="afa"/>
                    <w:rPr>
                      <w:color w:val="000000" w:themeColor="text1"/>
                    </w:rPr>
                  </w:pPr>
                  <w:r>
                    <w:rPr>
                      <w:rFonts w:hint="eastAsia"/>
                      <w:color w:val="000000" w:themeColor="text1"/>
                    </w:rPr>
                    <w:t>病理</w:t>
                  </w:r>
                </w:p>
                <w:p w:rsidR="00914B71" w:rsidRDefault="007F07A6">
                  <w:pPr>
                    <w:pStyle w:val="afa"/>
                    <w:rPr>
                      <w:color w:val="000000" w:themeColor="text1"/>
                    </w:rPr>
                  </w:pPr>
                  <w:r>
                    <w:rPr>
                      <w:rFonts w:hint="eastAsia"/>
                      <w:color w:val="000000" w:themeColor="text1"/>
                    </w:rPr>
                    <w:t>性废</w:t>
                  </w:r>
                </w:p>
                <w:p w:rsidR="00914B71" w:rsidRDefault="007F07A6">
                  <w:pPr>
                    <w:pStyle w:val="afa"/>
                    <w:rPr>
                      <w:color w:val="000000" w:themeColor="text1"/>
                    </w:rPr>
                  </w:pPr>
                  <w:r>
                    <w:rPr>
                      <w:rFonts w:hint="eastAsia"/>
                      <w:color w:val="000000" w:themeColor="text1"/>
                    </w:rPr>
                    <w:t>物</w:t>
                  </w:r>
                </w:p>
              </w:tc>
              <w:tc>
                <w:tcPr>
                  <w:tcW w:w="776" w:type="dxa"/>
                  <w:tcBorders>
                    <w:tl2br w:val="nil"/>
                    <w:tr2bl w:val="nil"/>
                  </w:tcBorders>
                  <w:vAlign w:val="center"/>
                </w:tcPr>
                <w:p w:rsidR="00914B71" w:rsidRDefault="007F07A6">
                  <w:pPr>
                    <w:pStyle w:val="afa"/>
                    <w:rPr>
                      <w:color w:val="000000" w:themeColor="text1"/>
                    </w:rPr>
                  </w:pPr>
                  <w:r>
                    <w:rPr>
                      <w:color w:val="000000" w:themeColor="text1"/>
                    </w:rPr>
                    <w:t xml:space="preserve">HW01 </w:t>
                  </w:r>
                </w:p>
                <w:p w:rsidR="00914B71" w:rsidRDefault="007F07A6">
                  <w:pPr>
                    <w:pStyle w:val="afa"/>
                    <w:rPr>
                      <w:color w:val="000000" w:themeColor="text1"/>
                    </w:rPr>
                  </w:pPr>
                  <w:r>
                    <w:rPr>
                      <w:rFonts w:hint="eastAsia"/>
                      <w:color w:val="000000" w:themeColor="text1"/>
                    </w:rPr>
                    <w:t>医疗</w:t>
                  </w:r>
                </w:p>
                <w:p w:rsidR="00914B71" w:rsidRDefault="007F07A6">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14B71" w:rsidRDefault="007F07A6">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914B71" w:rsidRDefault="007F07A6">
                  <w:pPr>
                    <w:pStyle w:val="afa"/>
                    <w:rPr>
                      <w:color w:val="000000" w:themeColor="text1"/>
                    </w:rPr>
                  </w:pPr>
                  <w:r>
                    <w:rPr>
                      <w:rFonts w:hint="eastAsia"/>
                      <w:color w:val="000000" w:themeColor="text1"/>
                    </w:rPr>
                    <w:t>0.73</w:t>
                  </w:r>
                </w:p>
              </w:tc>
              <w:tc>
                <w:tcPr>
                  <w:tcW w:w="715" w:type="dxa"/>
                  <w:tcBorders>
                    <w:tl2br w:val="nil"/>
                    <w:tr2bl w:val="nil"/>
                  </w:tcBorders>
                  <w:vAlign w:val="center"/>
                </w:tcPr>
                <w:p w:rsidR="00914B71" w:rsidRDefault="007F07A6">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固</w:t>
                  </w:r>
                </w:p>
                <w:p w:rsidR="00914B71" w:rsidRDefault="007F07A6">
                  <w:pPr>
                    <w:pStyle w:val="afa"/>
                    <w:rPr>
                      <w:color w:val="000000" w:themeColor="text1"/>
                    </w:rPr>
                  </w:pPr>
                  <w:r>
                    <w:rPr>
                      <w:rFonts w:hint="eastAsia"/>
                      <w:color w:val="000000" w:themeColor="text1"/>
                    </w:rPr>
                    <w:t>态</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有机</w:t>
                  </w:r>
                </w:p>
                <w:p w:rsidR="00914B71" w:rsidRDefault="007F07A6">
                  <w:pPr>
                    <w:pStyle w:val="afa"/>
                    <w:rPr>
                      <w:color w:val="000000" w:themeColor="text1"/>
                    </w:rPr>
                  </w:pPr>
                  <w:r>
                    <w:rPr>
                      <w:rFonts w:hint="eastAsia"/>
                      <w:color w:val="000000" w:themeColor="text1"/>
                    </w:rPr>
                    <w:t>物</w:t>
                  </w:r>
                </w:p>
              </w:tc>
              <w:tc>
                <w:tcPr>
                  <w:tcW w:w="762" w:type="dxa"/>
                  <w:tcBorders>
                    <w:tl2br w:val="nil"/>
                    <w:tr2bl w:val="nil"/>
                  </w:tcBorders>
                  <w:vAlign w:val="center"/>
                </w:tcPr>
                <w:p w:rsidR="00914B71" w:rsidRDefault="007F07A6">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914B71" w:rsidRDefault="007F07A6">
                  <w:pPr>
                    <w:pStyle w:val="afa"/>
                    <w:rPr>
                      <w:color w:val="000000" w:themeColor="text1"/>
                    </w:rPr>
                  </w:pPr>
                  <w:r>
                    <w:rPr>
                      <w:rFonts w:hint="eastAsia"/>
                      <w:color w:val="000000" w:themeColor="text1"/>
                    </w:rPr>
                    <w:t>日</w:t>
                  </w:r>
                </w:p>
              </w:tc>
              <w:tc>
                <w:tcPr>
                  <w:tcW w:w="666" w:type="dxa"/>
                  <w:tcBorders>
                    <w:tl2br w:val="nil"/>
                    <w:tr2bl w:val="nil"/>
                  </w:tcBorders>
                  <w:vAlign w:val="center"/>
                </w:tcPr>
                <w:p w:rsidR="00914B71" w:rsidRDefault="007F07A6">
                  <w:pPr>
                    <w:pStyle w:val="afa"/>
                    <w:rPr>
                      <w:color w:val="000000" w:themeColor="text1"/>
                    </w:rPr>
                  </w:pPr>
                  <w:r>
                    <w:rPr>
                      <w:color w:val="000000" w:themeColor="text1"/>
                    </w:rPr>
                    <w:t>In</w:t>
                  </w:r>
                </w:p>
              </w:tc>
            </w:tr>
            <w:tr w:rsidR="00914B71">
              <w:tc>
                <w:tcPr>
                  <w:tcW w:w="424" w:type="dxa"/>
                  <w:tcBorders>
                    <w:tl2br w:val="nil"/>
                    <w:tr2bl w:val="nil"/>
                  </w:tcBorders>
                  <w:vAlign w:val="center"/>
                </w:tcPr>
                <w:p w:rsidR="00914B71" w:rsidRDefault="007F07A6">
                  <w:pPr>
                    <w:pStyle w:val="afa"/>
                    <w:rPr>
                      <w:color w:val="000000" w:themeColor="text1"/>
                    </w:rPr>
                  </w:pPr>
                  <w:r>
                    <w:rPr>
                      <w:rFonts w:hint="eastAsia"/>
                      <w:color w:val="000000" w:themeColor="text1"/>
                    </w:rPr>
                    <w:t>4</w:t>
                  </w:r>
                </w:p>
              </w:tc>
              <w:tc>
                <w:tcPr>
                  <w:tcW w:w="809" w:type="dxa"/>
                  <w:tcBorders>
                    <w:tl2br w:val="nil"/>
                    <w:tr2bl w:val="nil"/>
                  </w:tcBorders>
                  <w:vAlign w:val="center"/>
                </w:tcPr>
                <w:p w:rsidR="00914B71" w:rsidRDefault="007F07A6">
                  <w:pPr>
                    <w:pStyle w:val="afa"/>
                    <w:rPr>
                      <w:color w:val="000000" w:themeColor="text1"/>
                    </w:rPr>
                  </w:pPr>
                  <w:r>
                    <w:rPr>
                      <w:rFonts w:hint="eastAsia"/>
                      <w:color w:val="000000" w:themeColor="text1"/>
                    </w:rPr>
                    <w:t>化学</w:t>
                  </w:r>
                </w:p>
                <w:p w:rsidR="00914B71" w:rsidRDefault="007F07A6">
                  <w:pPr>
                    <w:pStyle w:val="afa"/>
                    <w:rPr>
                      <w:color w:val="000000" w:themeColor="text1"/>
                    </w:rPr>
                  </w:pPr>
                  <w:r>
                    <w:rPr>
                      <w:rFonts w:hint="eastAsia"/>
                      <w:color w:val="000000" w:themeColor="text1"/>
                    </w:rPr>
                    <w:t>性废</w:t>
                  </w:r>
                </w:p>
                <w:p w:rsidR="00914B71" w:rsidRDefault="007F07A6">
                  <w:pPr>
                    <w:pStyle w:val="afa"/>
                    <w:rPr>
                      <w:color w:val="000000" w:themeColor="text1"/>
                    </w:rPr>
                  </w:pPr>
                  <w:r>
                    <w:rPr>
                      <w:rFonts w:hint="eastAsia"/>
                      <w:color w:val="000000" w:themeColor="text1"/>
                    </w:rPr>
                    <w:t>物</w:t>
                  </w:r>
                </w:p>
              </w:tc>
              <w:tc>
                <w:tcPr>
                  <w:tcW w:w="776" w:type="dxa"/>
                  <w:tcBorders>
                    <w:tl2br w:val="nil"/>
                    <w:tr2bl w:val="nil"/>
                  </w:tcBorders>
                  <w:vAlign w:val="center"/>
                </w:tcPr>
                <w:p w:rsidR="00914B71" w:rsidRDefault="007F07A6">
                  <w:pPr>
                    <w:pStyle w:val="afa"/>
                    <w:rPr>
                      <w:color w:val="000000" w:themeColor="text1"/>
                    </w:rPr>
                  </w:pPr>
                  <w:r>
                    <w:rPr>
                      <w:color w:val="000000" w:themeColor="text1"/>
                    </w:rPr>
                    <w:t xml:space="preserve">HW01 </w:t>
                  </w:r>
                </w:p>
                <w:p w:rsidR="00914B71" w:rsidRDefault="007F07A6">
                  <w:pPr>
                    <w:pStyle w:val="afa"/>
                    <w:rPr>
                      <w:color w:val="000000" w:themeColor="text1"/>
                    </w:rPr>
                  </w:pPr>
                  <w:r>
                    <w:rPr>
                      <w:rFonts w:hint="eastAsia"/>
                      <w:color w:val="000000" w:themeColor="text1"/>
                    </w:rPr>
                    <w:t>医疗</w:t>
                  </w:r>
                </w:p>
                <w:p w:rsidR="00914B71" w:rsidRDefault="007F07A6">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14B71" w:rsidRDefault="007F07A6">
                  <w:pPr>
                    <w:pStyle w:val="afa"/>
                    <w:rPr>
                      <w:color w:val="000000" w:themeColor="text1"/>
                    </w:rPr>
                  </w:pPr>
                  <w:r>
                    <w:rPr>
                      <w:color w:val="000000" w:themeColor="text1"/>
                    </w:rPr>
                    <w:t>841-00</w:t>
                  </w:r>
                  <w:r>
                    <w:rPr>
                      <w:rFonts w:hint="eastAsia"/>
                      <w:color w:val="000000" w:themeColor="text1"/>
                    </w:rPr>
                    <w:t>4</w:t>
                  </w:r>
                  <w:r>
                    <w:rPr>
                      <w:color w:val="000000" w:themeColor="text1"/>
                    </w:rPr>
                    <w:t>-01</w:t>
                  </w:r>
                </w:p>
              </w:tc>
              <w:tc>
                <w:tcPr>
                  <w:tcW w:w="846" w:type="dxa"/>
                  <w:tcBorders>
                    <w:tl2br w:val="nil"/>
                    <w:tr2bl w:val="nil"/>
                  </w:tcBorders>
                  <w:vAlign w:val="center"/>
                </w:tcPr>
                <w:p w:rsidR="00914B71" w:rsidRDefault="007F07A6">
                  <w:pPr>
                    <w:pStyle w:val="afa"/>
                    <w:rPr>
                      <w:color w:val="000000" w:themeColor="text1"/>
                    </w:rPr>
                  </w:pPr>
                  <w:r>
                    <w:rPr>
                      <w:rFonts w:hint="eastAsia"/>
                      <w:color w:val="000000" w:themeColor="text1"/>
                    </w:rPr>
                    <w:t>0.073</w:t>
                  </w:r>
                </w:p>
              </w:tc>
              <w:tc>
                <w:tcPr>
                  <w:tcW w:w="715" w:type="dxa"/>
                  <w:tcBorders>
                    <w:tl2br w:val="nil"/>
                    <w:tr2bl w:val="nil"/>
                  </w:tcBorders>
                  <w:vAlign w:val="center"/>
                </w:tcPr>
                <w:p w:rsidR="00914B71" w:rsidRDefault="007F07A6">
                  <w:pPr>
                    <w:pStyle w:val="afa"/>
                    <w:rPr>
                      <w:color w:val="000000" w:themeColor="text1"/>
                    </w:rPr>
                  </w:pPr>
                  <w:r>
                    <w:rPr>
                      <w:rFonts w:hint="eastAsia"/>
                      <w:color w:val="000000" w:themeColor="text1"/>
                    </w:rPr>
                    <w:t>检验</w:t>
                  </w:r>
                </w:p>
                <w:p w:rsidR="00914B71" w:rsidRDefault="007F07A6">
                  <w:pPr>
                    <w:pStyle w:val="afa"/>
                    <w:rPr>
                      <w:color w:val="000000" w:themeColor="text1"/>
                    </w:rPr>
                  </w:pPr>
                  <w:r>
                    <w:rPr>
                      <w:rFonts w:hint="eastAsia"/>
                      <w:color w:val="000000" w:themeColor="text1"/>
                    </w:rPr>
                    <w:t>室</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固</w:t>
                  </w:r>
                </w:p>
                <w:p w:rsidR="00914B71" w:rsidRDefault="007F07A6">
                  <w:pPr>
                    <w:pStyle w:val="afa"/>
                    <w:rPr>
                      <w:color w:val="000000" w:themeColor="text1"/>
                    </w:rPr>
                  </w:pPr>
                  <w:r>
                    <w:rPr>
                      <w:rFonts w:hint="eastAsia"/>
                      <w:color w:val="000000" w:themeColor="text1"/>
                    </w:rPr>
                    <w:t>态</w:t>
                  </w:r>
                  <w:r>
                    <w:rPr>
                      <w:color w:val="000000" w:themeColor="text1"/>
                    </w:rPr>
                    <w:t xml:space="preserve">/ </w:t>
                  </w:r>
                </w:p>
                <w:p w:rsidR="00914B71" w:rsidRDefault="007F07A6">
                  <w:pPr>
                    <w:pStyle w:val="afa"/>
                    <w:rPr>
                      <w:color w:val="000000" w:themeColor="text1"/>
                    </w:rPr>
                  </w:pPr>
                  <w:r>
                    <w:rPr>
                      <w:rFonts w:hint="eastAsia"/>
                      <w:color w:val="000000" w:themeColor="text1"/>
                    </w:rPr>
                    <w:t>液</w:t>
                  </w:r>
                </w:p>
                <w:p w:rsidR="00914B71" w:rsidRDefault="007F07A6">
                  <w:pPr>
                    <w:pStyle w:val="afa"/>
                    <w:rPr>
                      <w:color w:val="000000" w:themeColor="text1"/>
                    </w:rPr>
                  </w:pPr>
                  <w:r>
                    <w:rPr>
                      <w:rFonts w:hint="eastAsia"/>
                      <w:color w:val="000000" w:themeColor="text1"/>
                    </w:rPr>
                    <w:t>态</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化</w:t>
                  </w:r>
                </w:p>
                <w:p w:rsidR="00914B71" w:rsidRDefault="007F07A6">
                  <w:pPr>
                    <w:pStyle w:val="afa"/>
                    <w:rPr>
                      <w:color w:val="000000" w:themeColor="text1"/>
                    </w:rPr>
                  </w:pPr>
                  <w:r>
                    <w:rPr>
                      <w:rFonts w:hint="eastAsia"/>
                      <w:color w:val="000000" w:themeColor="text1"/>
                    </w:rPr>
                    <w:t>学</w:t>
                  </w:r>
                </w:p>
                <w:p w:rsidR="00914B71" w:rsidRDefault="007F07A6">
                  <w:pPr>
                    <w:pStyle w:val="afa"/>
                    <w:rPr>
                      <w:color w:val="000000" w:themeColor="text1"/>
                    </w:rPr>
                  </w:pPr>
                  <w:r>
                    <w:rPr>
                      <w:rFonts w:hint="eastAsia"/>
                      <w:color w:val="000000" w:themeColor="text1"/>
                    </w:rPr>
                    <w:t>物</w:t>
                  </w:r>
                </w:p>
              </w:tc>
              <w:tc>
                <w:tcPr>
                  <w:tcW w:w="762" w:type="dxa"/>
                  <w:tcBorders>
                    <w:tl2br w:val="nil"/>
                    <w:tr2bl w:val="nil"/>
                  </w:tcBorders>
                  <w:vAlign w:val="center"/>
                </w:tcPr>
                <w:p w:rsidR="00914B71" w:rsidRDefault="007F07A6">
                  <w:pPr>
                    <w:pStyle w:val="afa"/>
                    <w:rPr>
                      <w:color w:val="000000" w:themeColor="text1"/>
                    </w:rPr>
                  </w:pPr>
                  <w:r>
                    <w:rPr>
                      <w:rFonts w:hint="eastAsia"/>
                      <w:color w:val="000000" w:themeColor="text1"/>
                    </w:rPr>
                    <w:t>化学物</w:t>
                  </w:r>
                </w:p>
              </w:tc>
              <w:tc>
                <w:tcPr>
                  <w:tcW w:w="489" w:type="dxa"/>
                  <w:tcBorders>
                    <w:tl2br w:val="nil"/>
                    <w:tr2bl w:val="nil"/>
                  </w:tcBorders>
                  <w:vAlign w:val="center"/>
                </w:tcPr>
                <w:p w:rsidR="00914B71" w:rsidRDefault="007F07A6">
                  <w:pPr>
                    <w:pStyle w:val="afa"/>
                    <w:rPr>
                      <w:color w:val="000000" w:themeColor="text1"/>
                    </w:rPr>
                  </w:pPr>
                  <w:r>
                    <w:rPr>
                      <w:rFonts w:hint="eastAsia"/>
                      <w:color w:val="000000" w:themeColor="text1"/>
                    </w:rPr>
                    <w:t>日</w:t>
                  </w:r>
                </w:p>
              </w:tc>
              <w:tc>
                <w:tcPr>
                  <w:tcW w:w="666" w:type="dxa"/>
                  <w:tcBorders>
                    <w:tl2br w:val="nil"/>
                    <w:tr2bl w:val="nil"/>
                  </w:tcBorders>
                  <w:vAlign w:val="center"/>
                </w:tcPr>
                <w:p w:rsidR="00914B71" w:rsidRDefault="007F07A6">
                  <w:pPr>
                    <w:pStyle w:val="afa"/>
                    <w:rPr>
                      <w:color w:val="000000" w:themeColor="text1"/>
                    </w:rPr>
                  </w:pPr>
                  <w:r>
                    <w:rPr>
                      <w:color w:val="000000" w:themeColor="text1"/>
                    </w:rPr>
                    <w:t>In</w:t>
                  </w:r>
                </w:p>
              </w:tc>
            </w:tr>
            <w:tr w:rsidR="00914B71">
              <w:tc>
                <w:tcPr>
                  <w:tcW w:w="424" w:type="dxa"/>
                  <w:tcBorders>
                    <w:tl2br w:val="nil"/>
                    <w:tr2bl w:val="nil"/>
                  </w:tcBorders>
                  <w:vAlign w:val="center"/>
                </w:tcPr>
                <w:p w:rsidR="00914B71" w:rsidRDefault="007F07A6">
                  <w:pPr>
                    <w:pStyle w:val="afa"/>
                    <w:rPr>
                      <w:color w:val="000000" w:themeColor="text1"/>
                    </w:rPr>
                  </w:pPr>
                  <w:r>
                    <w:rPr>
                      <w:rFonts w:hint="eastAsia"/>
                      <w:color w:val="000000" w:themeColor="text1"/>
                    </w:rPr>
                    <w:t>5</w:t>
                  </w:r>
                </w:p>
              </w:tc>
              <w:tc>
                <w:tcPr>
                  <w:tcW w:w="809" w:type="dxa"/>
                  <w:tcBorders>
                    <w:tl2br w:val="nil"/>
                    <w:tr2bl w:val="nil"/>
                  </w:tcBorders>
                  <w:vAlign w:val="center"/>
                </w:tcPr>
                <w:p w:rsidR="00914B71" w:rsidRDefault="007F07A6">
                  <w:pPr>
                    <w:pStyle w:val="afa"/>
                    <w:rPr>
                      <w:color w:val="000000" w:themeColor="text1"/>
                    </w:rPr>
                  </w:pPr>
                  <w:r>
                    <w:rPr>
                      <w:rFonts w:hint="eastAsia"/>
                      <w:color w:val="000000" w:themeColor="text1"/>
                    </w:rPr>
                    <w:t>药物</w:t>
                  </w:r>
                </w:p>
                <w:p w:rsidR="00914B71" w:rsidRDefault="007F07A6">
                  <w:pPr>
                    <w:pStyle w:val="afa"/>
                    <w:rPr>
                      <w:color w:val="000000" w:themeColor="text1"/>
                    </w:rPr>
                  </w:pPr>
                  <w:r>
                    <w:rPr>
                      <w:rFonts w:hint="eastAsia"/>
                      <w:color w:val="000000" w:themeColor="text1"/>
                    </w:rPr>
                    <w:t>性废</w:t>
                  </w:r>
                </w:p>
                <w:p w:rsidR="00914B71" w:rsidRDefault="007F07A6">
                  <w:pPr>
                    <w:pStyle w:val="afa"/>
                    <w:rPr>
                      <w:color w:val="000000" w:themeColor="text1"/>
                    </w:rPr>
                  </w:pPr>
                  <w:r>
                    <w:rPr>
                      <w:rFonts w:hint="eastAsia"/>
                      <w:color w:val="000000" w:themeColor="text1"/>
                    </w:rPr>
                    <w:t>物</w:t>
                  </w:r>
                </w:p>
              </w:tc>
              <w:tc>
                <w:tcPr>
                  <w:tcW w:w="776" w:type="dxa"/>
                  <w:tcBorders>
                    <w:tl2br w:val="nil"/>
                    <w:tr2bl w:val="nil"/>
                  </w:tcBorders>
                  <w:vAlign w:val="center"/>
                </w:tcPr>
                <w:p w:rsidR="00914B71" w:rsidRDefault="007F07A6">
                  <w:pPr>
                    <w:pStyle w:val="afa"/>
                    <w:rPr>
                      <w:color w:val="000000" w:themeColor="text1"/>
                    </w:rPr>
                  </w:pPr>
                  <w:r>
                    <w:rPr>
                      <w:color w:val="000000" w:themeColor="text1"/>
                    </w:rPr>
                    <w:t xml:space="preserve">HW01 </w:t>
                  </w:r>
                </w:p>
                <w:p w:rsidR="00914B71" w:rsidRDefault="007F07A6">
                  <w:pPr>
                    <w:pStyle w:val="afa"/>
                    <w:rPr>
                      <w:color w:val="000000" w:themeColor="text1"/>
                    </w:rPr>
                  </w:pPr>
                  <w:r>
                    <w:rPr>
                      <w:rFonts w:hint="eastAsia"/>
                      <w:color w:val="000000" w:themeColor="text1"/>
                    </w:rPr>
                    <w:t>医疗</w:t>
                  </w:r>
                </w:p>
                <w:p w:rsidR="00914B71" w:rsidRDefault="007F07A6">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14B71" w:rsidRDefault="007F07A6">
                  <w:pPr>
                    <w:pStyle w:val="afa"/>
                    <w:rPr>
                      <w:color w:val="000000" w:themeColor="text1"/>
                    </w:rPr>
                  </w:pPr>
                  <w:r>
                    <w:rPr>
                      <w:color w:val="000000" w:themeColor="text1"/>
                    </w:rPr>
                    <w:t>841-00</w:t>
                  </w:r>
                  <w:r>
                    <w:rPr>
                      <w:rFonts w:hint="eastAsia"/>
                      <w:color w:val="000000" w:themeColor="text1"/>
                    </w:rPr>
                    <w:t>5</w:t>
                  </w:r>
                  <w:r>
                    <w:rPr>
                      <w:color w:val="000000" w:themeColor="text1"/>
                    </w:rPr>
                    <w:t>-01</w:t>
                  </w:r>
                </w:p>
              </w:tc>
              <w:tc>
                <w:tcPr>
                  <w:tcW w:w="846" w:type="dxa"/>
                  <w:tcBorders>
                    <w:tl2br w:val="nil"/>
                    <w:tr2bl w:val="nil"/>
                  </w:tcBorders>
                  <w:vAlign w:val="center"/>
                </w:tcPr>
                <w:p w:rsidR="00914B71" w:rsidRDefault="007F07A6">
                  <w:pPr>
                    <w:pStyle w:val="afa"/>
                    <w:rPr>
                      <w:color w:val="000000" w:themeColor="text1"/>
                    </w:rPr>
                  </w:pPr>
                  <w:r>
                    <w:rPr>
                      <w:rFonts w:hint="eastAsia"/>
                      <w:color w:val="000000" w:themeColor="text1"/>
                    </w:rPr>
                    <w:t>0.073</w:t>
                  </w:r>
                </w:p>
              </w:tc>
              <w:tc>
                <w:tcPr>
                  <w:tcW w:w="715" w:type="dxa"/>
                  <w:tcBorders>
                    <w:tl2br w:val="nil"/>
                    <w:tr2bl w:val="nil"/>
                  </w:tcBorders>
                  <w:vAlign w:val="center"/>
                </w:tcPr>
                <w:p w:rsidR="00914B71" w:rsidRDefault="007F07A6">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固</w:t>
                  </w:r>
                </w:p>
                <w:p w:rsidR="00914B71" w:rsidRDefault="007F07A6">
                  <w:pPr>
                    <w:pStyle w:val="afa"/>
                    <w:rPr>
                      <w:color w:val="000000" w:themeColor="text1"/>
                    </w:rPr>
                  </w:pPr>
                  <w:r>
                    <w:rPr>
                      <w:rFonts w:hint="eastAsia"/>
                      <w:color w:val="000000" w:themeColor="text1"/>
                    </w:rPr>
                    <w:t>态</w:t>
                  </w:r>
                  <w:r>
                    <w:rPr>
                      <w:color w:val="000000" w:themeColor="text1"/>
                    </w:rPr>
                    <w:t xml:space="preserve">/ </w:t>
                  </w:r>
                </w:p>
                <w:p w:rsidR="00914B71" w:rsidRDefault="007F07A6">
                  <w:pPr>
                    <w:pStyle w:val="afa"/>
                    <w:rPr>
                      <w:color w:val="000000" w:themeColor="text1"/>
                    </w:rPr>
                  </w:pPr>
                  <w:r>
                    <w:rPr>
                      <w:rFonts w:hint="eastAsia"/>
                      <w:color w:val="000000" w:themeColor="text1"/>
                    </w:rPr>
                    <w:t>液</w:t>
                  </w:r>
                </w:p>
                <w:p w:rsidR="00914B71" w:rsidRDefault="007F07A6">
                  <w:pPr>
                    <w:pStyle w:val="afa"/>
                    <w:rPr>
                      <w:color w:val="000000" w:themeColor="text1"/>
                    </w:rPr>
                  </w:pPr>
                  <w:r>
                    <w:rPr>
                      <w:rFonts w:hint="eastAsia"/>
                      <w:color w:val="000000" w:themeColor="text1"/>
                    </w:rPr>
                    <w:t>态</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药</w:t>
                  </w:r>
                </w:p>
                <w:p w:rsidR="00914B71" w:rsidRDefault="007F07A6">
                  <w:pPr>
                    <w:pStyle w:val="afa"/>
                    <w:rPr>
                      <w:color w:val="000000" w:themeColor="text1"/>
                    </w:rPr>
                  </w:pPr>
                  <w:r>
                    <w:rPr>
                      <w:rFonts w:hint="eastAsia"/>
                      <w:color w:val="000000" w:themeColor="text1"/>
                    </w:rPr>
                    <w:t>物</w:t>
                  </w:r>
                </w:p>
              </w:tc>
              <w:tc>
                <w:tcPr>
                  <w:tcW w:w="762" w:type="dxa"/>
                  <w:tcBorders>
                    <w:tl2br w:val="nil"/>
                    <w:tr2bl w:val="nil"/>
                  </w:tcBorders>
                  <w:vAlign w:val="center"/>
                </w:tcPr>
                <w:p w:rsidR="00914B71" w:rsidRDefault="007F07A6">
                  <w:pPr>
                    <w:pStyle w:val="afa"/>
                    <w:rPr>
                      <w:color w:val="000000" w:themeColor="text1"/>
                    </w:rPr>
                  </w:pPr>
                  <w:r>
                    <w:rPr>
                      <w:rFonts w:hint="eastAsia"/>
                      <w:color w:val="000000" w:themeColor="text1"/>
                    </w:rPr>
                    <w:t>药物</w:t>
                  </w:r>
                </w:p>
              </w:tc>
              <w:tc>
                <w:tcPr>
                  <w:tcW w:w="489" w:type="dxa"/>
                  <w:tcBorders>
                    <w:tl2br w:val="nil"/>
                    <w:tr2bl w:val="nil"/>
                  </w:tcBorders>
                  <w:vAlign w:val="center"/>
                </w:tcPr>
                <w:p w:rsidR="00914B71" w:rsidRDefault="007F07A6">
                  <w:pPr>
                    <w:pStyle w:val="afa"/>
                    <w:rPr>
                      <w:color w:val="000000" w:themeColor="text1"/>
                    </w:rPr>
                  </w:pPr>
                  <w:r>
                    <w:rPr>
                      <w:rFonts w:hint="eastAsia"/>
                      <w:color w:val="000000" w:themeColor="text1"/>
                    </w:rPr>
                    <w:t>日</w:t>
                  </w:r>
                </w:p>
              </w:tc>
              <w:tc>
                <w:tcPr>
                  <w:tcW w:w="666" w:type="dxa"/>
                  <w:tcBorders>
                    <w:tl2br w:val="nil"/>
                    <w:tr2bl w:val="nil"/>
                  </w:tcBorders>
                  <w:vAlign w:val="center"/>
                </w:tcPr>
                <w:p w:rsidR="00914B71" w:rsidRDefault="007F07A6">
                  <w:pPr>
                    <w:pStyle w:val="afa"/>
                    <w:rPr>
                      <w:color w:val="000000" w:themeColor="text1"/>
                    </w:rPr>
                  </w:pPr>
                  <w:r>
                    <w:rPr>
                      <w:color w:val="000000" w:themeColor="text1"/>
                    </w:rPr>
                    <w:t>In</w:t>
                  </w:r>
                </w:p>
              </w:tc>
            </w:tr>
            <w:tr w:rsidR="00914B71">
              <w:tc>
                <w:tcPr>
                  <w:tcW w:w="424" w:type="dxa"/>
                  <w:tcBorders>
                    <w:tl2br w:val="nil"/>
                    <w:tr2bl w:val="nil"/>
                  </w:tcBorders>
                  <w:vAlign w:val="center"/>
                </w:tcPr>
                <w:p w:rsidR="00914B71" w:rsidRDefault="007F07A6">
                  <w:pPr>
                    <w:pStyle w:val="afa"/>
                    <w:rPr>
                      <w:color w:val="000000" w:themeColor="text1"/>
                    </w:rPr>
                  </w:pPr>
                  <w:r>
                    <w:rPr>
                      <w:rFonts w:hint="eastAsia"/>
                      <w:color w:val="000000" w:themeColor="text1"/>
                    </w:rPr>
                    <w:t>6</w:t>
                  </w:r>
                </w:p>
              </w:tc>
              <w:tc>
                <w:tcPr>
                  <w:tcW w:w="809" w:type="dxa"/>
                  <w:tcBorders>
                    <w:tl2br w:val="nil"/>
                    <w:tr2bl w:val="nil"/>
                  </w:tcBorders>
                  <w:vAlign w:val="center"/>
                </w:tcPr>
                <w:p w:rsidR="00914B71" w:rsidRDefault="007F07A6">
                  <w:pPr>
                    <w:pStyle w:val="afa"/>
                    <w:rPr>
                      <w:color w:val="000000" w:themeColor="text1"/>
                    </w:rPr>
                  </w:pPr>
                  <w:r>
                    <w:rPr>
                      <w:rFonts w:hint="eastAsia"/>
                      <w:color w:val="000000" w:themeColor="text1"/>
                    </w:rPr>
                    <w:t>污水</w:t>
                  </w:r>
                </w:p>
                <w:p w:rsidR="00914B71" w:rsidRDefault="007F07A6">
                  <w:pPr>
                    <w:pStyle w:val="afa"/>
                    <w:rPr>
                      <w:color w:val="000000" w:themeColor="text1"/>
                    </w:rPr>
                  </w:pPr>
                  <w:r>
                    <w:rPr>
                      <w:rFonts w:hint="eastAsia"/>
                      <w:color w:val="000000" w:themeColor="text1"/>
                    </w:rPr>
                    <w:t>站污</w:t>
                  </w:r>
                </w:p>
                <w:p w:rsidR="00914B71" w:rsidRDefault="007F07A6">
                  <w:pPr>
                    <w:pStyle w:val="afa"/>
                    <w:rPr>
                      <w:color w:val="000000" w:themeColor="text1"/>
                    </w:rPr>
                  </w:pPr>
                  <w:r>
                    <w:rPr>
                      <w:rFonts w:hint="eastAsia"/>
                      <w:color w:val="000000" w:themeColor="text1"/>
                    </w:rPr>
                    <w:t>泥</w:t>
                  </w:r>
                </w:p>
              </w:tc>
              <w:tc>
                <w:tcPr>
                  <w:tcW w:w="776" w:type="dxa"/>
                  <w:tcBorders>
                    <w:tl2br w:val="nil"/>
                    <w:tr2bl w:val="nil"/>
                  </w:tcBorders>
                  <w:vAlign w:val="center"/>
                </w:tcPr>
                <w:p w:rsidR="00914B71" w:rsidRDefault="007F07A6">
                  <w:pPr>
                    <w:pStyle w:val="afa"/>
                    <w:rPr>
                      <w:color w:val="000000" w:themeColor="text1"/>
                    </w:rPr>
                  </w:pPr>
                  <w:r>
                    <w:rPr>
                      <w:rFonts w:hint="eastAsia"/>
                      <w:color w:val="000000" w:themeColor="text1"/>
                    </w:rPr>
                    <w:t>HW01</w:t>
                  </w:r>
                  <w:r>
                    <w:rPr>
                      <w:color w:val="000000" w:themeColor="text1"/>
                    </w:rPr>
                    <w:t xml:space="preserve"> </w:t>
                  </w:r>
                </w:p>
                <w:p w:rsidR="00914B71" w:rsidRDefault="007F07A6">
                  <w:pPr>
                    <w:pStyle w:val="afa"/>
                    <w:rPr>
                      <w:color w:val="000000" w:themeColor="text1"/>
                    </w:rPr>
                  </w:pPr>
                  <w:r>
                    <w:rPr>
                      <w:rFonts w:hint="eastAsia"/>
                      <w:color w:val="000000" w:themeColor="text1"/>
                    </w:rPr>
                    <w:t>医疗</w:t>
                  </w:r>
                </w:p>
                <w:p w:rsidR="00914B71" w:rsidRDefault="007F07A6">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914B71" w:rsidRDefault="007F07A6">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914B71" w:rsidRDefault="007F07A6">
                  <w:pPr>
                    <w:pStyle w:val="afa"/>
                    <w:rPr>
                      <w:color w:val="000000" w:themeColor="text1"/>
                    </w:rPr>
                  </w:pPr>
                  <w:r>
                    <w:rPr>
                      <w:rFonts w:hint="eastAsia"/>
                      <w:color w:val="000000" w:themeColor="text1"/>
                    </w:rPr>
                    <w:t>0.909</w:t>
                  </w:r>
                </w:p>
              </w:tc>
              <w:tc>
                <w:tcPr>
                  <w:tcW w:w="715" w:type="dxa"/>
                  <w:tcBorders>
                    <w:tl2br w:val="nil"/>
                    <w:tr2bl w:val="nil"/>
                  </w:tcBorders>
                  <w:vAlign w:val="center"/>
                </w:tcPr>
                <w:p w:rsidR="00914B71" w:rsidRDefault="007F07A6">
                  <w:pPr>
                    <w:pStyle w:val="afa"/>
                    <w:rPr>
                      <w:color w:val="000000" w:themeColor="text1"/>
                    </w:rPr>
                  </w:pPr>
                  <w:r>
                    <w:rPr>
                      <w:rFonts w:hint="eastAsia"/>
                      <w:color w:val="000000" w:themeColor="text1"/>
                    </w:rPr>
                    <w:t>医疗</w:t>
                  </w:r>
                </w:p>
                <w:p w:rsidR="00914B71" w:rsidRDefault="007F07A6">
                  <w:pPr>
                    <w:pStyle w:val="afa"/>
                    <w:rPr>
                      <w:color w:val="000000" w:themeColor="text1"/>
                    </w:rPr>
                  </w:pPr>
                  <w:r>
                    <w:rPr>
                      <w:rFonts w:hint="eastAsia"/>
                      <w:color w:val="000000" w:themeColor="text1"/>
                    </w:rPr>
                    <w:t>污水</w:t>
                  </w:r>
                </w:p>
                <w:p w:rsidR="00914B71" w:rsidRDefault="007F07A6">
                  <w:pPr>
                    <w:pStyle w:val="afa"/>
                    <w:rPr>
                      <w:color w:val="000000" w:themeColor="text1"/>
                    </w:rPr>
                  </w:pPr>
                  <w:r>
                    <w:rPr>
                      <w:rFonts w:hint="eastAsia"/>
                      <w:color w:val="000000" w:themeColor="text1"/>
                    </w:rPr>
                    <w:t>处理</w:t>
                  </w:r>
                </w:p>
                <w:p w:rsidR="00914B71" w:rsidRDefault="007F07A6">
                  <w:pPr>
                    <w:pStyle w:val="afa"/>
                    <w:rPr>
                      <w:color w:val="000000" w:themeColor="text1"/>
                    </w:rPr>
                  </w:pPr>
                  <w:r>
                    <w:rPr>
                      <w:rFonts w:hint="eastAsia"/>
                      <w:color w:val="000000" w:themeColor="text1"/>
                    </w:rPr>
                    <w:t>站</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固</w:t>
                  </w:r>
                </w:p>
                <w:p w:rsidR="00914B71" w:rsidRDefault="007F07A6">
                  <w:pPr>
                    <w:pStyle w:val="afa"/>
                    <w:rPr>
                      <w:color w:val="000000" w:themeColor="text1"/>
                    </w:rPr>
                  </w:pPr>
                  <w:r>
                    <w:rPr>
                      <w:rFonts w:hint="eastAsia"/>
                      <w:color w:val="000000" w:themeColor="text1"/>
                    </w:rPr>
                    <w:t>态</w:t>
                  </w:r>
                </w:p>
              </w:tc>
              <w:tc>
                <w:tcPr>
                  <w:tcW w:w="618" w:type="dxa"/>
                  <w:tcBorders>
                    <w:tl2br w:val="nil"/>
                    <w:tr2bl w:val="nil"/>
                  </w:tcBorders>
                  <w:vAlign w:val="center"/>
                </w:tcPr>
                <w:p w:rsidR="00914B71" w:rsidRDefault="007F07A6">
                  <w:pPr>
                    <w:pStyle w:val="afa"/>
                    <w:rPr>
                      <w:color w:val="000000" w:themeColor="text1"/>
                    </w:rPr>
                  </w:pPr>
                  <w:r>
                    <w:rPr>
                      <w:rFonts w:hint="eastAsia"/>
                      <w:color w:val="000000" w:themeColor="text1"/>
                    </w:rPr>
                    <w:t>污</w:t>
                  </w:r>
                </w:p>
                <w:p w:rsidR="00914B71" w:rsidRDefault="007F07A6">
                  <w:pPr>
                    <w:pStyle w:val="afa"/>
                    <w:rPr>
                      <w:color w:val="000000" w:themeColor="text1"/>
                    </w:rPr>
                  </w:pPr>
                  <w:r>
                    <w:rPr>
                      <w:rFonts w:hint="eastAsia"/>
                      <w:color w:val="000000" w:themeColor="text1"/>
                    </w:rPr>
                    <w:t>泥</w:t>
                  </w:r>
                </w:p>
              </w:tc>
              <w:tc>
                <w:tcPr>
                  <w:tcW w:w="762" w:type="dxa"/>
                  <w:tcBorders>
                    <w:tl2br w:val="nil"/>
                    <w:tr2bl w:val="nil"/>
                  </w:tcBorders>
                  <w:vAlign w:val="center"/>
                </w:tcPr>
                <w:p w:rsidR="00914B71" w:rsidRDefault="007F07A6">
                  <w:pPr>
                    <w:pStyle w:val="afa"/>
                    <w:rPr>
                      <w:color w:val="000000" w:themeColor="text1"/>
                    </w:rPr>
                  </w:pPr>
                  <w:r>
                    <w:rPr>
                      <w:rFonts w:hint="eastAsia"/>
                      <w:color w:val="000000" w:themeColor="text1"/>
                    </w:rPr>
                    <w:t>有机</w:t>
                  </w:r>
                </w:p>
                <w:p w:rsidR="00914B71" w:rsidRDefault="007F07A6">
                  <w:pPr>
                    <w:pStyle w:val="afa"/>
                    <w:rPr>
                      <w:color w:val="000000" w:themeColor="text1"/>
                    </w:rPr>
                  </w:pPr>
                  <w:r>
                    <w:rPr>
                      <w:rFonts w:hint="eastAsia"/>
                      <w:color w:val="000000" w:themeColor="text1"/>
                    </w:rPr>
                    <w:t>物，药</w:t>
                  </w:r>
                </w:p>
                <w:p w:rsidR="00914B71" w:rsidRDefault="007F07A6">
                  <w:pPr>
                    <w:pStyle w:val="afa"/>
                    <w:rPr>
                      <w:color w:val="000000" w:themeColor="text1"/>
                    </w:rPr>
                  </w:pPr>
                  <w:r>
                    <w:rPr>
                      <w:rFonts w:hint="eastAsia"/>
                      <w:color w:val="000000" w:themeColor="text1"/>
                    </w:rPr>
                    <w:t>物</w:t>
                  </w:r>
                </w:p>
              </w:tc>
              <w:tc>
                <w:tcPr>
                  <w:tcW w:w="489" w:type="dxa"/>
                  <w:tcBorders>
                    <w:tl2br w:val="nil"/>
                    <w:tr2bl w:val="nil"/>
                  </w:tcBorders>
                  <w:vAlign w:val="center"/>
                </w:tcPr>
                <w:p w:rsidR="00914B71" w:rsidRDefault="007F07A6">
                  <w:pPr>
                    <w:pStyle w:val="afa"/>
                    <w:rPr>
                      <w:color w:val="000000" w:themeColor="text1"/>
                    </w:rPr>
                  </w:pPr>
                  <w:r>
                    <w:rPr>
                      <w:rFonts w:hint="eastAsia"/>
                      <w:color w:val="000000" w:themeColor="text1"/>
                    </w:rPr>
                    <w:t>日</w:t>
                  </w:r>
                </w:p>
              </w:tc>
              <w:tc>
                <w:tcPr>
                  <w:tcW w:w="666" w:type="dxa"/>
                  <w:tcBorders>
                    <w:tl2br w:val="nil"/>
                    <w:tr2bl w:val="nil"/>
                  </w:tcBorders>
                  <w:vAlign w:val="center"/>
                </w:tcPr>
                <w:p w:rsidR="00914B71" w:rsidRDefault="007F07A6">
                  <w:pPr>
                    <w:pStyle w:val="afa"/>
                    <w:rPr>
                      <w:color w:val="000000" w:themeColor="text1"/>
                    </w:rPr>
                  </w:pPr>
                  <w:r>
                    <w:rPr>
                      <w:color w:val="000000" w:themeColor="text1"/>
                    </w:rPr>
                    <w:t>In</w:t>
                  </w:r>
                </w:p>
              </w:tc>
            </w:tr>
          </w:tbl>
          <w:p w:rsidR="00914B71" w:rsidRDefault="007F07A6">
            <w:pPr>
              <w:pStyle w:val="a5"/>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914B71" w:rsidRDefault="007F07A6" w:rsidP="0014440F">
            <w:pPr>
              <w:pStyle w:val="a5"/>
              <w:ind w:firstLine="480"/>
              <w:rPr>
                <w:color w:val="000000" w:themeColor="text1"/>
              </w:rPr>
            </w:pPr>
            <w:r>
              <w:rPr>
                <w:rFonts w:hint="eastAsia"/>
                <w:color w:val="000000" w:themeColor="text1"/>
              </w:rPr>
              <w:t>1</w:t>
            </w:r>
            <w:r>
              <w:rPr>
                <w:rFonts w:hint="eastAsia"/>
                <w:color w:val="000000" w:themeColor="text1"/>
              </w:rPr>
              <w:t>、一般固体废物</w:t>
            </w:r>
          </w:p>
          <w:p w:rsidR="00914B71" w:rsidRDefault="007F07A6" w:rsidP="0014440F">
            <w:pPr>
              <w:pStyle w:val="a5"/>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w:t>
            </w:r>
            <w:r>
              <w:rPr>
                <w:color w:val="000000" w:themeColor="text1"/>
              </w:rPr>
              <w:lastRenderedPageBreak/>
              <w:t>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作为一般资源回收处置。在做好分类的基础上，严格做好废弃物的分类投放、分类收集、分类贮存、分类交接、分类转运等工作。</w:t>
            </w:r>
          </w:p>
          <w:p w:rsidR="00914B71" w:rsidRDefault="007F07A6" w:rsidP="0014440F">
            <w:pPr>
              <w:pStyle w:val="a5"/>
              <w:ind w:firstLine="480"/>
              <w:rPr>
                <w:color w:val="000000" w:themeColor="text1"/>
              </w:rPr>
            </w:pPr>
            <w:r>
              <w:rPr>
                <w:rFonts w:hint="eastAsia"/>
                <w:color w:val="000000" w:themeColor="text1"/>
              </w:rPr>
              <w:t>2</w:t>
            </w:r>
            <w:r>
              <w:rPr>
                <w:rFonts w:hint="eastAsia"/>
                <w:color w:val="000000" w:themeColor="text1"/>
              </w:rPr>
              <w:t>、医疗废物暂存间和危险废物暂存间设置要求</w:t>
            </w:r>
          </w:p>
          <w:p w:rsidR="00914B71" w:rsidRDefault="007F07A6" w:rsidP="0014440F">
            <w:pPr>
              <w:pStyle w:val="a5"/>
              <w:ind w:firstLine="480"/>
              <w:rPr>
                <w:color w:val="000000" w:themeColor="text1"/>
              </w:rPr>
            </w:pPr>
            <w:r>
              <w:rPr>
                <w:rFonts w:hint="eastAsia"/>
                <w:color w:val="000000" w:themeColor="text1"/>
              </w:rPr>
              <w:t>危废暂存间现状：</w:t>
            </w:r>
          </w:p>
          <w:p w:rsidR="00914B71" w:rsidRDefault="007F07A6" w:rsidP="0014440F">
            <w:pPr>
              <w:pStyle w:val="a5"/>
              <w:ind w:firstLine="480"/>
              <w:rPr>
                <w:color w:val="000000" w:themeColor="text1"/>
              </w:rPr>
            </w:pPr>
            <w:r>
              <w:rPr>
                <w:rFonts w:hint="eastAsia"/>
                <w:color w:val="000000" w:themeColor="text1"/>
              </w:rPr>
              <w:t>本项目院内已建成医疗废物暂存间，位于门诊综合楼的一楼的东南侧，根据现场勘查，院内设置的医疗废物暂存间满足《医疗废物管理条例》中的相关规定，现状设置的医疗废物暂存间满足下述要求：</w:t>
            </w:r>
          </w:p>
          <w:p w:rsidR="00914B71" w:rsidRDefault="007F07A6" w:rsidP="0014440F">
            <w:pPr>
              <w:pStyle w:val="a5"/>
              <w:ind w:firstLine="480"/>
              <w:rPr>
                <w:color w:val="000000" w:themeColor="text1"/>
              </w:rPr>
            </w:pPr>
            <w:r>
              <w:rPr>
                <w:rFonts w:hint="eastAsia"/>
                <w:color w:val="000000" w:themeColor="text1"/>
                <w:u w:val="single"/>
              </w:rPr>
              <w:t>①医疗卫生机构应当建立医疗废物的暂时贮存设施、设备，不得露天存放医疗废物；医疗废物暂时贮存的时间不得超过</w:t>
            </w:r>
            <w:r>
              <w:rPr>
                <w:rFonts w:hint="eastAsia"/>
                <w:color w:val="000000" w:themeColor="text1"/>
                <w:u w:val="single"/>
              </w:rPr>
              <w:t>2</w:t>
            </w:r>
            <w:r>
              <w:rPr>
                <w:rFonts w:hint="eastAsia"/>
                <w:color w:val="000000" w:themeColor="text1"/>
                <w:u w:val="single"/>
              </w:rPr>
              <w:t>天。</w:t>
            </w:r>
          </w:p>
          <w:p w:rsidR="00914B71" w:rsidRDefault="007F07A6" w:rsidP="0014440F">
            <w:pPr>
              <w:pStyle w:val="a5"/>
              <w:ind w:firstLine="480"/>
              <w:rPr>
                <w:color w:val="000000" w:themeColor="text1"/>
                <w:u w:val="single"/>
              </w:rPr>
            </w:pPr>
            <w:r>
              <w:rPr>
                <w:rFonts w:hint="eastAsia"/>
                <w:color w:val="000000" w:themeColor="text1"/>
                <w:u w:val="single"/>
              </w:rPr>
              <w:t>②项目设置的医疗废物暂存间已与生活垃圾存放地分开，并已设有防雨、防风、防泄漏的措施。</w:t>
            </w:r>
          </w:p>
          <w:p w:rsidR="00914B71" w:rsidRDefault="007F07A6" w:rsidP="0014440F">
            <w:pPr>
              <w:pStyle w:val="a5"/>
              <w:ind w:firstLine="480"/>
              <w:rPr>
                <w:color w:val="000000" w:themeColor="text1"/>
                <w:u w:val="single"/>
              </w:rPr>
            </w:pPr>
            <w:r>
              <w:rPr>
                <w:rFonts w:hint="eastAsia"/>
                <w:color w:val="000000" w:themeColor="text1"/>
                <w:u w:val="single"/>
              </w:rPr>
              <w:t>③院内设置的医疗废物处置间，与院内医疗区和人员活动密集区隔开，方便医疗废物的装卸、装卸人员及运送车辆的出入。</w:t>
            </w:r>
          </w:p>
          <w:p w:rsidR="00914B71" w:rsidRDefault="007F07A6" w:rsidP="0014440F">
            <w:pPr>
              <w:pStyle w:val="a5"/>
              <w:ind w:firstLine="480"/>
              <w:rPr>
                <w:color w:val="000000" w:themeColor="text1"/>
                <w:u w:val="single"/>
              </w:rPr>
            </w:pPr>
            <w:r>
              <w:rPr>
                <w:rFonts w:hint="eastAsia"/>
                <w:color w:val="000000" w:themeColor="text1"/>
                <w:u w:val="single"/>
              </w:rPr>
              <w:t>④医疗废物处置间已有严密的封闭措施，并已设专人管理，避免非工作人员进出，以及防鼠、防蚊蝇、防蟑螂、防盗以及预防儿童接触等安全措施。</w:t>
            </w:r>
          </w:p>
          <w:p w:rsidR="00914B71" w:rsidRDefault="007F07A6" w:rsidP="0014440F">
            <w:pPr>
              <w:pStyle w:val="a5"/>
              <w:ind w:firstLine="480"/>
              <w:rPr>
                <w:color w:val="000000" w:themeColor="text1"/>
                <w:u w:val="single"/>
              </w:rPr>
            </w:pPr>
            <w:r>
              <w:rPr>
                <w:rFonts w:hint="eastAsia"/>
                <w:color w:val="000000" w:themeColor="text1"/>
                <w:u w:val="single"/>
              </w:rPr>
              <w:t>⑤医疗废物处置间内已张贴“禁止吸烟、饮食”的警示标识，库房外的明显处已设置危险废物和医疗废物的警示标识。</w:t>
            </w:r>
          </w:p>
          <w:p w:rsidR="00914B71" w:rsidRDefault="007F07A6" w:rsidP="0014440F">
            <w:pPr>
              <w:pStyle w:val="a5"/>
              <w:ind w:firstLine="480"/>
              <w:rPr>
                <w:color w:val="000000" w:themeColor="text1"/>
                <w:u w:val="single"/>
              </w:rPr>
            </w:pPr>
            <w:r>
              <w:rPr>
                <w:rFonts w:hint="eastAsia"/>
                <w:color w:val="000000" w:themeColor="text1"/>
                <w:u w:val="single"/>
              </w:rPr>
              <w:t>⑥项目设置医疗废物暂存间，医疗废物收集后，用塑料袋封装，临时存放于医疗废物暂存间。医院应派专人定期对医疗废物暂存间进行消毒处理。医疗废物定期交岳阳市方向固废安全处置</w:t>
            </w:r>
            <w:r>
              <w:rPr>
                <w:rFonts w:hint="eastAsia"/>
                <w:color w:val="000000" w:themeColor="text1"/>
                <w:u w:val="single"/>
              </w:rPr>
              <w:t>有限公司转运并处置。目前本项目已签订了“医疗废物委托集中协议”（见附件），明确本项目的医疗废物全部交由岳阳市方向固废安全处置有限公司转运和无害化处理。</w:t>
            </w:r>
          </w:p>
          <w:p w:rsidR="00914B71" w:rsidRDefault="007F07A6" w:rsidP="0014440F">
            <w:pPr>
              <w:pStyle w:val="a5"/>
              <w:ind w:firstLine="480"/>
              <w:rPr>
                <w:color w:val="000000" w:themeColor="text1"/>
                <w:u w:val="single"/>
              </w:rPr>
            </w:pPr>
            <w:r>
              <w:rPr>
                <w:rFonts w:hint="eastAsia"/>
                <w:color w:val="000000" w:themeColor="text1"/>
                <w:u w:val="single"/>
              </w:rPr>
              <w:t>⑦根据《医疗废物管理条例》的相关要求，本项目医疗垃圾经分类收集后运至项目厂区内医疗废物贮存点暂存管理，定期交由资质单位集中进行无害化处置，并按《危险废物转移联单管理办法》做好申报转移记录。</w:t>
            </w:r>
          </w:p>
          <w:p w:rsidR="00914B71" w:rsidRDefault="007F07A6" w:rsidP="0014440F">
            <w:pPr>
              <w:pStyle w:val="a5"/>
              <w:ind w:firstLine="480"/>
              <w:rPr>
                <w:color w:val="000000" w:themeColor="text1"/>
              </w:rPr>
            </w:pPr>
            <w:r>
              <w:rPr>
                <w:rFonts w:hint="eastAsia"/>
                <w:color w:val="000000" w:themeColor="text1"/>
              </w:rPr>
              <w:t>整改建议：</w:t>
            </w:r>
          </w:p>
          <w:p w:rsidR="00914B71" w:rsidRDefault="007F07A6" w:rsidP="0014440F">
            <w:pPr>
              <w:pStyle w:val="a5"/>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w:t>
            </w:r>
            <w:r>
              <w:rPr>
                <w:rFonts w:hint="eastAsia"/>
                <w:color w:val="000000" w:themeColor="text1"/>
              </w:rPr>
              <w:lastRenderedPageBreak/>
              <w:t>应急处理等环节的行为，防止医</w:t>
            </w:r>
            <w:r>
              <w:rPr>
                <w:rFonts w:hint="eastAsia"/>
                <w:color w:val="000000" w:themeColor="text1"/>
              </w:rPr>
              <w:t>疗垃圾的二次污染。具体措施如下：</w:t>
            </w:r>
          </w:p>
          <w:p w:rsidR="00914B71" w:rsidRDefault="007F07A6" w:rsidP="0014440F">
            <w:pPr>
              <w:pStyle w:val="a5"/>
              <w:ind w:firstLine="480"/>
              <w:rPr>
                <w:color w:val="000000" w:themeColor="text1"/>
              </w:rPr>
            </w:pPr>
            <w:r>
              <w:rPr>
                <w:rFonts w:hint="eastAsia"/>
                <w:color w:val="000000" w:themeColor="text1"/>
              </w:rPr>
              <w:t>①项目产生的一切医疗废物必须用医疗废物专用包装物或容器封装，分类收集；</w:t>
            </w:r>
          </w:p>
          <w:p w:rsidR="00914B71" w:rsidRDefault="007F07A6" w:rsidP="0014440F">
            <w:pPr>
              <w:pStyle w:val="a5"/>
              <w:ind w:firstLine="480"/>
              <w:rPr>
                <w:color w:val="000000" w:themeColor="text1"/>
              </w:rPr>
            </w:pPr>
            <w:r>
              <w:rPr>
                <w:rFonts w:hint="eastAsia"/>
                <w:color w:val="000000" w:themeColor="text1"/>
              </w:rPr>
              <w:t>②收集的医疗废物每天定时派专人收运，用密封车送至项目厂内医疗废物暂时存放点。医疗废物移交好做好交接、记录、签收（类别、数量、包装是否合格）；</w:t>
            </w:r>
          </w:p>
          <w:p w:rsidR="00914B71" w:rsidRDefault="007F07A6" w:rsidP="0014440F">
            <w:pPr>
              <w:pStyle w:val="a5"/>
              <w:ind w:firstLine="480"/>
              <w:rPr>
                <w:color w:val="000000" w:themeColor="text1"/>
              </w:rPr>
            </w:pPr>
            <w:r>
              <w:rPr>
                <w:rFonts w:hint="eastAsia"/>
                <w:color w:val="000000" w:themeColor="text1"/>
              </w:rPr>
              <w:t>③接收、运送医疗废物前，应检查包装物或容器的标识、标签及封口是否符合要求，注意有无破损、泄漏，不符合要求的医疗废物不得运送；交接医疗废物时，认真清点、检查、签收，保存记录备查；</w:t>
            </w:r>
          </w:p>
          <w:p w:rsidR="00914B71" w:rsidRDefault="007F07A6" w:rsidP="0014440F">
            <w:pPr>
              <w:pStyle w:val="a5"/>
              <w:ind w:firstLine="480"/>
              <w:rPr>
                <w:color w:val="000000" w:themeColor="text1"/>
              </w:rPr>
            </w:pPr>
            <w:r>
              <w:rPr>
                <w:rFonts w:hint="eastAsia"/>
                <w:color w:val="000000" w:themeColor="text1"/>
              </w:rPr>
              <w:t>⑤运送途中发生意外导致泄漏、散落，运送人员必须立即采取有效措施设置隔离标识，防止行人近</w:t>
            </w:r>
            <w:r>
              <w:rPr>
                <w:rFonts w:hint="eastAsia"/>
                <w:color w:val="000000" w:themeColor="text1"/>
              </w:rPr>
              <w:t>，并及时处置；</w:t>
            </w:r>
          </w:p>
          <w:p w:rsidR="00914B71" w:rsidRDefault="007F07A6" w:rsidP="0014440F">
            <w:pPr>
              <w:pStyle w:val="a5"/>
              <w:ind w:firstLine="480"/>
              <w:rPr>
                <w:color w:val="000000" w:themeColor="text1"/>
              </w:rPr>
            </w:pPr>
            <w:r>
              <w:rPr>
                <w:rFonts w:hint="eastAsia"/>
                <w:color w:val="000000" w:themeColor="text1"/>
              </w:rPr>
              <w:t>⑥暂时存放发生泄漏、散落，医疗废物管理员必须立即采取有效措施进行隔离，防止扩散，并及时处置；</w:t>
            </w:r>
          </w:p>
          <w:p w:rsidR="00914B71" w:rsidRDefault="007F07A6" w:rsidP="0014440F">
            <w:pPr>
              <w:pStyle w:val="a5"/>
              <w:ind w:firstLine="480"/>
              <w:rPr>
                <w:color w:val="000000" w:themeColor="text1"/>
              </w:rPr>
            </w:pPr>
            <w:r>
              <w:rPr>
                <w:rFonts w:hint="eastAsia"/>
                <w:color w:val="000000" w:themeColor="text1"/>
              </w:rPr>
              <w:t>⑧医疗废物暂时存放场所必须定期彻底清洁和消毒，应及时交由有医疗废物安全处置资质的单位上门收集。</w:t>
            </w:r>
          </w:p>
          <w:p w:rsidR="00914B71" w:rsidRDefault="007F07A6" w:rsidP="0014440F">
            <w:pPr>
              <w:pStyle w:val="a5"/>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进行处置；污水处理站污泥及时清挖随清随运不临时贮存；生活垃圾交由环卫部门统一清运处理；废包装材料收集后交资源回收公司处理。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w:t>
            </w:r>
            <w:r>
              <w:rPr>
                <w:color w:val="000000" w:themeColor="text1"/>
              </w:rPr>
              <w:t>处置，则不会对周围环境造成不利影响</w:t>
            </w:r>
            <w:r>
              <w:rPr>
                <w:color w:val="000000" w:themeColor="text1"/>
              </w:rPr>
              <w:t>。</w:t>
            </w:r>
          </w:p>
          <w:p w:rsidR="00914B71" w:rsidRDefault="007F07A6">
            <w:pPr>
              <w:pStyle w:val="a5"/>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914B71" w:rsidRDefault="007F07A6">
            <w:pPr>
              <w:pStyle w:val="a5"/>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）中的医疗机构污泥控制标准；一般工业固废符合《一般工业固体废物贮存和填埋污染控制标准》</w:t>
            </w:r>
            <w:r>
              <w:rPr>
                <w:color w:val="000000" w:themeColor="text1"/>
              </w:rPr>
              <w:t>(GB18599-2020)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固体废物可得到妥善的处理，对周围环境造成的影响</w:t>
            </w:r>
            <w:r>
              <w:rPr>
                <w:rFonts w:hint="eastAsia"/>
                <w:color w:val="000000" w:themeColor="text1"/>
              </w:rPr>
              <w:t>较</w:t>
            </w:r>
            <w:r>
              <w:rPr>
                <w:color w:val="000000" w:themeColor="text1"/>
              </w:rPr>
              <w:t>小。</w:t>
            </w:r>
          </w:p>
          <w:p w:rsidR="00914B71" w:rsidRDefault="007F07A6">
            <w:pPr>
              <w:pStyle w:val="a5"/>
              <w:ind w:firstLine="480"/>
              <w:rPr>
                <w:color w:val="000000" w:themeColor="text1"/>
              </w:rPr>
            </w:pPr>
            <w:r>
              <w:rPr>
                <w:rFonts w:hint="eastAsia"/>
                <w:color w:val="000000" w:themeColor="text1"/>
              </w:rPr>
              <w:t>5.</w:t>
            </w:r>
            <w:r>
              <w:rPr>
                <w:rFonts w:hint="eastAsia"/>
                <w:color w:val="000000" w:themeColor="text1"/>
              </w:rPr>
              <w:t>地下水及土壤环境</w:t>
            </w:r>
          </w:p>
          <w:p w:rsidR="00914B71" w:rsidRDefault="007F07A6" w:rsidP="0014440F">
            <w:pPr>
              <w:pStyle w:val="a5"/>
              <w:ind w:firstLine="480"/>
              <w:rPr>
                <w:color w:val="000000" w:themeColor="text1"/>
                <w:u w:val="single"/>
              </w:rPr>
            </w:pPr>
            <w:r>
              <w:rPr>
                <w:rFonts w:hint="eastAsia"/>
                <w:color w:val="000000" w:themeColor="text1"/>
                <w:u w:val="single"/>
              </w:rPr>
              <w:lastRenderedPageBreak/>
              <w:t>本项目对地下水的污染源为危废、医疗废水、生活垃圾，主要途径为渗透污染。造成污染原因主要为：危废、生活污水因设备或人为操作失误，发生泄漏事故进入土壤，从而污染地下防水层。雨季或长时间放置的生活垃圾会产生液体进入土壤，进而污染地下水。</w:t>
            </w:r>
          </w:p>
          <w:p w:rsidR="00914B71" w:rsidRDefault="007F07A6" w:rsidP="0014440F">
            <w:pPr>
              <w:pStyle w:val="a5"/>
              <w:ind w:firstLine="480"/>
              <w:rPr>
                <w:color w:val="000000" w:themeColor="text1"/>
                <w:u w:val="single"/>
              </w:rPr>
            </w:pPr>
            <w:r>
              <w:rPr>
                <w:rFonts w:hint="eastAsia"/>
                <w:color w:val="000000" w:themeColor="text1"/>
                <w:u w:val="single"/>
              </w:rPr>
              <w:t>根据《环境影响评价技术导则</w:t>
            </w:r>
            <w:r>
              <w:rPr>
                <w:color w:val="000000" w:themeColor="text1"/>
                <w:u w:val="single"/>
              </w:rPr>
              <w:t>-</w:t>
            </w:r>
            <w:r>
              <w:rPr>
                <w:rFonts w:hint="eastAsia"/>
                <w:color w:val="000000" w:themeColor="text1"/>
                <w:u w:val="single"/>
              </w:rPr>
              <w:t>土壤环境（试行）》（</w:t>
            </w:r>
            <w:r>
              <w:rPr>
                <w:color w:val="000000" w:themeColor="text1"/>
                <w:u w:val="single"/>
              </w:rPr>
              <w:t>HJ964-2018</w:t>
            </w:r>
            <w:r>
              <w:rPr>
                <w:rFonts w:hint="eastAsia"/>
                <w:color w:val="000000" w:themeColor="text1"/>
                <w:u w:val="single"/>
              </w:rPr>
              <w:t>），本项目为社会事业与服务业</w:t>
            </w:r>
            <w:r>
              <w:rPr>
                <w:color w:val="000000" w:themeColor="text1"/>
                <w:u w:val="single"/>
              </w:rPr>
              <w:t>-</w:t>
            </w:r>
            <w:r>
              <w:rPr>
                <w:rFonts w:hint="eastAsia"/>
                <w:color w:val="000000" w:themeColor="text1"/>
                <w:u w:val="single"/>
              </w:rPr>
              <w:t>其他类别，属于土壤环境影响评价</w:t>
            </w:r>
            <w:r>
              <w:rPr>
                <w:color w:val="000000" w:themeColor="text1"/>
                <w:u w:val="single"/>
              </w:rPr>
              <w:t>IV</w:t>
            </w:r>
            <w:r>
              <w:rPr>
                <w:rFonts w:hint="eastAsia"/>
                <w:color w:val="000000" w:themeColor="text1"/>
                <w:u w:val="single"/>
              </w:rPr>
              <w:t>类项目，无需对项目所在地土壤环境进行调查分析，本环评不进行土壤环境影响评</w:t>
            </w:r>
            <w:r>
              <w:rPr>
                <w:rFonts w:hint="eastAsia"/>
                <w:color w:val="000000" w:themeColor="text1"/>
                <w:u w:val="single"/>
              </w:rPr>
              <w:t>价</w:t>
            </w:r>
            <w:r>
              <w:rPr>
                <w:color w:val="000000" w:themeColor="text1"/>
                <w:u w:val="single"/>
              </w:rPr>
              <w:t>。</w:t>
            </w:r>
          </w:p>
          <w:p w:rsidR="00914B71" w:rsidRDefault="007F07A6" w:rsidP="0014440F">
            <w:pPr>
              <w:pStyle w:val="a5"/>
              <w:ind w:firstLine="480"/>
              <w:rPr>
                <w:color w:val="000000" w:themeColor="text1"/>
                <w:u w:val="single"/>
              </w:rPr>
            </w:pPr>
            <w:r>
              <w:rPr>
                <w:rFonts w:hint="eastAsia"/>
                <w:color w:val="000000" w:themeColor="text1"/>
                <w:u w:val="single"/>
              </w:rPr>
              <w:t>因本项目大气污染物主要为无组织排放恶臭，主要成分为硫化氢、氯气、氨，不涉及重金属因子，所以恶臭的大气沉降对周边土壤影响较小。</w:t>
            </w:r>
          </w:p>
          <w:p w:rsidR="00914B71" w:rsidRDefault="007F07A6" w:rsidP="0014440F">
            <w:pPr>
              <w:pStyle w:val="a5"/>
              <w:ind w:firstLine="480"/>
              <w:rPr>
                <w:color w:val="000000" w:themeColor="text1"/>
                <w:u w:val="single"/>
              </w:rPr>
            </w:pPr>
            <w:r>
              <w:rPr>
                <w:rFonts w:hint="eastAsia"/>
                <w:color w:val="000000" w:themeColor="text1"/>
                <w:u w:val="single"/>
              </w:rPr>
              <w:t>造成危废、生活污水、生活垃圾对土壤的渗透污染原因为：危废、生活污水因设备或人为操作失误，发生泄漏事故进入土壤。雨季或长时间放置的生活垃圾会产生液体进入土壤，进而污染地下水。</w:t>
            </w:r>
          </w:p>
          <w:p w:rsidR="00914B71" w:rsidRDefault="007F07A6" w:rsidP="0014440F">
            <w:pPr>
              <w:pStyle w:val="a5"/>
              <w:ind w:firstLine="480"/>
              <w:rPr>
                <w:color w:val="000000" w:themeColor="text1"/>
                <w:u w:val="single"/>
              </w:rPr>
            </w:pPr>
            <w:r>
              <w:rPr>
                <w:color w:val="000000" w:themeColor="text1"/>
                <w:u w:val="single"/>
              </w:rPr>
              <w:t>本环评建议采用分区防控措施。将全厂分为重点防渗区、一般防渗区和简单防渗区。</w:t>
            </w:r>
          </w:p>
          <w:p w:rsidR="00914B71" w:rsidRDefault="007F07A6">
            <w:pPr>
              <w:pStyle w:val="afb"/>
              <w:rPr>
                <w:color w:val="000000" w:themeColor="text1"/>
                <w:u w:val="single"/>
              </w:rPr>
            </w:pPr>
            <w:r>
              <w:rPr>
                <w:color w:val="000000" w:themeColor="text1"/>
                <w:u w:val="single"/>
              </w:rPr>
              <w:t>表</w:t>
            </w:r>
            <w:r>
              <w:rPr>
                <w:rFonts w:hint="eastAsia"/>
                <w:color w:val="000000" w:themeColor="text1"/>
                <w:u w:val="single"/>
              </w:rPr>
              <w:t>4.2-18</w:t>
            </w:r>
            <w:r>
              <w:rPr>
                <w:color w:val="000000" w:themeColor="text1"/>
                <w:u w:val="single"/>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914B71">
              <w:trPr>
                <w:jc w:val="center"/>
              </w:trPr>
              <w:tc>
                <w:tcPr>
                  <w:tcW w:w="490" w:type="dxa"/>
                  <w:shd w:val="clear" w:color="auto" w:fill="auto"/>
                  <w:vAlign w:val="center"/>
                </w:tcPr>
                <w:p w:rsidR="00914B71" w:rsidRDefault="007F07A6">
                  <w:pPr>
                    <w:pStyle w:val="afa"/>
                    <w:rPr>
                      <w:color w:val="000000" w:themeColor="text1"/>
                      <w:u w:val="single"/>
                    </w:rPr>
                  </w:pPr>
                  <w:r>
                    <w:rPr>
                      <w:color w:val="000000" w:themeColor="text1"/>
                      <w:u w:val="single"/>
                    </w:rPr>
                    <w:t>序</w:t>
                  </w:r>
                  <w:r>
                    <w:rPr>
                      <w:rFonts w:hint="eastAsia"/>
                      <w:color w:val="000000" w:themeColor="text1"/>
                      <w:u w:val="single"/>
                    </w:rPr>
                    <w:t>号</w:t>
                  </w:r>
                </w:p>
              </w:tc>
              <w:tc>
                <w:tcPr>
                  <w:tcW w:w="915" w:type="dxa"/>
                  <w:shd w:val="clear" w:color="auto" w:fill="auto"/>
                  <w:vAlign w:val="center"/>
                </w:tcPr>
                <w:p w:rsidR="00914B71" w:rsidRDefault="007F07A6">
                  <w:pPr>
                    <w:pStyle w:val="afa"/>
                    <w:rPr>
                      <w:color w:val="000000" w:themeColor="text1"/>
                      <w:u w:val="single"/>
                    </w:rPr>
                  </w:pPr>
                  <w:r>
                    <w:rPr>
                      <w:color w:val="000000" w:themeColor="text1"/>
                      <w:u w:val="single"/>
                    </w:rPr>
                    <w:t>污染分区</w:t>
                  </w:r>
                </w:p>
              </w:tc>
              <w:tc>
                <w:tcPr>
                  <w:tcW w:w="1547" w:type="dxa"/>
                  <w:shd w:val="clear" w:color="auto" w:fill="auto"/>
                  <w:vAlign w:val="center"/>
                </w:tcPr>
                <w:p w:rsidR="00914B71" w:rsidRDefault="007F07A6">
                  <w:pPr>
                    <w:pStyle w:val="afa"/>
                    <w:rPr>
                      <w:color w:val="000000" w:themeColor="text1"/>
                      <w:u w:val="single"/>
                    </w:rPr>
                  </w:pPr>
                  <w:r>
                    <w:rPr>
                      <w:color w:val="000000" w:themeColor="text1"/>
                      <w:u w:val="single"/>
                    </w:rPr>
                    <w:t>名称</w:t>
                  </w:r>
                </w:p>
              </w:tc>
              <w:tc>
                <w:tcPr>
                  <w:tcW w:w="4964" w:type="dxa"/>
                  <w:shd w:val="clear" w:color="auto" w:fill="auto"/>
                  <w:vAlign w:val="center"/>
                </w:tcPr>
                <w:p w:rsidR="00914B71" w:rsidRDefault="007F07A6">
                  <w:pPr>
                    <w:pStyle w:val="afa"/>
                    <w:rPr>
                      <w:color w:val="000000" w:themeColor="text1"/>
                      <w:u w:val="single"/>
                    </w:rPr>
                  </w:pPr>
                  <w:r>
                    <w:rPr>
                      <w:color w:val="000000" w:themeColor="text1"/>
                      <w:u w:val="single"/>
                    </w:rPr>
                    <w:t>防渗及防腐措施</w:t>
                  </w:r>
                </w:p>
              </w:tc>
            </w:tr>
            <w:tr w:rsidR="00914B71">
              <w:trPr>
                <w:jc w:val="center"/>
              </w:trPr>
              <w:tc>
                <w:tcPr>
                  <w:tcW w:w="490" w:type="dxa"/>
                  <w:shd w:val="clear" w:color="auto" w:fill="auto"/>
                  <w:vAlign w:val="center"/>
                </w:tcPr>
                <w:p w:rsidR="00914B71" w:rsidRDefault="007F07A6">
                  <w:pPr>
                    <w:pStyle w:val="afa"/>
                    <w:rPr>
                      <w:color w:val="000000" w:themeColor="text1"/>
                      <w:u w:val="single"/>
                    </w:rPr>
                  </w:pPr>
                  <w:r>
                    <w:rPr>
                      <w:color w:val="000000" w:themeColor="text1"/>
                      <w:u w:val="single"/>
                    </w:rPr>
                    <w:t>1</w:t>
                  </w:r>
                </w:p>
              </w:tc>
              <w:tc>
                <w:tcPr>
                  <w:tcW w:w="915" w:type="dxa"/>
                  <w:shd w:val="clear" w:color="auto" w:fill="auto"/>
                  <w:vAlign w:val="center"/>
                </w:tcPr>
                <w:p w:rsidR="00914B71" w:rsidRDefault="007F07A6">
                  <w:pPr>
                    <w:pStyle w:val="afa"/>
                    <w:rPr>
                      <w:color w:val="000000" w:themeColor="text1"/>
                      <w:u w:val="single"/>
                    </w:rPr>
                  </w:pPr>
                  <w:r>
                    <w:rPr>
                      <w:color w:val="000000" w:themeColor="text1"/>
                      <w:u w:val="single"/>
                    </w:rPr>
                    <w:t>重点防渗区</w:t>
                  </w:r>
                </w:p>
              </w:tc>
              <w:tc>
                <w:tcPr>
                  <w:tcW w:w="1547" w:type="dxa"/>
                  <w:shd w:val="clear" w:color="auto" w:fill="auto"/>
                  <w:vAlign w:val="center"/>
                </w:tcPr>
                <w:p w:rsidR="00914B71" w:rsidRDefault="007F07A6">
                  <w:pPr>
                    <w:pStyle w:val="afa"/>
                    <w:rPr>
                      <w:color w:val="000000" w:themeColor="text1"/>
                      <w:u w:val="single"/>
                    </w:rPr>
                  </w:pPr>
                  <w:r>
                    <w:rPr>
                      <w:rFonts w:hint="eastAsia"/>
                      <w:color w:val="000000" w:themeColor="text1"/>
                      <w:u w:val="single"/>
                    </w:rPr>
                    <w:t>危险化学品贮存区、医疗废物暂存间、污水处理站、化粪池等</w:t>
                  </w:r>
                </w:p>
              </w:tc>
              <w:tc>
                <w:tcPr>
                  <w:tcW w:w="4964" w:type="dxa"/>
                  <w:shd w:val="clear" w:color="auto" w:fill="auto"/>
                  <w:vAlign w:val="center"/>
                </w:tcPr>
                <w:p w:rsidR="00914B71" w:rsidRDefault="007F07A6">
                  <w:pPr>
                    <w:pStyle w:val="afa"/>
                    <w:rPr>
                      <w:color w:val="000000" w:themeColor="text1"/>
                      <w:u w:val="single"/>
                    </w:rPr>
                  </w:pPr>
                  <w:r>
                    <w:rPr>
                      <w:color w:val="000000" w:themeColor="text1"/>
                      <w:u w:val="single"/>
                    </w:rPr>
                    <w:t>采用钢筋混礙土加防渗</w:t>
                  </w:r>
                  <w:r>
                    <w:rPr>
                      <w:rFonts w:hint="eastAsia"/>
                      <w:color w:val="000000" w:themeColor="text1"/>
                      <w:u w:val="single"/>
                    </w:rPr>
                    <w:t>剂</w:t>
                  </w:r>
                  <w:r>
                    <w:rPr>
                      <w:color w:val="000000" w:themeColor="text1"/>
                      <w:u w:val="single"/>
                    </w:rPr>
                    <w:t>的防渗地坪</w:t>
                  </w:r>
                  <w:r>
                    <w:rPr>
                      <w:color w:val="000000" w:themeColor="text1"/>
                      <w:u w:val="single"/>
                    </w:rPr>
                    <w:t>-</w:t>
                  </w:r>
                  <w:r>
                    <w:rPr>
                      <w:color w:val="000000" w:themeColor="text1"/>
                      <w:u w:val="single"/>
                    </w:rPr>
                    <w:t>人工材料</w:t>
                  </w:r>
                  <w:r>
                    <w:rPr>
                      <w:color w:val="000000" w:themeColor="text1"/>
                      <w:u w:val="single"/>
                      <w:lang w:eastAsia="en-US"/>
                    </w:rPr>
                    <w:t>（</w:t>
                  </w:r>
                  <w:r>
                    <w:rPr>
                      <w:color w:val="000000" w:themeColor="text1"/>
                      <w:u w:val="single"/>
                      <w:lang w:eastAsia="en-US"/>
                    </w:rPr>
                    <w:t>HDPE</w:t>
                  </w:r>
                  <w:r>
                    <w:rPr>
                      <w:color w:val="000000" w:themeColor="text1"/>
                      <w:u w:val="single"/>
                      <w:lang w:eastAsia="en-US"/>
                    </w:rPr>
                    <w:t>）</w:t>
                  </w:r>
                  <w:r>
                    <w:rPr>
                      <w:color w:val="000000" w:themeColor="text1"/>
                      <w:u w:val="single"/>
                    </w:rPr>
                    <w:t>防渗层，或采</w:t>
                  </w:r>
                  <w:r>
                    <w:rPr>
                      <w:rFonts w:hint="eastAsia"/>
                      <w:color w:val="000000" w:themeColor="text1"/>
                      <w:u w:val="single"/>
                    </w:rPr>
                    <w:t>取</w:t>
                  </w:r>
                  <w:r>
                    <w:rPr>
                      <w:color w:val="000000" w:themeColor="text1"/>
                      <w:u w:val="single"/>
                    </w:rPr>
                    <w:t>其他防渗措施，确保等效黏土防渗层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6.0m,</w:t>
                  </w:r>
                  <w:r>
                    <w:rPr>
                      <w:color w:val="000000" w:themeColor="text1"/>
                      <w:u w:val="single"/>
                    </w:rPr>
                    <w:t>渗透系数</w:t>
                  </w:r>
                  <w:r>
                    <w:rPr>
                      <w:color w:val="000000" w:themeColor="text1"/>
                      <w:u w:val="single"/>
                    </w:rPr>
                    <w:t xml:space="preserve"> </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914B71">
              <w:trPr>
                <w:jc w:val="center"/>
              </w:trPr>
              <w:tc>
                <w:tcPr>
                  <w:tcW w:w="490" w:type="dxa"/>
                  <w:shd w:val="clear" w:color="auto" w:fill="auto"/>
                  <w:vAlign w:val="center"/>
                </w:tcPr>
                <w:p w:rsidR="00914B71" w:rsidRDefault="007F07A6">
                  <w:pPr>
                    <w:pStyle w:val="afa"/>
                    <w:rPr>
                      <w:color w:val="000000" w:themeColor="text1"/>
                      <w:u w:val="single"/>
                    </w:rPr>
                  </w:pPr>
                  <w:r>
                    <w:rPr>
                      <w:rFonts w:hint="eastAsia"/>
                      <w:color w:val="000000" w:themeColor="text1"/>
                      <w:u w:val="single"/>
                    </w:rPr>
                    <w:t>2</w:t>
                  </w:r>
                </w:p>
              </w:tc>
              <w:tc>
                <w:tcPr>
                  <w:tcW w:w="915" w:type="dxa"/>
                  <w:shd w:val="clear" w:color="auto" w:fill="auto"/>
                  <w:vAlign w:val="center"/>
                </w:tcPr>
                <w:p w:rsidR="00914B71" w:rsidRDefault="007F07A6">
                  <w:pPr>
                    <w:pStyle w:val="afa"/>
                    <w:rPr>
                      <w:color w:val="000000" w:themeColor="text1"/>
                      <w:u w:val="single"/>
                    </w:rPr>
                  </w:pPr>
                  <w:r>
                    <w:rPr>
                      <w:color w:val="000000" w:themeColor="text1"/>
                      <w:u w:val="single"/>
                    </w:rPr>
                    <w:t>一般防渗区</w:t>
                  </w:r>
                </w:p>
              </w:tc>
              <w:tc>
                <w:tcPr>
                  <w:tcW w:w="1547" w:type="dxa"/>
                  <w:shd w:val="clear" w:color="auto" w:fill="auto"/>
                  <w:vAlign w:val="center"/>
                </w:tcPr>
                <w:p w:rsidR="00914B71" w:rsidRDefault="007F07A6">
                  <w:pPr>
                    <w:pStyle w:val="afa"/>
                    <w:rPr>
                      <w:color w:val="000000" w:themeColor="text1"/>
                      <w:u w:val="single"/>
                    </w:rPr>
                  </w:pPr>
                  <w:r>
                    <w:rPr>
                      <w:color w:val="000000" w:themeColor="text1"/>
                      <w:u w:val="single"/>
                    </w:rPr>
                    <w:t>一般固废暂存区</w:t>
                  </w:r>
                </w:p>
              </w:tc>
              <w:tc>
                <w:tcPr>
                  <w:tcW w:w="4964" w:type="dxa"/>
                  <w:shd w:val="clear" w:color="auto" w:fill="auto"/>
                  <w:vAlign w:val="center"/>
                </w:tcPr>
                <w:p w:rsidR="00914B71" w:rsidRDefault="007F07A6">
                  <w:pPr>
                    <w:pStyle w:val="afa"/>
                    <w:rPr>
                      <w:color w:val="000000" w:themeColor="text1"/>
                      <w:u w:val="single"/>
                    </w:rPr>
                  </w:pPr>
                  <w:r>
                    <w:rPr>
                      <w:rFonts w:hint="eastAsia"/>
                      <w:color w:val="000000" w:themeColor="text1"/>
                      <w:u w:val="single"/>
                    </w:rPr>
                    <w:t>采</w:t>
                  </w:r>
                  <w:r>
                    <w:rPr>
                      <w:color w:val="000000" w:themeColor="text1"/>
                      <w:u w:val="single"/>
                    </w:rPr>
                    <w:t>用钠筋混凝土加防渗剂的防渗地坪或在表面涂</w:t>
                  </w:r>
                  <w:r>
                    <w:rPr>
                      <w:rFonts w:hint="eastAsia"/>
                      <w:color w:val="000000" w:themeColor="text1"/>
                      <w:u w:val="single"/>
                    </w:rPr>
                    <w:t>覆</w:t>
                  </w:r>
                  <w:r>
                    <w:rPr>
                      <w:color w:val="000000" w:themeColor="text1"/>
                      <w:u w:val="single"/>
                    </w:rPr>
                    <w:t>防渗材料，</w:t>
                  </w:r>
                  <w:r>
                    <w:rPr>
                      <w:color w:val="000000" w:themeColor="text1"/>
                      <w:u w:val="single"/>
                    </w:rPr>
                    <w:t xml:space="preserve"> </w:t>
                  </w:r>
                  <w:r>
                    <w:rPr>
                      <w:color w:val="000000" w:themeColor="text1"/>
                      <w:u w:val="single"/>
                    </w:rPr>
                    <w:t>要求防渗等级达到等效站土防渗层</w:t>
                  </w:r>
                  <w:r>
                    <w:rPr>
                      <w:color w:val="000000" w:themeColor="text1"/>
                      <w:u w:val="single"/>
                      <w:lang w:eastAsia="en-US"/>
                    </w:rPr>
                    <w:t>Mb</w:t>
                  </w:r>
                  <w:r>
                    <w:rPr>
                      <w:rFonts w:ascii="Arial" w:hAnsi="Arial" w:cs="Arial"/>
                      <w:color w:val="000000" w:themeColor="text1"/>
                      <w:u w:val="single"/>
                    </w:rPr>
                    <w:t>≥</w:t>
                  </w:r>
                  <w:r>
                    <w:rPr>
                      <w:color w:val="000000" w:themeColor="text1"/>
                      <w:u w:val="single"/>
                      <w:lang w:eastAsia="en-US"/>
                    </w:rPr>
                    <w:t>1.5m</w:t>
                  </w:r>
                  <w:r>
                    <w:rPr>
                      <w:color w:val="000000" w:themeColor="text1"/>
                      <w:u w:val="single"/>
                      <w:lang w:eastAsia="en-US"/>
                    </w:rPr>
                    <w:t>，</w:t>
                  </w:r>
                  <w:r>
                    <w:rPr>
                      <w:color w:val="000000" w:themeColor="text1"/>
                      <w:u w:val="single"/>
                      <w:lang w:eastAsia="en-US"/>
                    </w:rPr>
                    <w:t>K</w:t>
                  </w:r>
                  <w:r>
                    <w:rPr>
                      <w:rFonts w:ascii="Arial" w:hAnsi="Arial" w:cs="Arial"/>
                      <w:color w:val="000000" w:themeColor="text1"/>
                      <w:u w:val="single"/>
                    </w:rPr>
                    <w:t>≤</w:t>
                  </w:r>
                  <w:r>
                    <w:rPr>
                      <w:color w:val="000000" w:themeColor="text1"/>
                      <w:u w:val="single"/>
                      <w:lang w:eastAsia="en-US"/>
                    </w:rPr>
                    <w:t xml:space="preserve"> 10</w:t>
                  </w:r>
                  <w:r>
                    <w:rPr>
                      <w:rFonts w:hint="eastAsia"/>
                      <w:color w:val="000000" w:themeColor="text1"/>
                      <w:u w:val="single"/>
                      <w:vertAlign w:val="superscript"/>
                    </w:rPr>
                    <w:t>-7</w:t>
                  </w:r>
                  <w:r>
                    <w:rPr>
                      <w:color w:val="000000" w:themeColor="text1"/>
                      <w:u w:val="single"/>
                      <w:lang w:eastAsia="en-US"/>
                    </w:rPr>
                    <w:t xml:space="preserve">cm </w:t>
                  </w:r>
                  <w:r>
                    <w:rPr>
                      <w:rFonts w:hint="eastAsia"/>
                      <w:color w:val="000000" w:themeColor="text1"/>
                      <w:u w:val="single"/>
                    </w:rPr>
                    <w:t>/</w:t>
                  </w:r>
                  <w:r>
                    <w:rPr>
                      <w:color w:val="000000" w:themeColor="text1"/>
                      <w:u w:val="single"/>
                      <w:lang w:eastAsia="en-US"/>
                    </w:rPr>
                    <w:t>s</w:t>
                  </w:r>
                  <w:r>
                    <w:rPr>
                      <w:color w:val="000000" w:themeColor="text1"/>
                      <w:u w:val="single"/>
                      <w:lang w:eastAsia="en-US"/>
                    </w:rPr>
                    <w:t>。</w:t>
                  </w:r>
                </w:p>
              </w:tc>
            </w:tr>
            <w:tr w:rsidR="00914B71">
              <w:trPr>
                <w:jc w:val="center"/>
              </w:trPr>
              <w:tc>
                <w:tcPr>
                  <w:tcW w:w="490" w:type="dxa"/>
                  <w:shd w:val="clear" w:color="auto" w:fill="auto"/>
                  <w:vAlign w:val="center"/>
                </w:tcPr>
                <w:p w:rsidR="00914B71" w:rsidRDefault="007F07A6">
                  <w:pPr>
                    <w:pStyle w:val="afa"/>
                    <w:rPr>
                      <w:color w:val="000000" w:themeColor="text1"/>
                      <w:u w:val="single"/>
                    </w:rPr>
                  </w:pPr>
                  <w:r>
                    <w:rPr>
                      <w:rFonts w:hint="eastAsia"/>
                      <w:color w:val="000000" w:themeColor="text1"/>
                      <w:u w:val="single"/>
                    </w:rPr>
                    <w:t>3</w:t>
                  </w:r>
                </w:p>
              </w:tc>
              <w:tc>
                <w:tcPr>
                  <w:tcW w:w="915" w:type="dxa"/>
                  <w:shd w:val="clear" w:color="auto" w:fill="auto"/>
                  <w:vAlign w:val="center"/>
                </w:tcPr>
                <w:p w:rsidR="00914B71" w:rsidRDefault="007F07A6">
                  <w:pPr>
                    <w:pStyle w:val="afa"/>
                    <w:rPr>
                      <w:color w:val="000000" w:themeColor="text1"/>
                      <w:u w:val="single"/>
                    </w:rPr>
                  </w:pPr>
                  <w:r>
                    <w:rPr>
                      <w:color w:val="000000" w:themeColor="text1"/>
                      <w:u w:val="single"/>
                    </w:rPr>
                    <w:t>简单防渗</w:t>
                  </w:r>
                  <w:r>
                    <w:rPr>
                      <w:color w:val="000000" w:themeColor="text1"/>
                      <w:u w:val="single"/>
                    </w:rPr>
                    <w:t xml:space="preserve"> </w:t>
                  </w:r>
                  <w:r>
                    <w:rPr>
                      <w:color w:val="000000" w:themeColor="text1"/>
                      <w:u w:val="single"/>
                    </w:rPr>
                    <w:t>区</w:t>
                  </w:r>
                </w:p>
              </w:tc>
              <w:tc>
                <w:tcPr>
                  <w:tcW w:w="1547" w:type="dxa"/>
                  <w:shd w:val="clear" w:color="auto" w:fill="auto"/>
                  <w:vAlign w:val="center"/>
                </w:tcPr>
                <w:p w:rsidR="00914B71" w:rsidRDefault="007F07A6">
                  <w:pPr>
                    <w:pStyle w:val="afa"/>
                    <w:rPr>
                      <w:color w:val="000000" w:themeColor="text1"/>
                      <w:u w:val="single"/>
                    </w:rPr>
                  </w:pPr>
                  <w:r>
                    <w:rPr>
                      <w:color w:val="000000" w:themeColor="text1"/>
                      <w:u w:val="single"/>
                    </w:rPr>
                    <w:t>其他区域</w:t>
                  </w:r>
                </w:p>
              </w:tc>
              <w:tc>
                <w:tcPr>
                  <w:tcW w:w="4964" w:type="dxa"/>
                  <w:shd w:val="clear" w:color="auto" w:fill="auto"/>
                  <w:vAlign w:val="center"/>
                </w:tcPr>
                <w:p w:rsidR="00914B71" w:rsidRDefault="007F07A6">
                  <w:pPr>
                    <w:pStyle w:val="afa"/>
                    <w:rPr>
                      <w:color w:val="000000" w:themeColor="text1"/>
                      <w:u w:val="single"/>
                    </w:rPr>
                  </w:pPr>
                  <w:r>
                    <w:rPr>
                      <w:color w:val="000000" w:themeColor="text1"/>
                      <w:u w:val="single"/>
                    </w:rPr>
                    <w:t>一般地面硬化</w:t>
                  </w:r>
                </w:p>
              </w:tc>
            </w:tr>
          </w:tbl>
          <w:p w:rsidR="00914B71" w:rsidRDefault="007F07A6" w:rsidP="0014440F">
            <w:pPr>
              <w:pStyle w:val="a5"/>
              <w:ind w:firstLine="480"/>
              <w:rPr>
                <w:color w:val="000000" w:themeColor="text1"/>
                <w:u w:val="single"/>
              </w:rPr>
            </w:pPr>
            <w:r>
              <w:rPr>
                <w:color w:val="000000" w:themeColor="text1"/>
                <w:u w:val="single"/>
              </w:rPr>
              <w:t>若发生事故，建设单位应</w:t>
            </w:r>
            <w:r>
              <w:rPr>
                <w:rFonts w:hint="eastAsia"/>
                <w:color w:val="000000" w:themeColor="text1"/>
                <w:u w:val="single"/>
              </w:rPr>
              <w:t>及时处理，</w:t>
            </w:r>
            <w:r>
              <w:rPr>
                <w:color w:val="000000" w:themeColor="text1"/>
                <w:u w:val="single"/>
              </w:rPr>
              <w:t>首先清理泄漏源、收集泄漏的物料，然后清理污染区域，包括被渗入污染的土壤</w:t>
            </w:r>
            <w:r>
              <w:rPr>
                <w:rFonts w:hint="eastAsia"/>
                <w:color w:val="000000" w:themeColor="text1"/>
                <w:u w:val="single"/>
              </w:rPr>
              <w:t>，</w:t>
            </w:r>
            <w:r>
              <w:rPr>
                <w:color w:val="000000" w:themeColor="text1"/>
                <w:u w:val="single"/>
              </w:rPr>
              <w:t>由于本项目</w:t>
            </w:r>
            <w:r>
              <w:rPr>
                <w:rFonts w:hint="eastAsia"/>
                <w:color w:val="000000" w:themeColor="text1"/>
                <w:u w:val="single"/>
                <w:lang w:val="zh-CN" w:bidi="zh-CN"/>
              </w:rPr>
              <w:t>医疗废物</w:t>
            </w:r>
            <w:r>
              <w:rPr>
                <w:color w:val="000000" w:themeColor="text1"/>
                <w:u w:val="single"/>
              </w:rPr>
              <w:t>储存量不大，事故状态泄漏的物料量也较小，可以在短时间内处置完善，对</w:t>
            </w:r>
            <w:r>
              <w:rPr>
                <w:rFonts w:hint="eastAsia"/>
                <w:color w:val="000000" w:themeColor="text1"/>
                <w:u w:val="single"/>
              </w:rPr>
              <w:t>地下水、</w:t>
            </w:r>
            <w:r>
              <w:rPr>
                <w:color w:val="000000" w:themeColor="text1"/>
                <w:u w:val="single"/>
              </w:rPr>
              <w:t>土壤的影响可以接受。</w:t>
            </w:r>
          </w:p>
          <w:p w:rsidR="00914B71" w:rsidRDefault="007F07A6" w:rsidP="0014440F">
            <w:pPr>
              <w:pStyle w:val="a5"/>
              <w:ind w:firstLine="480"/>
              <w:rPr>
                <w:color w:val="000000" w:themeColor="text1"/>
              </w:rPr>
            </w:pPr>
            <w:r>
              <w:rPr>
                <w:color w:val="000000" w:themeColor="text1"/>
                <w:u w:val="single"/>
              </w:rPr>
              <w:t>综上所述，本项目在严格落实防渗措施的情况下，物料渗入影响土壤、地下水的可能性较小，若发生渗入影响，在及时处置的情况下对土壤、地下水的影响可以接受。</w:t>
            </w:r>
          </w:p>
          <w:p w:rsidR="00914B71" w:rsidRDefault="007F07A6">
            <w:pPr>
              <w:pStyle w:val="a5"/>
              <w:ind w:firstLine="480"/>
              <w:rPr>
                <w:color w:val="000000" w:themeColor="text1"/>
              </w:rPr>
            </w:pPr>
            <w:r>
              <w:rPr>
                <w:rFonts w:hint="eastAsia"/>
                <w:color w:val="000000" w:themeColor="text1"/>
              </w:rPr>
              <w:t>6</w:t>
            </w:r>
            <w:r>
              <w:rPr>
                <w:rFonts w:hint="eastAsia"/>
                <w:color w:val="000000" w:themeColor="text1"/>
              </w:rPr>
              <w:t>、生态</w:t>
            </w:r>
          </w:p>
          <w:p w:rsidR="00914B71" w:rsidRDefault="007F07A6" w:rsidP="0014440F">
            <w:pPr>
              <w:pStyle w:val="a5"/>
              <w:ind w:firstLine="480"/>
              <w:rPr>
                <w:color w:val="000000" w:themeColor="text1"/>
              </w:rPr>
            </w:pPr>
            <w:r>
              <w:rPr>
                <w:rFonts w:hint="eastAsia"/>
                <w:color w:val="000000" w:themeColor="text1"/>
              </w:rPr>
              <w:t>本项目不涉及新增扰动土地，不涉及生态影响。</w:t>
            </w:r>
          </w:p>
          <w:p w:rsidR="00914B71" w:rsidRDefault="007F07A6">
            <w:pPr>
              <w:pStyle w:val="a5"/>
              <w:numPr>
                <w:ilvl w:val="0"/>
                <w:numId w:val="8"/>
              </w:numPr>
              <w:ind w:firstLine="480"/>
              <w:rPr>
                <w:color w:val="000000" w:themeColor="text1"/>
              </w:rPr>
            </w:pPr>
            <w:r>
              <w:rPr>
                <w:color w:val="000000" w:themeColor="text1"/>
              </w:rPr>
              <w:lastRenderedPageBreak/>
              <w:t>环境风险</w:t>
            </w:r>
          </w:p>
          <w:p w:rsidR="00914B71" w:rsidRDefault="007F07A6" w:rsidP="0014440F">
            <w:pPr>
              <w:pStyle w:val="a5"/>
              <w:ind w:firstLine="480"/>
              <w:rPr>
                <w:color w:val="000000" w:themeColor="text1"/>
              </w:rPr>
            </w:pPr>
            <w:bookmarkStart w:id="55" w:name="_Toc7229"/>
            <w:r>
              <w:rPr>
                <w:rFonts w:hint="eastAsia"/>
                <w:color w:val="000000" w:themeColor="text1"/>
              </w:rPr>
              <w:t>（</w:t>
            </w:r>
            <w:r>
              <w:rPr>
                <w:color w:val="000000" w:themeColor="text1"/>
              </w:rPr>
              <w:t>1</w:t>
            </w:r>
            <w:r>
              <w:rPr>
                <w:rFonts w:hint="eastAsia"/>
                <w:color w:val="000000" w:themeColor="text1"/>
              </w:rPr>
              <w:t>）环境风险识别</w:t>
            </w:r>
          </w:p>
          <w:p w:rsidR="00914B71" w:rsidRDefault="007F07A6" w:rsidP="0014440F">
            <w:pPr>
              <w:pStyle w:val="a5"/>
              <w:ind w:firstLine="480"/>
              <w:rPr>
                <w:color w:val="000000" w:themeColor="text1"/>
              </w:rPr>
            </w:pPr>
            <w:r>
              <w:rPr>
                <w:rFonts w:hint="eastAsia"/>
                <w:color w:val="000000" w:themeColor="text1"/>
              </w:rPr>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5"/>
          <w:p w:rsidR="00914B71" w:rsidRDefault="007F07A6">
            <w:pPr>
              <w:pStyle w:val="afb"/>
              <w:rPr>
                <w:color w:val="000000" w:themeColor="text1"/>
              </w:rPr>
            </w:pPr>
            <w:r>
              <w:rPr>
                <w:color w:val="000000" w:themeColor="text1"/>
              </w:rPr>
              <w:t>表</w:t>
            </w:r>
            <w:r>
              <w:rPr>
                <w:rFonts w:hint="eastAsia"/>
                <w:color w:val="000000" w:themeColor="text1"/>
              </w:rPr>
              <w:t xml:space="preserve">4.2-19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914B71">
              <w:trPr>
                <w:trHeight w:val="340"/>
                <w:tblHeader/>
              </w:trPr>
              <w:tc>
                <w:tcPr>
                  <w:tcW w:w="1106" w:type="dxa"/>
                  <w:tcBorders>
                    <w:tl2br w:val="nil"/>
                    <w:tr2bl w:val="nil"/>
                  </w:tcBorders>
                  <w:vAlign w:val="center"/>
                </w:tcPr>
                <w:p w:rsidR="00914B71" w:rsidRDefault="007F07A6">
                  <w:pPr>
                    <w:pStyle w:val="afa"/>
                    <w:rPr>
                      <w:color w:val="000000" w:themeColor="text1"/>
                    </w:rPr>
                  </w:pPr>
                  <w:r>
                    <w:rPr>
                      <w:color w:val="000000" w:themeColor="text1"/>
                    </w:rPr>
                    <w:t>序号</w:t>
                  </w:r>
                </w:p>
              </w:tc>
              <w:tc>
                <w:tcPr>
                  <w:tcW w:w="1713" w:type="dxa"/>
                  <w:tcBorders>
                    <w:tl2br w:val="nil"/>
                    <w:tr2bl w:val="nil"/>
                  </w:tcBorders>
                  <w:vAlign w:val="center"/>
                </w:tcPr>
                <w:p w:rsidR="00914B71" w:rsidRDefault="007F07A6">
                  <w:pPr>
                    <w:pStyle w:val="afa"/>
                    <w:rPr>
                      <w:color w:val="000000" w:themeColor="text1"/>
                    </w:rPr>
                  </w:pPr>
                  <w:r>
                    <w:rPr>
                      <w:color w:val="000000" w:themeColor="text1"/>
                    </w:rPr>
                    <w:t>物料名称</w:t>
                  </w:r>
                </w:p>
              </w:tc>
              <w:tc>
                <w:tcPr>
                  <w:tcW w:w="1976" w:type="dxa"/>
                  <w:tcBorders>
                    <w:tl2br w:val="nil"/>
                    <w:tr2bl w:val="nil"/>
                  </w:tcBorders>
                  <w:vAlign w:val="center"/>
                </w:tcPr>
                <w:p w:rsidR="00914B71" w:rsidRDefault="007F07A6">
                  <w:pPr>
                    <w:pStyle w:val="afa"/>
                    <w:rPr>
                      <w:color w:val="000000" w:themeColor="text1"/>
                    </w:rPr>
                  </w:pPr>
                  <w:r>
                    <w:rPr>
                      <w:color w:val="000000" w:themeColor="text1"/>
                    </w:rPr>
                    <w:t>最大储存量（</w:t>
                  </w:r>
                  <w:r>
                    <w:rPr>
                      <w:color w:val="000000" w:themeColor="text1"/>
                    </w:rPr>
                    <w:t>q /t</w:t>
                  </w:r>
                  <w:r>
                    <w:rPr>
                      <w:color w:val="000000" w:themeColor="text1"/>
                    </w:rPr>
                    <w:t>）</w:t>
                  </w:r>
                </w:p>
              </w:tc>
              <w:tc>
                <w:tcPr>
                  <w:tcW w:w="1645" w:type="dxa"/>
                  <w:tcBorders>
                    <w:tl2br w:val="nil"/>
                    <w:tr2bl w:val="nil"/>
                  </w:tcBorders>
                  <w:vAlign w:val="center"/>
                </w:tcPr>
                <w:p w:rsidR="00914B71" w:rsidRDefault="007F07A6">
                  <w:pPr>
                    <w:pStyle w:val="afa"/>
                    <w:rPr>
                      <w:color w:val="000000" w:themeColor="text1"/>
                    </w:rPr>
                  </w:pPr>
                  <w:r>
                    <w:rPr>
                      <w:color w:val="000000" w:themeColor="text1"/>
                    </w:rPr>
                    <w:t>临界量（</w:t>
                  </w:r>
                  <w:r>
                    <w:rPr>
                      <w:color w:val="000000" w:themeColor="text1"/>
                    </w:rPr>
                    <w:t>Q t</w:t>
                  </w:r>
                  <w:r>
                    <w:rPr>
                      <w:color w:val="000000" w:themeColor="text1"/>
                    </w:rPr>
                    <w:t>）</w:t>
                  </w:r>
                </w:p>
              </w:tc>
              <w:tc>
                <w:tcPr>
                  <w:tcW w:w="1476" w:type="dxa"/>
                  <w:tcBorders>
                    <w:tl2br w:val="nil"/>
                    <w:tr2bl w:val="nil"/>
                  </w:tcBorders>
                  <w:vAlign w:val="center"/>
                </w:tcPr>
                <w:p w:rsidR="00914B71" w:rsidRDefault="007F07A6">
                  <w:pPr>
                    <w:pStyle w:val="afa"/>
                    <w:rPr>
                      <w:color w:val="000000" w:themeColor="text1"/>
                    </w:rPr>
                  </w:pPr>
                  <w:r>
                    <w:rPr>
                      <w:color w:val="000000" w:themeColor="text1"/>
                    </w:rPr>
                    <w:t>q/Q</w:t>
                  </w:r>
                </w:p>
              </w:tc>
            </w:tr>
            <w:tr w:rsidR="00914B71">
              <w:trPr>
                <w:trHeight w:val="340"/>
              </w:trPr>
              <w:tc>
                <w:tcPr>
                  <w:tcW w:w="1106" w:type="dxa"/>
                  <w:tcBorders>
                    <w:tl2br w:val="nil"/>
                    <w:tr2bl w:val="nil"/>
                  </w:tcBorders>
                  <w:vAlign w:val="center"/>
                </w:tcPr>
                <w:p w:rsidR="00914B71" w:rsidRDefault="007F07A6">
                  <w:pPr>
                    <w:pStyle w:val="afa"/>
                    <w:rPr>
                      <w:color w:val="000000" w:themeColor="text1"/>
                    </w:rPr>
                  </w:pPr>
                  <w:r>
                    <w:rPr>
                      <w:rFonts w:hint="eastAsia"/>
                      <w:color w:val="000000" w:themeColor="text1"/>
                    </w:rPr>
                    <w:t>1</w:t>
                  </w:r>
                </w:p>
              </w:tc>
              <w:tc>
                <w:tcPr>
                  <w:tcW w:w="1713" w:type="dxa"/>
                  <w:tcBorders>
                    <w:tl2br w:val="nil"/>
                    <w:tr2bl w:val="nil"/>
                  </w:tcBorders>
                  <w:vAlign w:val="center"/>
                </w:tcPr>
                <w:p w:rsidR="00914B71" w:rsidRDefault="007F07A6">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914B71" w:rsidRDefault="007F07A6">
                  <w:pPr>
                    <w:pStyle w:val="afa"/>
                    <w:rPr>
                      <w:color w:val="000000" w:themeColor="text1"/>
                    </w:rPr>
                  </w:pPr>
                  <w:r>
                    <w:rPr>
                      <w:rFonts w:hint="eastAsia"/>
                      <w:color w:val="000000" w:themeColor="text1"/>
                    </w:rPr>
                    <w:t>0.05</w:t>
                  </w:r>
                </w:p>
              </w:tc>
              <w:tc>
                <w:tcPr>
                  <w:tcW w:w="1645" w:type="dxa"/>
                  <w:tcBorders>
                    <w:tl2br w:val="nil"/>
                    <w:tr2bl w:val="nil"/>
                  </w:tcBorders>
                  <w:vAlign w:val="center"/>
                </w:tcPr>
                <w:p w:rsidR="00914B71" w:rsidRDefault="007F07A6">
                  <w:pPr>
                    <w:pStyle w:val="afa"/>
                    <w:rPr>
                      <w:color w:val="000000" w:themeColor="text1"/>
                    </w:rPr>
                  </w:pPr>
                  <w:r>
                    <w:rPr>
                      <w:rFonts w:hint="eastAsia"/>
                      <w:color w:val="000000" w:themeColor="text1"/>
                    </w:rPr>
                    <w:t>500</w:t>
                  </w:r>
                </w:p>
              </w:tc>
              <w:tc>
                <w:tcPr>
                  <w:tcW w:w="1476" w:type="dxa"/>
                  <w:tcBorders>
                    <w:tl2br w:val="nil"/>
                    <w:tr2bl w:val="nil"/>
                  </w:tcBorders>
                  <w:vAlign w:val="center"/>
                </w:tcPr>
                <w:p w:rsidR="00914B71" w:rsidRDefault="007F07A6">
                  <w:pPr>
                    <w:pStyle w:val="afa"/>
                    <w:rPr>
                      <w:color w:val="000000" w:themeColor="text1"/>
                    </w:rPr>
                  </w:pPr>
                  <w:r>
                    <w:rPr>
                      <w:rFonts w:hint="eastAsia"/>
                      <w:color w:val="000000" w:themeColor="text1"/>
                    </w:rPr>
                    <w:t>0.000</w:t>
                  </w:r>
                  <w:r>
                    <w:rPr>
                      <w:rFonts w:hint="eastAsia"/>
                      <w:color w:val="000000" w:themeColor="text1"/>
                    </w:rPr>
                    <w:t>1</w:t>
                  </w:r>
                </w:p>
              </w:tc>
            </w:tr>
            <w:tr w:rsidR="00914B71">
              <w:trPr>
                <w:trHeight w:val="340"/>
              </w:trPr>
              <w:tc>
                <w:tcPr>
                  <w:tcW w:w="1106" w:type="dxa"/>
                  <w:tcBorders>
                    <w:tl2br w:val="nil"/>
                    <w:tr2bl w:val="nil"/>
                  </w:tcBorders>
                  <w:vAlign w:val="center"/>
                </w:tcPr>
                <w:p w:rsidR="00914B71" w:rsidRDefault="007F07A6">
                  <w:pPr>
                    <w:pStyle w:val="afa"/>
                    <w:rPr>
                      <w:color w:val="000000" w:themeColor="text1"/>
                    </w:rPr>
                  </w:pPr>
                  <w:r>
                    <w:rPr>
                      <w:rFonts w:hint="eastAsia"/>
                      <w:color w:val="000000" w:themeColor="text1"/>
                    </w:rPr>
                    <w:t>2</w:t>
                  </w:r>
                </w:p>
              </w:tc>
              <w:tc>
                <w:tcPr>
                  <w:tcW w:w="1713" w:type="dxa"/>
                  <w:tcBorders>
                    <w:tl2br w:val="nil"/>
                    <w:tr2bl w:val="nil"/>
                  </w:tcBorders>
                  <w:vAlign w:val="center"/>
                </w:tcPr>
                <w:p w:rsidR="00914B71" w:rsidRDefault="007F07A6">
                  <w:pPr>
                    <w:pStyle w:val="afa"/>
                    <w:rPr>
                      <w:color w:val="000000" w:themeColor="text1"/>
                    </w:rPr>
                  </w:pPr>
                  <w:r>
                    <w:rPr>
                      <w:color w:val="000000" w:themeColor="text1"/>
                    </w:rPr>
                    <w:t>医疗废物</w:t>
                  </w:r>
                </w:p>
              </w:tc>
              <w:tc>
                <w:tcPr>
                  <w:tcW w:w="1976" w:type="dxa"/>
                  <w:tcBorders>
                    <w:tl2br w:val="nil"/>
                    <w:tr2bl w:val="nil"/>
                  </w:tcBorders>
                  <w:vAlign w:val="center"/>
                </w:tcPr>
                <w:p w:rsidR="00914B71" w:rsidRDefault="007F07A6">
                  <w:pPr>
                    <w:pStyle w:val="afa"/>
                    <w:rPr>
                      <w:color w:val="000000" w:themeColor="text1"/>
                    </w:rPr>
                  </w:pPr>
                  <w:r>
                    <w:rPr>
                      <w:rFonts w:hint="eastAsia"/>
                      <w:color w:val="000000" w:themeColor="text1"/>
                    </w:rPr>
                    <w:t>0.3</w:t>
                  </w:r>
                </w:p>
              </w:tc>
              <w:tc>
                <w:tcPr>
                  <w:tcW w:w="1645" w:type="dxa"/>
                  <w:tcBorders>
                    <w:tl2br w:val="nil"/>
                    <w:tr2bl w:val="nil"/>
                  </w:tcBorders>
                  <w:vAlign w:val="center"/>
                </w:tcPr>
                <w:p w:rsidR="00914B71" w:rsidRDefault="007F07A6">
                  <w:pPr>
                    <w:pStyle w:val="afa"/>
                    <w:rPr>
                      <w:color w:val="000000" w:themeColor="text1"/>
                    </w:rPr>
                  </w:pPr>
                  <w:r>
                    <w:rPr>
                      <w:rFonts w:hint="eastAsia"/>
                      <w:color w:val="000000" w:themeColor="text1"/>
                    </w:rPr>
                    <w:t>50</w:t>
                  </w:r>
                </w:p>
              </w:tc>
              <w:tc>
                <w:tcPr>
                  <w:tcW w:w="1476" w:type="dxa"/>
                  <w:tcBorders>
                    <w:tl2br w:val="nil"/>
                    <w:tr2bl w:val="nil"/>
                  </w:tcBorders>
                  <w:vAlign w:val="center"/>
                </w:tcPr>
                <w:p w:rsidR="00914B71" w:rsidRDefault="007F07A6">
                  <w:pPr>
                    <w:pStyle w:val="afa"/>
                    <w:rPr>
                      <w:color w:val="000000" w:themeColor="text1"/>
                    </w:rPr>
                  </w:pPr>
                  <w:r>
                    <w:rPr>
                      <w:rFonts w:hint="eastAsia"/>
                      <w:color w:val="000000" w:themeColor="text1"/>
                    </w:rPr>
                    <w:t>0.006</w:t>
                  </w:r>
                </w:p>
              </w:tc>
            </w:tr>
            <w:tr w:rsidR="00914B71">
              <w:trPr>
                <w:trHeight w:val="340"/>
              </w:trPr>
              <w:tc>
                <w:tcPr>
                  <w:tcW w:w="1106" w:type="dxa"/>
                  <w:tcBorders>
                    <w:tl2br w:val="nil"/>
                    <w:tr2bl w:val="nil"/>
                  </w:tcBorders>
                  <w:vAlign w:val="center"/>
                </w:tcPr>
                <w:p w:rsidR="00914B71" w:rsidRDefault="007F07A6">
                  <w:pPr>
                    <w:pStyle w:val="afa"/>
                    <w:rPr>
                      <w:color w:val="000000" w:themeColor="text1"/>
                    </w:rPr>
                  </w:pPr>
                  <w:r>
                    <w:rPr>
                      <w:rFonts w:hint="eastAsia"/>
                      <w:color w:val="000000" w:themeColor="text1"/>
                    </w:rPr>
                    <w:t>3</w:t>
                  </w:r>
                </w:p>
              </w:tc>
              <w:tc>
                <w:tcPr>
                  <w:tcW w:w="1713" w:type="dxa"/>
                  <w:tcBorders>
                    <w:tl2br w:val="nil"/>
                    <w:tr2bl w:val="nil"/>
                  </w:tcBorders>
                  <w:vAlign w:val="center"/>
                </w:tcPr>
                <w:p w:rsidR="00914B71" w:rsidRDefault="007F07A6">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914B71" w:rsidRDefault="007F07A6">
                  <w:pPr>
                    <w:pStyle w:val="afa"/>
                    <w:rPr>
                      <w:color w:val="000000" w:themeColor="text1"/>
                    </w:rPr>
                  </w:pPr>
                  <w:r>
                    <w:rPr>
                      <w:rFonts w:hint="eastAsia"/>
                      <w:color w:val="000000" w:themeColor="text1"/>
                    </w:rPr>
                    <w:t>0.1</w:t>
                  </w:r>
                </w:p>
              </w:tc>
              <w:tc>
                <w:tcPr>
                  <w:tcW w:w="1645" w:type="dxa"/>
                  <w:tcBorders>
                    <w:tl2br w:val="nil"/>
                    <w:tr2bl w:val="nil"/>
                  </w:tcBorders>
                  <w:vAlign w:val="center"/>
                </w:tcPr>
                <w:p w:rsidR="00914B71" w:rsidRDefault="007F07A6">
                  <w:pPr>
                    <w:pStyle w:val="afa"/>
                    <w:rPr>
                      <w:color w:val="000000" w:themeColor="text1"/>
                    </w:rPr>
                  </w:pPr>
                  <w:r>
                    <w:rPr>
                      <w:rFonts w:hint="eastAsia"/>
                      <w:color w:val="000000" w:themeColor="text1"/>
                    </w:rPr>
                    <w:t>500</w:t>
                  </w:r>
                </w:p>
              </w:tc>
              <w:tc>
                <w:tcPr>
                  <w:tcW w:w="1476" w:type="dxa"/>
                  <w:tcBorders>
                    <w:tl2br w:val="nil"/>
                    <w:tr2bl w:val="nil"/>
                  </w:tcBorders>
                  <w:vAlign w:val="center"/>
                </w:tcPr>
                <w:p w:rsidR="00914B71" w:rsidRDefault="007F07A6">
                  <w:pPr>
                    <w:pStyle w:val="afa"/>
                    <w:rPr>
                      <w:color w:val="000000" w:themeColor="text1"/>
                    </w:rPr>
                  </w:pPr>
                  <w:r>
                    <w:rPr>
                      <w:rFonts w:hint="eastAsia"/>
                      <w:color w:val="000000" w:themeColor="text1"/>
                    </w:rPr>
                    <w:t>0.0002</w:t>
                  </w:r>
                </w:p>
              </w:tc>
            </w:tr>
            <w:tr w:rsidR="00914B71">
              <w:trPr>
                <w:trHeight w:val="340"/>
              </w:trPr>
              <w:tc>
                <w:tcPr>
                  <w:tcW w:w="6440" w:type="dxa"/>
                  <w:gridSpan w:val="4"/>
                  <w:tcBorders>
                    <w:tl2br w:val="nil"/>
                    <w:tr2bl w:val="nil"/>
                  </w:tcBorders>
                  <w:vAlign w:val="center"/>
                </w:tcPr>
                <w:p w:rsidR="00914B71" w:rsidRDefault="007F07A6">
                  <w:pPr>
                    <w:pStyle w:val="afa"/>
                    <w:rPr>
                      <w:color w:val="000000" w:themeColor="text1"/>
                    </w:rPr>
                  </w:pPr>
                  <w:r>
                    <w:rPr>
                      <w:color w:val="000000" w:themeColor="text1"/>
                    </w:rPr>
                    <w:t>合计</w:t>
                  </w:r>
                </w:p>
              </w:tc>
              <w:tc>
                <w:tcPr>
                  <w:tcW w:w="1476" w:type="dxa"/>
                  <w:tcBorders>
                    <w:tl2br w:val="nil"/>
                    <w:tr2bl w:val="nil"/>
                  </w:tcBorders>
                  <w:vAlign w:val="center"/>
                </w:tcPr>
                <w:p w:rsidR="00914B71" w:rsidRDefault="007F07A6">
                  <w:pPr>
                    <w:pStyle w:val="afa"/>
                    <w:rPr>
                      <w:color w:val="000000" w:themeColor="text1"/>
                    </w:rPr>
                  </w:pPr>
                  <w:r>
                    <w:rPr>
                      <w:rFonts w:hint="eastAsia"/>
                      <w:color w:val="000000" w:themeColor="text1"/>
                    </w:rPr>
                    <w:t>0.006</w:t>
                  </w:r>
                  <w:r>
                    <w:rPr>
                      <w:rFonts w:hint="eastAsia"/>
                      <w:color w:val="000000" w:themeColor="text1"/>
                    </w:rPr>
                    <w:t>3</w:t>
                  </w:r>
                </w:p>
              </w:tc>
            </w:tr>
          </w:tbl>
          <w:p w:rsidR="00914B71" w:rsidRDefault="007F07A6" w:rsidP="0014440F">
            <w:pPr>
              <w:pStyle w:val="a5"/>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914B71" w:rsidRDefault="007F07A6" w:rsidP="0014440F">
            <w:pPr>
              <w:pStyle w:val="a5"/>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914B71" w:rsidRDefault="007F07A6" w:rsidP="0014440F">
            <w:pPr>
              <w:pStyle w:val="a5"/>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914B71" w:rsidRDefault="007F07A6" w:rsidP="0014440F">
            <w:pPr>
              <w:pStyle w:val="a5"/>
              <w:ind w:firstLine="480"/>
              <w:rPr>
                <w:color w:val="000000" w:themeColor="text1"/>
              </w:rPr>
            </w:pPr>
            <w:r>
              <w:rPr>
                <w:rFonts w:hint="eastAsia"/>
                <w:color w:val="000000" w:themeColor="text1"/>
              </w:rPr>
              <w:t>①发生医疗废物泄露的环境风险事件，应急人员及时清扫，装回专用储存的容器内，不会对外环境造成影响。</w:t>
            </w:r>
          </w:p>
          <w:p w:rsidR="00914B71" w:rsidRDefault="007F07A6" w:rsidP="0014440F">
            <w:pPr>
              <w:pStyle w:val="a5"/>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914B71" w:rsidRDefault="007F07A6" w:rsidP="0014440F">
            <w:pPr>
              <w:pStyle w:val="a5"/>
              <w:ind w:firstLine="480"/>
              <w:rPr>
                <w:color w:val="000000" w:themeColor="text1"/>
              </w:rPr>
            </w:pPr>
            <w:r>
              <w:rPr>
                <w:rFonts w:hint="eastAsia"/>
                <w:color w:val="000000" w:themeColor="text1"/>
              </w:rPr>
              <w:t>1</w:t>
            </w:r>
            <w:r>
              <w:rPr>
                <w:rFonts w:hint="eastAsia"/>
                <w:color w:val="000000" w:themeColor="text1"/>
              </w:rPr>
              <w:t>）物料运输、储存防范措施</w:t>
            </w:r>
          </w:p>
          <w:p w:rsidR="00914B71" w:rsidRDefault="007F07A6" w:rsidP="0014440F">
            <w:pPr>
              <w:pStyle w:val="a5"/>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914B71" w:rsidRDefault="007F07A6" w:rsidP="0014440F">
            <w:pPr>
              <w:pStyle w:val="a5"/>
              <w:ind w:firstLine="480"/>
              <w:rPr>
                <w:color w:val="000000" w:themeColor="text1"/>
              </w:rPr>
            </w:pPr>
            <w:r>
              <w:rPr>
                <w:rFonts w:hint="eastAsia"/>
                <w:color w:val="000000" w:themeColor="text1"/>
              </w:rPr>
              <w:t>②各类物料应按要求分区、分类存放，并在各类存放区设置标识，仓库地面进行硬化、防渗处理。</w:t>
            </w:r>
          </w:p>
          <w:p w:rsidR="00914B71" w:rsidRDefault="007F07A6" w:rsidP="0014440F">
            <w:pPr>
              <w:pStyle w:val="a5"/>
              <w:ind w:firstLine="480"/>
              <w:rPr>
                <w:color w:val="000000" w:themeColor="text1"/>
              </w:rPr>
            </w:pPr>
            <w:r>
              <w:rPr>
                <w:rFonts w:hint="eastAsia"/>
                <w:color w:val="000000" w:themeColor="text1"/>
              </w:rPr>
              <w:t>2</w:t>
            </w:r>
            <w:r>
              <w:rPr>
                <w:rFonts w:hint="eastAsia"/>
                <w:color w:val="000000" w:themeColor="text1"/>
              </w:rPr>
              <w:t>）医院</w:t>
            </w:r>
            <w:r>
              <w:rPr>
                <w:rFonts w:hint="eastAsia"/>
                <w:color w:val="000000" w:themeColor="text1"/>
              </w:rPr>
              <w:t>运营过程防范措施</w:t>
            </w:r>
          </w:p>
          <w:p w:rsidR="00914B71" w:rsidRDefault="007F07A6" w:rsidP="0014440F">
            <w:pPr>
              <w:pStyle w:val="a5"/>
              <w:ind w:firstLine="480"/>
              <w:rPr>
                <w:color w:val="000000" w:themeColor="text1"/>
              </w:rPr>
            </w:pPr>
            <w:r>
              <w:rPr>
                <w:rFonts w:hint="eastAsia"/>
                <w:color w:val="000000" w:themeColor="text1"/>
              </w:rPr>
              <w:t>①加强职工的安全教育，提高安全防范风险的意识。</w:t>
            </w:r>
          </w:p>
          <w:p w:rsidR="00914B71" w:rsidRDefault="007F07A6" w:rsidP="0014440F">
            <w:pPr>
              <w:pStyle w:val="a5"/>
              <w:ind w:firstLine="480"/>
              <w:rPr>
                <w:color w:val="000000" w:themeColor="text1"/>
                <w:u w:val="single"/>
              </w:rPr>
            </w:pPr>
            <w:r>
              <w:rPr>
                <w:rFonts w:hint="eastAsia"/>
                <w:color w:val="000000" w:themeColor="text1"/>
                <w:u w:val="single"/>
              </w:rPr>
              <w:t>②医院雨水排口应设置雨水阀门，一旦发生火灾，消防废水进入雨水沟渠，应当及时关闭雨水阀门，利用应急泵将消防废水抽至污水管网，进入岳阳县新开镇污水处理厂处理。</w:t>
            </w:r>
          </w:p>
          <w:p w:rsidR="00914B71" w:rsidRDefault="007F07A6" w:rsidP="0014440F">
            <w:pPr>
              <w:pStyle w:val="a5"/>
              <w:ind w:firstLine="480"/>
              <w:rPr>
                <w:color w:val="000000" w:themeColor="text1"/>
                <w:u w:val="single"/>
              </w:rPr>
            </w:pPr>
            <w:r>
              <w:rPr>
                <w:rFonts w:hint="eastAsia"/>
                <w:color w:val="000000" w:themeColor="text1"/>
                <w:u w:val="single"/>
              </w:rPr>
              <w:t>③医院医疗污水处理站排口应该设置污水阀门，一旦污水处理设备发生</w:t>
            </w:r>
            <w:r>
              <w:rPr>
                <w:rFonts w:hint="eastAsia"/>
                <w:color w:val="000000" w:themeColor="text1"/>
                <w:u w:val="single"/>
              </w:rPr>
              <w:lastRenderedPageBreak/>
              <w:t>故障，废水非正常排放，应及时关闭污水阀门，待设备检修完成后，可恢复正常运行。</w:t>
            </w:r>
          </w:p>
          <w:p w:rsidR="00914B71" w:rsidRDefault="007F07A6" w:rsidP="0014440F">
            <w:pPr>
              <w:pStyle w:val="a5"/>
              <w:ind w:firstLine="480"/>
              <w:rPr>
                <w:color w:val="000000" w:themeColor="text1"/>
              </w:rPr>
            </w:pPr>
            <w:r>
              <w:rPr>
                <w:rFonts w:hint="eastAsia"/>
                <w:color w:val="000000" w:themeColor="text1"/>
              </w:rPr>
              <w:t>3</w:t>
            </w:r>
            <w:r>
              <w:rPr>
                <w:rFonts w:hint="eastAsia"/>
                <w:color w:val="000000" w:themeColor="text1"/>
              </w:rPr>
              <w:t>）危险废物贮存过程的风险防范措施</w:t>
            </w:r>
          </w:p>
          <w:p w:rsidR="00914B71" w:rsidRDefault="007F07A6" w:rsidP="0014440F">
            <w:pPr>
              <w:pStyle w:val="a5"/>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914B71" w:rsidRDefault="007F07A6" w:rsidP="0014440F">
            <w:pPr>
              <w:pStyle w:val="a5"/>
              <w:ind w:firstLine="480"/>
              <w:rPr>
                <w:color w:val="000000" w:themeColor="text1"/>
              </w:rPr>
            </w:pPr>
            <w:r>
              <w:rPr>
                <w:rFonts w:hint="eastAsia"/>
                <w:color w:val="000000" w:themeColor="text1"/>
              </w:rPr>
              <w:t>①危险废物暂存间应配备照明设施和消防设施。</w:t>
            </w:r>
          </w:p>
          <w:p w:rsidR="00914B71" w:rsidRDefault="007F07A6" w:rsidP="0014440F">
            <w:pPr>
              <w:pStyle w:val="a5"/>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914B71" w:rsidRDefault="007F07A6" w:rsidP="0014440F">
            <w:pPr>
              <w:pStyle w:val="a5"/>
              <w:ind w:firstLine="480"/>
              <w:rPr>
                <w:color w:val="000000" w:themeColor="text1"/>
              </w:rPr>
            </w:pPr>
            <w:r>
              <w:rPr>
                <w:rFonts w:hint="eastAsia"/>
                <w:color w:val="000000" w:themeColor="text1"/>
              </w:rPr>
              <w:t>③危险废物暂存间应阴凉、干燥、通风，避免阳光直射、曝晒，远离热源、火源。医疗废物应当根据《医疗废物分</w:t>
            </w:r>
            <w:r>
              <w:rPr>
                <w:rFonts w:hint="eastAsia"/>
                <w:color w:val="000000" w:themeColor="text1"/>
              </w:rPr>
              <w:t>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天，医疗废物转交出去后，应当对暂时贮存地点、设施及时进行清洁和消毒处理。</w:t>
            </w:r>
          </w:p>
          <w:p w:rsidR="00914B71" w:rsidRDefault="007F07A6" w:rsidP="0014440F">
            <w:pPr>
              <w:pStyle w:val="a5"/>
              <w:ind w:firstLine="480"/>
              <w:rPr>
                <w:color w:val="000000" w:themeColor="text1"/>
              </w:rPr>
            </w:pPr>
            <w:r>
              <w:rPr>
                <w:rFonts w:hint="eastAsia"/>
                <w:color w:val="000000" w:themeColor="text1"/>
              </w:rPr>
              <w:t>④</w:t>
            </w:r>
            <w:r>
              <w:rPr>
                <w:rFonts w:hint="eastAsia"/>
                <w:color w:val="000000" w:themeColor="text1"/>
              </w:rPr>
              <w:t>编制环境风险应急预案。</w:t>
            </w:r>
          </w:p>
          <w:p w:rsidR="00914B71" w:rsidRDefault="007F07A6">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914B71" w:rsidRDefault="007F07A6">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当项目废水由于某些不确定因素（如污水站设备故障、人为操作失当或过失等原因）而导致项目废水未能达到预期处理效果，对</w:t>
            </w:r>
            <w:r>
              <w:rPr>
                <w:rFonts w:hint="eastAsia"/>
                <w:color w:val="000000" w:themeColor="text1"/>
                <w:szCs w:val="21"/>
              </w:rPr>
              <w:t>岳阳县新开镇污水处理厂</w:t>
            </w:r>
            <w:r>
              <w:rPr>
                <w:color w:val="000000" w:themeColor="text1"/>
                <w:szCs w:val="21"/>
              </w:rPr>
              <w:t>造成处理负荷。</w:t>
            </w:r>
          </w:p>
          <w:p w:rsidR="00914B71" w:rsidRDefault="007F07A6">
            <w:pPr>
              <w:adjustRightInd w:val="0"/>
              <w:snapToGrid w:val="0"/>
              <w:ind w:firstLine="482"/>
              <w:rPr>
                <w:color w:val="000000" w:themeColor="text1"/>
                <w:szCs w:val="21"/>
              </w:rPr>
            </w:pPr>
            <w:r>
              <w:rPr>
                <w:color w:val="000000" w:themeColor="text1"/>
                <w:szCs w:val="21"/>
              </w:rPr>
              <w:t>根据《医院污水处理技术指南》（</w:t>
            </w:r>
            <w:r>
              <w:rPr>
                <w:color w:val="000000" w:themeColor="text1"/>
                <w:szCs w:val="21"/>
              </w:rPr>
              <w:t>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914B71" w:rsidRDefault="007F07A6">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加强污水站设备的日常维护，完善污水站各项规章制度；</w:t>
            </w:r>
            <w:r>
              <w:rPr>
                <w:color w:val="000000" w:themeColor="text1"/>
                <w:szCs w:val="21"/>
              </w:rPr>
              <w:t>③</w:t>
            </w:r>
            <w:r>
              <w:rPr>
                <w:color w:val="000000" w:themeColor="text1"/>
                <w:szCs w:val="21"/>
              </w:rPr>
              <w:t>制定完备的日常监测方案，并严格落实监测工作，保证第一时间内风险事故的发现和风险态势的掌握；</w:t>
            </w:r>
            <w:r>
              <w:rPr>
                <w:color w:val="000000" w:themeColor="text1"/>
                <w:szCs w:val="21"/>
              </w:rPr>
              <w:t>④</w:t>
            </w:r>
            <w:r>
              <w:rPr>
                <w:color w:val="000000" w:themeColor="text1"/>
                <w:szCs w:val="21"/>
              </w:rPr>
              <w:t>确保污水站操作人员具有相应的职业技能资格，同时加强其业务水平和责任感；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914B71" w:rsidRDefault="007F07A6">
            <w:pPr>
              <w:adjustRightInd w:val="0"/>
              <w:snapToGrid w:val="0"/>
              <w:ind w:firstLine="482"/>
              <w:rPr>
                <w:color w:val="000000" w:themeColor="text1"/>
              </w:rPr>
            </w:pPr>
            <w:r>
              <w:rPr>
                <w:color w:val="000000" w:themeColor="text1"/>
                <w:szCs w:val="21"/>
              </w:rPr>
              <w:lastRenderedPageBreak/>
              <w:t>只要上述措施落实到位，医院污水的污染事故是可</w:t>
            </w:r>
            <w:r>
              <w:rPr>
                <w:color w:val="000000" w:themeColor="text1"/>
                <w:szCs w:val="21"/>
              </w:rPr>
              <w:t>以控制在较低水平之内的，这一类的风险事故发生概率极低。评价认为项目污水环境风险发生概率是可以控制在可接受水平之内的。</w:t>
            </w:r>
          </w:p>
          <w:p w:rsidR="00914B71" w:rsidRDefault="007F07A6">
            <w:pPr>
              <w:pStyle w:val="a5"/>
              <w:numPr>
                <w:ilvl w:val="0"/>
                <w:numId w:val="8"/>
              </w:numPr>
              <w:ind w:firstLine="480"/>
              <w:rPr>
                <w:color w:val="000000" w:themeColor="text1"/>
              </w:rPr>
            </w:pPr>
            <w:r>
              <w:rPr>
                <w:color w:val="000000" w:themeColor="text1"/>
              </w:rPr>
              <w:t>电磁辐射</w:t>
            </w:r>
          </w:p>
          <w:p w:rsidR="00914B71" w:rsidRDefault="007F07A6" w:rsidP="0014440F">
            <w:pPr>
              <w:pStyle w:val="a5"/>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光机等设备。医院应委托相关专业单位，对医院电磁辐射设备的位置分布和防护措施进行检测和评价，并根据评价结果和要求，做好电磁辐射屏蔽防护，办理相关许可证。本环评不对辐射相关内容进行评价。</w:t>
            </w:r>
          </w:p>
        </w:tc>
      </w:tr>
      <w:tr w:rsidR="00914B71">
        <w:trPr>
          <w:trHeight w:val="4917"/>
          <w:jc w:val="center"/>
        </w:trPr>
        <w:tc>
          <w:tcPr>
            <w:tcW w:w="298" w:type="dxa"/>
            <w:noWrap/>
            <w:tcMar>
              <w:left w:w="28" w:type="dxa"/>
              <w:right w:w="28" w:type="dxa"/>
            </w:tcMar>
            <w:vAlign w:val="center"/>
          </w:tcPr>
          <w:p w:rsidR="00914B71" w:rsidRDefault="007F07A6">
            <w:pPr>
              <w:pStyle w:val="a5"/>
              <w:ind w:firstLineChars="0" w:firstLine="0"/>
              <w:rPr>
                <w:color w:val="000000" w:themeColor="text1"/>
              </w:rPr>
            </w:pPr>
            <w:r>
              <w:rPr>
                <w:color w:val="000000" w:themeColor="text1"/>
              </w:rPr>
              <w:lastRenderedPageBreak/>
              <w:t>环保投资</w:t>
            </w:r>
          </w:p>
          <w:p w:rsidR="00914B71" w:rsidRDefault="00914B71">
            <w:pPr>
              <w:adjustRightInd w:val="0"/>
              <w:snapToGrid w:val="0"/>
              <w:jc w:val="center"/>
              <w:rPr>
                <w:rFonts w:ascii="宋体" w:hAnsi="宋体" w:cs="宋体"/>
                <w:bCs/>
                <w:color w:val="000000" w:themeColor="text1"/>
              </w:rPr>
            </w:pPr>
          </w:p>
        </w:tc>
        <w:tc>
          <w:tcPr>
            <w:tcW w:w="8145" w:type="dxa"/>
            <w:noWrap/>
          </w:tcPr>
          <w:p w:rsidR="00914B71" w:rsidRDefault="007F07A6">
            <w:pPr>
              <w:ind w:firstLineChars="200" w:firstLine="480"/>
              <w:jc w:val="both"/>
              <w:rPr>
                <w:snapToGrid w:val="0"/>
                <w:color w:val="000000" w:themeColor="text1"/>
                <w:kern w:val="0"/>
              </w:rPr>
            </w:pPr>
            <w:r>
              <w:rPr>
                <w:color w:val="000000" w:themeColor="text1"/>
              </w:rPr>
              <w:t>本工程总投资</w:t>
            </w:r>
            <w:r>
              <w:rPr>
                <w:rFonts w:hint="eastAsia"/>
                <w:color w:val="000000" w:themeColor="text1"/>
              </w:rPr>
              <w:t>650</w:t>
            </w:r>
            <w:r>
              <w:rPr>
                <w:rFonts w:hint="eastAsia"/>
                <w:color w:val="000000" w:themeColor="text1"/>
              </w:rPr>
              <w:t>万元</w:t>
            </w:r>
            <w:r>
              <w:rPr>
                <w:color w:val="000000" w:themeColor="text1"/>
              </w:rPr>
              <w:t>，</w:t>
            </w:r>
            <w:r>
              <w:rPr>
                <w:rFonts w:hint="eastAsia"/>
                <w:color w:val="000000" w:themeColor="text1"/>
              </w:rPr>
              <w:t>项目</w:t>
            </w:r>
            <w:r>
              <w:rPr>
                <w:color w:val="000000" w:themeColor="text1"/>
              </w:rPr>
              <w:t>环保</w:t>
            </w:r>
            <w:r>
              <w:rPr>
                <w:rFonts w:hint="eastAsia"/>
                <w:color w:val="000000" w:themeColor="text1"/>
              </w:rPr>
              <w:t>总</w:t>
            </w:r>
            <w:r>
              <w:rPr>
                <w:color w:val="000000" w:themeColor="text1"/>
              </w:rPr>
              <w:t>投资</w:t>
            </w:r>
            <w:r>
              <w:rPr>
                <w:rFonts w:hint="eastAsia"/>
                <w:color w:val="000000" w:themeColor="text1"/>
              </w:rPr>
              <w:t>40</w:t>
            </w:r>
            <w:r>
              <w:rPr>
                <w:rFonts w:hint="eastAsia"/>
                <w:color w:val="000000" w:themeColor="text1"/>
              </w:rPr>
              <w:t>万元</w:t>
            </w:r>
            <w:r>
              <w:rPr>
                <w:color w:val="000000" w:themeColor="text1"/>
              </w:rPr>
              <w:t>，占总投资的</w:t>
            </w:r>
            <w:r>
              <w:rPr>
                <w:rFonts w:hint="eastAsia"/>
                <w:color w:val="000000" w:themeColor="text1"/>
              </w:rPr>
              <w:t>6.15%</w:t>
            </w:r>
            <w:r>
              <w:rPr>
                <w:color w:val="000000" w:themeColor="text1"/>
              </w:rPr>
              <w:t>，</w:t>
            </w:r>
            <w:r>
              <w:rPr>
                <w:snapToGrid w:val="0"/>
                <w:color w:val="000000" w:themeColor="text1"/>
                <w:kern w:val="0"/>
              </w:rPr>
              <w:t>项目环保投资情况，见</w:t>
            </w:r>
            <w:r>
              <w:rPr>
                <w:rFonts w:hint="eastAsia"/>
                <w:snapToGrid w:val="0"/>
                <w:color w:val="000000" w:themeColor="text1"/>
                <w:kern w:val="0"/>
              </w:rPr>
              <w:t>下</w:t>
            </w:r>
            <w:r>
              <w:rPr>
                <w:snapToGrid w:val="0"/>
                <w:color w:val="000000" w:themeColor="text1"/>
                <w:kern w:val="0"/>
              </w:rPr>
              <w:t>表。</w:t>
            </w:r>
          </w:p>
          <w:p w:rsidR="00914B71" w:rsidRDefault="007F07A6">
            <w:pPr>
              <w:pStyle w:val="afb"/>
              <w:rPr>
                <w:color w:val="000000" w:themeColor="text1"/>
              </w:rPr>
            </w:pPr>
            <w:r>
              <w:rPr>
                <w:color w:val="000000" w:themeColor="text1"/>
              </w:rPr>
              <w:t>表</w:t>
            </w:r>
            <w:r>
              <w:rPr>
                <w:rFonts w:hint="eastAsia"/>
                <w:color w:val="000000" w:themeColor="text1"/>
              </w:rPr>
              <w:t xml:space="preserve">4.3-1  </w:t>
            </w:r>
            <w:r>
              <w:rPr>
                <w:color w:val="000000" w:themeColor="text1"/>
              </w:rPr>
              <w:t>项目环保投资情况一览表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56"/>
              <w:gridCol w:w="1228"/>
              <w:gridCol w:w="2927"/>
              <w:gridCol w:w="855"/>
              <w:gridCol w:w="975"/>
              <w:gridCol w:w="975"/>
            </w:tblGrid>
            <w:tr w:rsidR="00914B71">
              <w:trPr>
                <w:trHeight w:val="340"/>
              </w:trPr>
              <w:tc>
                <w:tcPr>
                  <w:tcW w:w="956" w:type="dxa"/>
                  <w:vAlign w:val="center"/>
                </w:tcPr>
                <w:p w:rsidR="00914B71" w:rsidRDefault="007F07A6">
                  <w:pPr>
                    <w:pStyle w:val="afa"/>
                    <w:rPr>
                      <w:color w:val="000000" w:themeColor="text1"/>
                      <w:u w:val="single"/>
                    </w:rPr>
                  </w:pPr>
                  <w:r>
                    <w:rPr>
                      <w:color w:val="000000" w:themeColor="text1"/>
                      <w:u w:val="single"/>
                    </w:rPr>
                    <w:t>项目</w:t>
                  </w:r>
                </w:p>
              </w:tc>
              <w:tc>
                <w:tcPr>
                  <w:tcW w:w="1228" w:type="dxa"/>
                  <w:vAlign w:val="center"/>
                </w:tcPr>
                <w:p w:rsidR="00914B71" w:rsidRDefault="007F07A6">
                  <w:pPr>
                    <w:pStyle w:val="afa"/>
                    <w:rPr>
                      <w:color w:val="000000" w:themeColor="text1"/>
                      <w:u w:val="single"/>
                    </w:rPr>
                  </w:pPr>
                  <w:r>
                    <w:rPr>
                      <w:color w:val="000000" w:themeColor="text1"/>
                      <w:u w:val="single"/>
                    </w:rPr>
                    <w:t>污染源</w:t>
                  </w:r>
                </w:p>
              </w:tc>
              <w:tc>
                <w:tcPr>
                  <w:tcW w:w="2927" w:type="dxa"/>
                  <w:vAlign w:val="center"/>
                </w:tcPr>
                <w:p w:rsidR="00914B71" w:rsidRDefault="007F07A6">
                  <w:pPr>
                    <w:pStyle w:val="afa"/>
                    <w:rPr>
                      <w:color w:val="000000" w:themeColor="text1"/>
                      <w:u w:val="single"/>
                    </w:rPr>
                  </w:pPr>
                  <w:r>
                    <w:rPr>
                      <w:color w:val="000000" w:themeColor="text1"/>
                      <w:u w:val="single"/>
                    </w:rPr>
                    <w:t>环保措施</w:t>
                  </w:r>
                </w:p>
              </w:tc>
              <w:tc>
                <w:tcPr>
                  <w:tcW w:w="855" w:type="dxa"/>
                  <w:vAlign w:val="center"/>
                </w:tcPr>
                <w:p w:rsidR="00914B71" w:rsidRDefault="007F07A6">
                  <w:pPr>
                    <w:pStyle w:val="afa"/>
                    <w:rPr>
                      <w:color w:val="000000" w:themeColor="text1"/>
                      <w:u w:val="single"/>
                    </w:rPr>
                  </w:pPr>
                  <w:r>
                    <w:rPr>
                      <w:color w:val="000000" w:themeColor="text1"/>
                      <w:u w:val="single"/>
                    </w:rPr>
                    <w:t>规模</w:t>
                  </w:r>
                </w:p>
              </w:tc>
              <w:tc>
                <w:tcPr>
                  <w:tcW w:w="975" w:type="dxa"/>
                  <w:vAlign w:val="center"/>
                </w:tcPr>
                <w:p w:rsidR="00914B71" w:rsidRDefault="007F07A6">
                  <w:pPr>
                    <w:pStyle w:val="afa"/>
                    <w:rPr>
                      <w:color w:val="000000" w:themeColor="text1"/>
                      <w:u w:val="single"/>
                    </w:rPr>
                  </w:pPr>
                  <w:r>
                    <w:rPr>
                      <w:color w:val="000000" w:themeColor="text1"/>
                      <w:u w:val="single"/>
                    </w:rPr>
                    <w:t>投资</w:t>
                  </w:r>
                  <w:r>
                    <w:rPr>
                      <w:color w:val="000000" w:themeColor="text1"/>
                      <w:u w:val="single"/>
                    </w:rPr>
                    <w:t>(</w:t>
                  </w:r>
                  <w:r>
                    <w:rPr>
                      <w:color w:val="000000" w:themeColor="text1"/>
                      <w:u w:val="single"/>
                    </w:rPr>
                    <w:t>万元</w:t>
                  </w:r>
                  <w:r>
                    <w:rPr>
                      <w:color w:val="000000" w:themeColor="text1"/>
                      <w:u w:val="single"/>
                    </w:rPr>
                    <w:t>)</w:t>
                  </w:r>
                </w:p>
              </w:tc>
              <w:tc>
                <w:tcPr>
                  <w:tcW w:w="975" w:type="dxa"/>
                  <w:vAlign w:val="center"/>
                </w:tcPr>
                <w:p w:rsidR="00914B71" w:rsidRDefault="007F07A6">
                  <w:pPr>
                    <w:pStyle w:val="afa"/>
                    <w:rPr>
                      <w:color w:val="000000" w:themeColor="text1"/>
                      <w:u w:val="single"/>
                    </w:rPr>
                  </w:pPr>
                  <w:r>
                    <w:rPr>
                      <w:rFonts w:hint="eastAsia"/>
                      <w:color w:val="000000" w:themeColor="text1"/>
                      <w:u w:val="single"/>
                    </w:rPr>
                    <w:t>备注</w:t>
                  </w:r>
                </w:p>
              </w:tc>
            </w:tr>
            <w:tr w:rsidR="00914B71">
              <w:trPr>
                <w:trHeight w:val="274"/>
              </w:trPr>
              <w:tc>
                <w:tcPr>
                  <w:tcW w:w="956" w:type="dxa"/>
                  <w:vMerge w:val="restart"/>
                  <w:vAlign w:val="center"/>
                </w:tcPr>
                <w:p w:rsidR="00914B71" w:rsidRDefault="007F07A6">
                  <w:pPr>
                    <w:pStyle w:val="afa"/>
                    <w:rPr>
                      <w:color w:val="000000" w:themeColor="text1"/>
                      <w:u w:val="single"/>
                    </w:rPr>
                  </w:pPr>
                  <w:r>
                    <w:rPr>
                      <w:color w:val="000000" w:themeColor="text1"/>
                      <w:u w:val="single"/>
                    </w:rPr>
                    <w:t>废水治理</w:t>
                  </w:r>
                </w:p>
              </w:tc>
              <w:tc>
                <w:tcPr>
                  <w:tcW w:w="1228" w:type="dxa"/>
                  <w:vMerge w:val="restart"/>
                  <w:vAlign w:val="center"/>
                </w:tcPr>
                <w:p w:rsidR="00914B71" w:rsidRDefault="007F07A6">
                  <w:pPr>
                    <w:pStyle w:val="afa"/>
                    <w:rPr>
                      <w:color w:val="000000" w:themeColor="text1"/>
                      <w:u w:val="single"/>
                    </w:rPr>
                  </w:pPr>
                  <w:r>
                    <w:rPr>
                      <w:rFonts w:hint="eastAsia"/>
                      <w:color w:val="000000" w:themeColor="text1"/>
                      <w:u w:val="single"/>
                    </w:rPr>
                    <w:t>废水</w:t>
                  </w:r>
                </w:p>
              </w:tc>
              <w:tc>
                <w:tcPr>
                  <w:tcW w:w="2927" w:type="dxa"/>
                  <w:vAlign w:val="center"/>
                </w:tcPr>
                <w:p w:rsidR="00914B71" w:rsidRDefault="007F07A6">
                  <w:pPr>
                    <w:pStyle w:val="afa"/>
                    <w:rPr>
                      <w:color w:val="000000" w:themeColor="text1"/>
                      <w:u w:val="single"/>
                    </w:rPr>
                  </w:pPr>
                  <w:r>
                    <w:rPr>
                      <w:color w:val="000000" w:themeColor="text1"/>
                      <w:u w:val="single"/>
                    </w:rPr>
                    <w:t>化粪池</w:t>
                  </w:r>
                  <w:r>
                    <w:rPr>
                      <w:rFonts w:hint="eastAsia"/>
                      <w:color w:val="000000" w:themeColor="text1"/>
                      <w:u w:val="single"/>
                    </w:rPr>
                    <w:t>、</w:t>
                  </w:r>
                  <w:r>
                    <w:rPr>
                      <w:rFonts w:hint="eastAsia"/>
                      <w:color w:val="000000" w:themeColor="text1"/>
                      <w:u w:val="single"/>
                    </w:rPr>
                    <w:t>隔油池（食堂废水）</w:t>
                  </w:r>
                </w:p>
              </w:tc>
              <w:tc>
                <w:tcPr>
                  <w:tcW w:w="855" w:type="dxa"/>
                  <w:vAlign w:val="center"/>
                </w:tcPr>
                <w:p w:rsidR="00914B71" w:rsidRDefault="007F07A6">
                  <w:pPr>
                    <w:pStyle w:val="afa"/>
                    <w:rPr>
                      <w:color w:val="000000" w:themeColor="text1"/>
                      <w:u w:val="single"/>
                    </w:rPr>
                  </w:pPr>
                  <w:r>
                    <w:rPr>
                      <w:rFonts w:hint="eastAsia"/>
                      <w:color w:val="000000" w:themeColor="text1"/>
                      <w:u w:val="single"/>
                    </w:rPr>
                    <w:t>1</w:t>
                  </w:r>
                  <w:r>
                    <w:rPr>
                      <w:rFonts w:hint="eastAsia"/>
                      <w:color w:val="000000" w:themeColor="text1"/>
                      <w:u w:val="single"/>
                    </w:rPr>
                    <w:t>个</w:t>
                  </w:r>
                </w:p>
              </w:tc>
              <w:tc>
                <w:tcPr>
                  <w:tcW w:w="975" w:type="dxa"/>
                  <w:vAlign w:val="center"/>
                </w:tcPr>
                <w:p w:rsidR="00914B71" w:rsidRDefault="007F07A6">
                  <w:pPr>
                    <w:pStyle w:val="afa"/>
                    <w:rPr>
                      <w:color w:val="000000" w:themeColor="text1"/>
                      <w:u w:val="single"/>
                    </w:rPr>
                  </w:pPr>
                  <w:r>
                    <w:rPr>
                      <w:rFonts w:hint="eastAsia"/>
                      <w:color w:val="000000" w:themeColor="text1"/>
                      <w:u w:val="single"/>
                    </w:rPr>
                    <w:t>5</w:t>
                  </w:r>
                </w:p>
              </w:tc>
              <w:tc>
                <w:tcPr>
                  <w:tcW w:w="975"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rPr>
                <w:trHeight w:val="69"/>
              </w:trPr>
              <w:tc>
                <w:tcPr>
                  <w:tcW w:w="956" w:type="dxa"/>
                  <w:vMerge/>
                  <w:vAlign w:val="center"/>
                </w:tcPr>
                <w:p w:rsidR="00914B71" w:rsidRDefault="00914B71">
                  <w:pPr>
                    <w:pStyle w:val="afa"/>
                    <w:rPr>
                      <w:color w:val="000000" w:themeColor="text1"/>
                      <w:u w:val="single"/>
                    </w:rPr>
                  </w:pPr>
                </w:p>
              </w:tc>
              <w:tc>
                <w:tcPr>
                  <w:tcW w:w="1228" w:type="dxa"/>
                  <w:vMerge/>
                  <w:vAlign w:val="center"/>
                </w:tcPr>
                <w:p w:rsidR="00914B71" w:rsidRDefault="00914B71">
                  <w:pPr>
                    <w:pStyle w:val="afa"/>
                    <w:rPr>
                      <w:color w:val="000000" w:themeColor="text1"/>
                      <w:u w:val="single"/>
                    </w:rPr>
                  </w:pPr>
                </w:p>
              </w:tc>
              <w:tc>
                <w:tcPr>
                  <w:tcW w:w="2927" w:type="dxa"/>
                  <w:vAlign w:val="center"/>
                </w:tcPr>
                <w:p w:rsidR="00914B71" w:rsidRDefault="007F07A6">
                  <w:pPr>
                    <w:pStyle w:val="afa"/>
                    <w:rPr>
                      <w:color w:val="000000" w:themeColor="text1"/>
                      <w:u w:val="single"/>
                    </w:rPr>
                  </w:pPr>
                  <w:r>
                    <w:rPr>
                      <w:rFonts w:hint="eastAsia"/>
                      <w:color w:val="000000" w:themeColor="text1"/>
                      <w:u w:val="single"/>
                    </w:rPr>
                    <w:t>配套</w:t>
                  </w:r>
                  <w:r>
                    <w:rPr>
                      <w:rFonts w:hint="eastAsia"/>
                      <w:color w:val="000000" w:themeColor="text1"/>
                      <w:u w:val="single"/>
                    </w:rPr>
                    <w:t>污水处理站</w:t>
                  </w:r>
                </w:p>
              </w:tc>
              <w:tc>
                <w:tcPr>
                  <w:tcW w:w="855" w:type="dxa"/>
                  <w:vAlign w:val="center"/>
                </w:tcPr>
                <w:p w:rsidR="00914B71" w:rsidRDefault="007F07A6">
                  <w:pPr>
                    <w:pStyle w:val="afa"/>
                    <w:rPr>
                      <w:color w:val="000000" w:themeColor="text1"/>
                      <w:u w:val="single"/>
                    </w:rPr>
                  </w:pPr>
                  <w:r>
                    <w:rPr>
                      <w:color w:val="000000" w:themeColor="text1"/>
                      <w:u w:val="single"/>
                    </w:rPr>
                    <w:t>1</w:t>
                  </w:r>
                  <w:r>
                    <w:rPr>
                      <w:color w:val="000000" w:themeColor="text1"/>
                      <w:u w:val="single"/>
                    </w:rPr>
                    <w:t>套</w:t>
                  </w:r>
                </w:p>
              </w:tc>
              <w:tc>
                <w:tcPr>
                  <w:tcW w:w="975" w:type="dxa"/>
                  <w:vAlign w:val="center"/>
                </w:tcPr>
                <w:p w:rsidR="00914B71" w:rsidRDefault="007F07A6">
                  <w:pPr>
                    <w:pStyle w:val="afa"/>
                    <w:rPr>
                      <w:color w:val="000000" w:themeColor="text1"/>
                      <w:u w:val="single"/>
                    </w:rPr>
                  </w:pPr>
                  <w:r>
                    <w:rPr>
                      <w:rFonts w:hint="eastAsia"/>
                      <w:color w:val="000000" w:themeColor="text1"/>
                      <w:u w:val="single"/>
                    </w:rPr>
                    <w:t>22</w:t>
                  </w:r>
                </w:p>
              </w:tc>
              <w:tc>
                <w:tcPr>
                  <w:tcW w:w="975"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rPr>
                <w:trHeight w:val="340"/>
              </w:trPr>
              <w:tc>
                <w:tcPr>
                  <w:tcW w:w="956" w:type="dxa"/>
                  <w:vMerge w:val="restart"/>
                  <w:vAlign w:val="center"/>
                </w:tcPr>
                <w:p w:rsidR="00914B71" w:rsidRDefault="007F07A6">
                  <w:pPr>
                    <w:pStyle w:val="afa"/>
                    <w:rPr>
                      <w:color w:val="000000" w:themeColor="text1"/>
                      <w:u w:val="single"/>
                    </w:rPr>
                  </w:pPr>
                  <w:r>
                    <w:rPr>
                      <w:color w:val="000000" w:themeColor="text1"/>
                      <w:u w:val="single"/>
                    </w:rPr>
                    <w:t>废气治理</w:t>
                  </w:r>
                </w:p>
              </w:tc>
              <w:tc>
                <w:tcPr>
                  <w:tcW w:w="1228" w:type="dxa"/>
                  <w:vAlign w:val="center"/>
                </w:tcPr>
                <w:p w:rsidR="00914B71" w:rsidRDefault="007F07A6">
                  <w:pPr>
                    <w:pStyle w:val="afa"/>
                    <w:rPr>
                      <w:color w:val="000000" w:themeColor="text1"/>
                      <w:u w:val="single"/>
                    </w:rPr>
                  </w:pPr>
                  <w:r>
                    <w:rPr>
                      <w:rFonts w:hint="eastAsia"/>
                      <w:color w:val="000000" w:themeColor="text1"/>
                      <w:u w:val="single"/>
                    </w:rPr>
                    <w:t>恶臭</w:t>
                  </w:r>
                </w:p>
              </w:tc>
              <w:tc>
                <w:tcPr>
                  <w:tcW w:w="2927" w:type="dxa"/>
                  <w:vAlign w:val="center"/>
                </w:tcPr>
                <w:p w:rsidR="00914B71" w:rsidRDefault="007F07A6">
                  <w:pPr>
                    <w:pStyle w:val="afa"/>
                    <w:rPr>
                      <w:color w:val="000000" w:themeColor="text1"/>
                      <w:u w:val="single"/>
                    </w:rPr>
                  </w:pPr>
                  <w:r>
                    <w:rPr>
                      <w:rFonts w:hint="eastAsia"/>
                      <w:color w:val="000000" w:themeColor="text1"/>
                      <w:u w:val="single"/>
                    </w:rPr>
                    <w:t>污水处理站加盖密闭</w:t>
                  </w:r>
                  <w:r>
                    <w:rPr>
                      <w:color w:val="000000" w:themeColor="text1"/>
                      <w:u w:val="single"/>
                    </w:rPr>
                    <w:t>+</w:t>
                  </w:r>
                  <w:r>
                    <w:rPr>
                      <w:rFonts w:hint="eastAsia"/>
                      <w:color w:val="000000" w:themeColor="text1"/>
                      <w:u w:val="single"/>
                    </w:rPr>
                    <w:t>除臭</w:t>
                  </w:r>
                </w:p>
              </w:tc>
              <w:tc>
                <w:tcPr>
                  <w:tcW w:w="855" w:type="dxa"/>
                  <w:vAlign w:val="center"/>
                </w:tcPr>
                <w:p w:rsidR="00914B71" w:rsidRDefault="007F07A6">
                  <w:pPr>
                    <w:pStyle w:val="afa"/>
                    <w:rPr>
                      <w:color w:val="000000" w:themeColor="text1"/>
                      <w:u w:val="single"/>
                    </w:rPr>
                  </w:pPr>
                  <w:r>
                    <w:rPr>
                      <w:color w:val="000000" w:themeColor="text1"/>
                      <w:u w:val="single"/>
                    </w:rPr>
                    <w:t>1</w:t>
                  </w:r>
                  <w:r>
                    <w:rPr>
                      <w:color w:val="000000" w:themeColor="text1"/>
                      <w:u w:val="single"/>
                    </w:rPr>
                    <w:t>套</w:t>
                  </w:r>
                </w:p>
              </w:tc>
              <w:tc>
                <w:tcPr>
                  <w:tcW w:w="975" w:type="dxa"/>
                  <w:vAlign w:val="center"/>
                </w:tcPr>
                <w:p w:rsidR="00914B71" w:rsidRDefault="007F07A6">
                  <w:pPr>
                    <w:pStyle w:val="afa"/>
                    <w:rPr>
                      <w:color w:val="000000" w:themeColor="text1"/>
                      <w:u w:val="single"/>
                    </w:rPr>
                  </w:pPr>
                  <w:r>
                    <w:rPr>
                      <w:rFonts w:hint="eastAsia"/>
                      <w:color w:val="000000" w:themeColor="text1"/>
                      <w:u w:val="single"/>
                    </w:rPr>
                    <w:t>3</w:t>
                  </w:r>
                </w:p>
              </w:tc>
              <w:tc>
                <w:tcPr>
                  <w:tcW w:w="975"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rPr>
                <w:trHeight w:val="340"/>
              </w:trPr>
              <w:tc>
                <w:tcPr>
                  <w:tcW w:w="956" w:type="dxa"/>
                  <w:vMerge/>
                  <w:vAlign w:val="center"/>
                </w:tcPr>
                <w:p w:rsidR="00914B71" w:rsidRDefault="00914B71">
                  <w:pPr>
                    <w:pStyle w:val="afa"/>
                    <w:rPr>
                      <w:color w:val="000000" w:themeColor="text1"/>
                      <w:u w:val="single"/>
                    </w:rPr>
                  </w:pPr>
                </w:p>
              </w:tc>
              <w:tc>
                <w:tcPr>
                  <w:tcW w:w="1228" w:type="dxa"/>
                  <w:vAlign w:val="center"/>
                </w:tcPr>
                <w:p w:rsidR="00914B71" w:rsidRDefault="007F07A6">
                  <w:pPr>
                    <w:pStyle w:val="afa"/>
                    <w:rPr>
                      <w:color w:val="000000" w:themeColor="text1"/>
                      <w:u w:val="single"/>
                    </w:rPr>
                  </w:pPr>
                  <w:r>
                    <w:rPr>
                      <w:rFonts w:hint="eastAsia"/>
                      <w:color w:val="000000" w:themeColor="text1"/>
                      <w:u w:val="single"/>
                    </w:rPr>
                    <w:t>食堂油烟</w:t>
                  </w:r>
                </w:p>
              </w:tc>
              <w:tc>
                <w:tcPr>
                  <w:tcW w:w="2927" w:type="dxa"/>
                  <w:vAlign w:val="center"/>
                </w:tcPr>
                <w:p w:rsidR="00914B71" w:rsidRDefault="007F07A6">
                  <w:pPr>
                    <w:pStyle w:val="afa"/>
                    <w:rPr>
                      <w:color w:val="000000" w:themeColor="text1"/>
                      <w:u w:val="single"/>
                    </w:rPr>
                  </w:pPr>
                  <w:r>
                    <w:rPr>
                      <w:rFonts w:hint="eastAsia"/>
                      <w:color w:val="000000" w:themeColor="text1"/>
                      <w:u w:val="single"/>
                    </w:rPr>
                    <w:t>油烟净化器</w:t>
                  </w:r>
                </w:p>
              </w:tc>
              <w:tc>
                <w:tcPr>
                  <w:tcW w:w="855" w:type="dxa"/>
                  <w:vAlign w:val="center"/>
                </w:tcPr>
                <w:p w:rsidR="00914B71" w:rsidRDefault="007F07A6">
                  <w:pPr>
                    <w:pStyle w:val="afa"/>
                    <w:rPr>
                      <w:color w:val="000000" w:themeColor="text1"/>
                      <w:u w:val="single"/>
                    </w:rPr>
                  </w:pPr>
                  <w:r>
                    <w:rPr>
                      <w:rFonts w:hint="eastAsia"/>
                      <w:color w:val="000000" w:themeColor="text1"/>
                      <w:u w:val="single"/>
                    </w:rPr>
                    <w:t>1</w:t>
                  </w:r>
                  <w:r>
                    <w:rPr>
                      <w:color w:val="000000" w:themeColor="text1"/>
                      <w:u w:val="single"/>
                    </w:rPr>
                    <w:t>套</w:t>
                  </w:r>
                </w:p>
              </w:tc>
              <w:tc>
                <w:tcPr>
                  <w:tcW w:w="975" w:type="dxa"/>
                  <w:vAlign w:val="center"/>
                </w:tcPr>
                <w:p w:rsidR="00914B71" w:rsidRDefault="007F07A6">
                  <w:pPr>
                    <w:pStyle w:val="afa"/>
                    <w:rPr>
                      <w:color w:val="000000" w:themeColor="text1"/>
                      <w:u w:val="single"/>
                    </w:rPr>
                  </w:pPr>
                  <w:r>
                    <w:rPr>
                      <w:color w:val="000000" w:themeColor="text1"/>
                      <w:u w:val="single"/>
                    </w:rPr>
                    <w:t>2</w:t>
                  </w:r>
                </w:p>
              </w:tc>
              <w:tc>
                <w:tcPr>
                  <w:tcW w:w="975" w:type="dxa"/>
                  <w:vAlign w:val="center"/>
                </w:tcPr>
                <w:p w:rsidR="00914B71" w:rsidRDefault="007F07A6">
                  <w:pPr>
                    <w:pStyle w:val="afa"/>
                    <w:rPr>
                      <w:color w:val="000000" w:themeColor="text1"/>
                      <w:u w:val="single"/>
                    </w:rPr>
                  </w:pPr>
                  <w:r>
                    <w:rPr>
                      <w:rFonts w:hint="eastAsia"/>
                      <w:color w:val="000000" w:themeColor="text1"/>
                      <w:u w:val="single"/>
                    </w:rPr>
                    <w:t>已建</w:t>
                  </w:r>
                </w:p>
              </w:tc>
            </w:tr>
            <w:tr w:rsidR="00914B71">
              <w:trPr>
                <w:trHeight w:val="340"/>
              </w:trPr>
              <w:tc>
                <w:tcPr>
                  <w:tcW w:w="956" w:type="dxa"/>
                  <w:vAlign w:val="center"/>
                </w:tcPr>
                <w:p w:rsidR="00914B71" w:rsidRDefault="007F07A6">
                  <w:pPr>
                    <w:pStyle w:val="afa"/>
                    <w:rPr>
                      <w:color w:val="000000" w:themeColor="text1"/>
                      <w:u w:val="single"/>
                    </w:rPr>
                  </w:pPr>
                  <w:r>
                    <w:rPr>
                      <w:color w:val="000000" w:themeColor="text1"/>
                      <w:u w:val="single"/>
                    </w:rPr>
                    <w:t>噪声治理</w:t>
                  </w:r>
                </w:p>
              </w:tc>
              <w:tc>
                <w:tcPr>
                  <w:tcW w:w="1228" w:type="dxa"/>
                  <w:vAlign w:val="center"/>
                </w:tcPr>
                <w:p w:rsidR="00914B71" w:rsidRDefault="007F07A6">
                  <w:pPr>
                    <w:pStyle w:val="afa"/>
                    <w:rPr>
                      <w:color w:val="000000" w:themeColor="text1"/>
                      <w:u w:val="single"/>
                    </w:rPr>
                  </w:pPr>
                  <w:r>
                    <w:rPr>
                      <w:color w:val="000000" w:themeColor="text1"/>
                      <w:u w:val="single"/>
                    </w:rPr>
                    <w:t>设备噪声</w:t>
                  </w:r>
                </w:p>
              </w:tc>
              <w:tc>
                <w:tcPr>
                  <w:tcW w:w="3782" w:type="dxa"/>
                  <w:gridSpan w:val="2"/>
                  <w:vAlign w:val="center"/>
                </w:tcPr>
                <w:p w:rsidR="00914B71" w:rsidRDefault="007F07A6">
                  <w:pPr>
                    <w:pStyle w:val="afa"/>
                    <w:rPr>
                      <w:color w:val="000000" w:themeColor="text1"/>
                      <w:u w:val="single"/>
                    </w:rPr>
                  </w:pPr>
                  <w:r>
                    <w:rPr>
                      <w:rFonts w:hint="eastAsia"/>
                      <w:color w:val="000000" w:themeColor="text1"/>
                      <w:u w:val="single"/>
                    </w:rPr>
                    <w:t>隔声、减振处理，首选低噪设备，并进行合理放置，严格生产作业管理</w:t>
                  </w:r>
                </w:p>
              </w:tc>
              <w:tc>
                <w:tcPr>
                  <w:tcW w:w="975" w:type="dxa"/>
                  <w:vAlign w:val="center"/>
                </w:tcPr>
                <w:p w:rsidR="00914B71" w:rsidRDefault="007F07A6">
                  <w:pPr>
                    <w:pStyle w:val="afa"/>
                    <w:rPr>
                      <w:color w:val="000000" w:themeColor="text1"/>
                      <w:u w:val="single"/>
                    </w:rPr>
                  </w:pPr>
                  <w:r>
                    <w:rPr>
                      <w:rFonts w:hint="eastAsia"/>
                      <w:color w:val="000000" w:themeColor="text1"/>
                      <w:u w:val="single"/>
                    </w:rPr>
                    <w:t>2</w:t>
                  </w:r>
                </w:p>
              </w:tc>
              <w:tc>
                <w:tcPr>
                  <w:tcW w:w="975" w:type="dxa"/>
                  <w:vAlign w:val="center"/>
                </w:tcPr>
                <w:p w:rsidR="00914B71" w:rsidRDefault="007F07A6">
                  <w:pPr>
                    <w:pStyle w:val="afa"/>
                    <w:rPr>
                      <w:color w:val="000000" w:themeColor="text1"/>
                      <w:u w:val="single"/>
                    </w:rPr>
                  </w:pPr>
                  <w:r>
                    <w:rPr>
                      <w:rFonts w:hint="eastAsia"/>
                      <w:color w:val="000000" w:themeColor="text1"/>
                      <w:u w:val="single"/>
                    </w:rPr>
                    <w:t>已实施</w:t>
                  </w:r>
                </w:p>
              </w:tc>
            </w:tr>
            <w:tr w:rsidR="00914B71">
              <w:trPr>
                <w:trHeight w:val="340"/>
              </w:trPr>
              <w:tc>
                <w:tcPr>
                  <w:tcW w:w="956" w:type="dxa"/>
                  <w:vMerge w:val="restart"/>
                  <w:vAlign w:val="center"/>
                </w:tcPr>
                <w:p w:rsidR="00914B71" w:rsidRDefault="007F07A6">
                  <w:pPr>
                    <w:pStyle w:val="afa"/>
                    <w:rPr>
                      <w:color w:val="000000" w:themeColor="text1"/>
                      <w:u w:val="single"/>
                    </w:rPr>
                  </w:pPr>
                  <w:r>
                    <w:rPr>
                      <w:color w:val="000000" w:themeColor="text1"/>
                      <w:u w:val="single"/>
                    </w:rPr>
                    <w:t>固废治理</w:t>
                  </w:r>
                </w:p>
              </w:tc>
              <w:tc>
                <w:tcPr>
                  <w:tcW w:w="1228" w:type="dxa"/>
                  <w:vAlign w:val="center"/>
                </w:tcPr>
                <w:p w:rsidR="00914B71" w:rsidRDefault="007F07A6">
                  <w:pPr>
                    <w:pStyle w:val="afa"/>
                    <w:rPr>
                      <w:color w:val="000000" w:themeColor="text1"/>
                      <w:u w:val="single"/>
                    </w:rPr>
                  </w:pPr>
                  <w:r>
                    <w:rPr>
                      <w:color w:val="000000" w:themeColor="text1"/>
                      <w:u w:val="single"/>
                    </w:rPr>
                    <w:t>生活垃圾</w:t>
                  </w:r>
                </w:p>
              </w:tc>
              <w:tc>
                <w:tcPr>
                  <w:tcW w:w="2927" w:type="dxa"/>
                  <w:vAlign w:val="center"/>
                </w:tcPr>
                <w:p w:rsidR="00914B71" w:rsidRDefault="007F07A6">
                  <w:pPr>
                    <w:pStyle w:val="afa"/>
                    <w:rPr>
                      <w:color w:val="000000" w:themeColor="text1"/>
                      <w:u w:val="single"/>
                    </w:rPr>
                  </w:pPr>
                  <w:r>
                    <w:rPr>
                      <w:color w:val="000000" w:themeColor="text1"/>
                      <w:u w:val="single"/>
                    </w:rPr>
                    <w:t>生活垃圾收集箱</w:t>
                  </w:r>
                </w:p>
              </w:tc>
              <w:tc>
                <w:tcPr>
                  <w:tcW w:w="855" w:type="dxa"/>
                  <w:vAlign w:val="center"/>
                </w:tcPr>
                <w:p w:rsidR="00914B71" w:rsidRDefault="007F07A6">
                  <w:pPr>
                    <w:pStyle w:val="afa"/>
                    <w:rPr>
                      <w:color w:val="000000" w:themeColor="text1"/>
                      <w:u w:val="single"/>
                    </w:rPr>
                  </w:pPr>
                  <w:r>
                    <w:rPr>
                      <w:rFonts w:hint="eastAsia"/>
                      <w:color w:val="000000" w:themeColor="text1"/>
                      <w:u w:val="single"/>
                    </w:rPr>
                    <w:t>若干</w:t>
                  </w:r>
                </w:p>
              </w:tc>
              <w:tc>
                <w:tcPr>
                  <w:tcW w:w="975" w:type="dxa"/>
                  <w:vAlign w:val="center"/>
                </w:tcPr>
                <w:p w:rsidR="00914B71" w:rsidRDefault="007F07A6">
                  <w:pPr>
                    <w:pStyle w:val="afa"/>
                    <w:rPr>
                      <w:color w:val="000000" w:themeColor="text1"/>
                      <w:u w:val="single"/>
                    </w:rPr>
                  </w:pPr>
                  <w:r>
                    <w:rPr>
                      <w:rFonts w:hint="eastAsia"/>
                      <w:color w:val="000000" w:themeColor="text1"/>
                      <w:u w:val="single"/>
                    </w:rPr>
                    <w:t>1</w:t>
                  </w:r>
                </w:p>
              </w:tc>
              <w:tc>
                <w:tcPr>
                  <w:tcW w:w="975" w:type="dxa"/>
                  <w:vAlign w:val="center"/>
                </w:tcPr>
                <w:p w:rsidR="00914B71" w:rsidRDefault="007F07A6">
                  <w:pPr>
                    <w:pStyle w:val="afa"/>
                    <w:rPr>
                      <w:color w:val="000000" w:themeColor="text1"/>
                      <w:u w:val="single"/>
                    </w:rPr>
                  </w:pPr>
                  <w:r>
                    <w:rPr>
                      <w:rFonts w:hint="eastAsia"/>
                      <w:color w:val="000000" w:themeColor="text1"/>
                      <w:u w:val="single"/>
                    </w:rPr>
                    <w:t>已实施</w:t>
                  </w:r>
                </w:p>
              </w:tc>
            </w:tr>
            <w:tr w:rsidR="00914B71">
              <w:trPr>
                <w:trHeight w:val="340"/>
              </w:trPr>
              <w:tc>
                <w:tcPr>
                  <w:tcW w:w="956" w:type="dxa"/>
                  <w:vMerge/>
                  <w:vAlign w:val="center"/>
                </w:tcPr>
                <w:p w:rsidR="00914B71" w:rsidRDefault="00914B71">
                  <w:pPr>
                    <w:pStyle w:val="afa"/>
                    <w:rPr>
                      <w:color w:val="000000" w:themeColor="text1"/>
                      <w:u w:val="single"/>
                    </w:rPr>
                  </w:pPr>
                </w:p>
              </w:tc>
              <w:tc>
                <w:tcPr>
                  <w:tcW w:w="1228" w:type="dxa"/>
                  <w:vAlign w:val="center"/>
                </w:tcPr>
                <w:p w:rsidR="00914B71" w:rsidRDefault="007F07A6">
                  <w:pPr>
                    <w:pStyle w:val="afa"/>
                    <w:rPr>
                      <w:color w:val="000000" w:themeColor="text1"/>
                      <w:u w:val="single"/>
                    </w:rPr>
                  </w:pPr>
                  <w:r>
                    <w:rPr>
                      <w:color w:val="000000" w:themeColor="text1"/>
                      <w:u w:val="single"/>
                    </w:rPr>
                    <w:t>一般性固废</w:t>
                  </w:r>
                </w:p>
              </w:tc>
              <w:tc>
                <w:tcPr>
                  <w:tcW w:w="2927" w:type="dxa"/>
                  <w:vAlign w:val="center"/>
                </w:tcPr>
                <w:p w:rsidR="00914B71" w:rsidRDefault="007F07A6">
                  <w:pPr>
                    <w:pStyle w:val="afa"/>
                    <w:rPr>
                      <w:color w:val="000000" w:themeColor="text1"/>
                      <w:u w:val="single"/>
                    </w:rPr>
                  </w:pPr>
                  <w:r>
                    <w:rPr>
                      <w:color w:val="000000" w:themeColor="text1"/>
                      <w:u w:val="single"/>
                    </w:rPr>
                    <w:t>一般固废暂存间</w:t>
                  </w:r>
                </w:p>
              </w:tc>
              <w:tc>
                <w:tcPr>
                  <w:tcW w:w="855" w:type="dxa"/>
                  <w:vAlign w:val="center"/>
                </w:tcPr>
                <w:p w:rsidR="00914B71" w:rsidRDefault="007F07A6">
                  <w:pPr>
                    <w:pStyle w:val="afa"/>
                    <w:rPr>
                      <w:color w:val="000000" w:themeColor="text1"/>
                      <w:u w:val="single"/>
                    </w:rPr>
                  </w:pPr>
                  <w:r>
                    <w:rPr>
                      <w:color w:val="000000" w:themeColor="text1"/>
                      <w:u w:val="single"/>
                    </w:rPr>
                    <w:t>1</w:t>
                  </w:r>
                  <w:r>
                    <w:rPr>
                      <w:color w:val="000000" w:themeColor="text1"/>
                      <w:u w:val="single"/>
                    </w:rPr>
                    <w:t>个</w:t>
                  </w:r>
                </w:p>
              </w:tc>
              <w:tc>
                <w:tcPr>
                  <w:tcW w:w="975" w:type="dxa"/>
                  <w:vAlign w:val="center"/>
                </w:tcPr>
                <w:p w:rsidR="00914B71" w:rsidRDefault="007F07A6">
                  <w:pPr>
                    <w:pStyle w:val="afa"/>
                    <w:rPr>
                      <w:color w:val="000000" w:themeColor="text1"/>
                      <w:u w:val="single"/>
                    </w:rPr>
                  </w:pPr>
                  <w:r>
                    <w:rPr>
                      <w:rFonts w:hint="eastAsia"/>
                      <w:color w:val="000000" w:themeColor="text1"/>
                      <w:u w:val="single"/>
                    </w:rPr>
                    <w:t>2</w:t>
                  </w:r>
                </w:p>
              </w:tc>
              <w:tc>
                <w:tcPr>
                  <w:tcW w:w="975" w:type="dxa"/>
                  <w:vAlign w:val="center"/>
                </w:tcPr>
                <w:p w:rsidR="00914B71" w:rsidRDefault="007F07A6">
                  <w:pPr>
                    <w:pStyle w:val="afa"/>
                    <w:rPr>
                      <w:color w:val="000000" w:themeColor="text1"/>
                      <w:u w:val="single"/>
                    </w:rPr>
                  </w:pPr>
                  <w:r>
                    <w:rPr>
                      <w:rFonts w:hint="eastAsia"/>
                      <w:color w:val="000000" w:themeColor="text1"/>
                      <w:u w:val="single"/>
                    </w:rPr>
                    <w:t>新建</w:t>
                  </w:r>
                </w:p>
              </w:tc>
            </w:tr>
            <w:tr w:rsidR="00914B71">
              <w:trPr>
                <w:trHeight w:val="340"/>
              </w:trPr>
              <w:tc>
                <w:tcPr>
                  <w:tcW w:w="956" w:type="dxa"/>
                  <w:vMerge/>
                  <w:vAlign w:val="center"/>
                </w:tcPr>
                <w:p w:rsidR="00914B71" w:rsidRDefault="00914B71">
                  <w:pPr>
                    <w:pStyle w:val="afa"/>
                    <w:rPr>
                      <w:color w:val="000000" w:themeColor="text1"/>
                      <w:u w:val="single"/>
                    </w:rPr>
                  </w:pPr>
                </w:p>
              </w:tc>
              <w:tc>
                <w:tcPr>
                  <w:tcW w:w="1228" w:type="dxa"/>
                  <w:vAlign w:val="center"/>
                </w:tcPr>
                <w:p w:rsidR="00914B71" w:rsidRDefault="007F07A6">
                  <w:pPr>
                    <w:pStyle w:val="afa"/>
                    <w:rPr>
                      <w:color w:val="000000" w:themeColor="text1"/>
                      <w:u w:val="single"/>
                    </w:rPr>
                  </w:pPr>
                  <w:r>
                    <w:rPr>
                      <w:color w:val="000000" w:themeColor="text1"/>
                      <w:u w:val="single"/>
                    </w:rPr>
                    <w:t>危险废物</w:t>
                  </w:r>
                </w:p>
              </w:tc>
              <w:tc>
                <w:tcPr>
                  <w:tcW w:w="2927" w:type="dxa"/>
                  <w:vAlign w:val="center"/>
                </w:tcPr>
                <w:p w:rsidR="00914B71" w:rsidRDefault="007F07A6">
                  <w:pPr>
                    <w:pStyle w:val="afa"/>
                    <w:rPr>
                      <w:color w:val="000000" w:themeColor="text1"/>
                      <w:u w:val="single"/>
                    </w:rPr>
                  </w:pPr>
                  <w:r>
                    <w:rPr>
                      <w:color w:val="000000" w:themeColor="text1"/>
                      <w:u w:val="single"/>
                    </w:rPr>
                    <w:t>危险废物暂存间</w:t>
                  </w:r>
                </w:p>
              </w:tc>
              <w:tc>
                <w:tcPr>
                  <w:tcW w:w="855" w:type="dxa"/>
                  <w:vAlign w:val="center"/>
                </w:tcPr>
                <w:p w:rsidR="00914B71" w:rsidRDefault="007F07A6">
                  <w:pPr>
                    <w:pStyle w:val="afa"/>
                    <w:rPr>
                      <w:color w:val="000000" w:themeColor="text1"/>
                      <w:u w:val="single"/>
                    </w:rPr>
                  </w:pPr>
                  <w:r>
                    <w:rPr>
                      <w:color w:val="000000" w:themeColor="text1"/>
                      <w:u w:val="single"/>
                    </w:rPr>
                    <w:t>1</w:t>
                  </w:r>
                  <w:r>
                    <w:rPr>
                      <w:color w:val="000000" w:themeColor="text1"/>
                      <w:u w:val="single"/>
                    </w:rPr>
                    <w:t>个</w:t>
                  </w:r>
                </w:p>
              </w:tc>
              <w:tc>
                <w:tcPr>
                  <w:tcW w:w="975" w:type="dxa"/>
                  <w:vAlign w:val="center"/>
                </w:tcPr>
                <w:p w:rsidR="00914B71" w:rsidRDefault="007F07A6">
                  <w:pPr>
                    <w:pStyle w:val="afa"/>
                    <w:rPr>
                      <w:color w:val="000000" w:themeColor="text1"/>
                      <w:u w:val="single"/>
                    </w:rPr>
                  </w:pPr>
                  <w:r>
                    <w:rPr>
                      <w:rFonts w:hint="eastAsia"/>
                      <w:color w:val="000000" w:themeColor="text1"/>
                      <w:u w:val="single"/>
                    </w:rPr>
                    <w:t>3</w:t>
                  </w:r>
                </w:p>
              </w:tc>
              <w:tc>
                <w:tcPr>
                  <w:tcW w:w="975" w:type="dxa"/>
                  <w:vAlign w:val="center"/>
                </w:tcPr>
                <w:p w:rsidR="00914B71" w:rsidRDefault="007F07A6">
                  <w:pPr>
                    <w:pStyle w:val="afa"/>
                    <w:rPr>
                      <w:color w:val="000000" w:themeColor="text1"/>
                      <w:u w:val="single"/>
                    </w:rPr>
                  </w:pPr>
                  <w:r>
                    <w:rPr>
                      <w:rFonts w:hint="eastAsia"/>
                      <w:color w:val="000000" w:themeColor="text1"/>
                      <w:u w:val="single"/>
                    </w:rPr>
                    <w:t>完善</w:t>
                  </w:r>
                </w:p>
              </w:tc>
            </w:tr>
            <w:tr w:rsidR="00914B71">
              <w:trPr>
                <w:trHeight w:val="340"/>
              </w:trPr>
              <w:tc>
                <w:tcPr>
                  <w:tcW w:w="5966" w:type="dxa"/>
                  <w:gridSpan w:val="4"/>
                  <w:vAlign w:val="center"/>
                </w:tcPr>
                <w:p w:rsidR="00914B71" w:rsidRDefault="007F07A6">
                  <w:pPr>
                    <w:pStyle w:val="afa"/>
                    <w:rPr>
                      <w:color w:val="000000" w:themeColor="text1"/>
                      <w:u w:val="single"/>
                    </w:rPr>
                  </w:pPr>
                  <w:r>
                    <w:rPr>
                      <w:rFonts w:hint="eastAsia"/>
                      <w:color w:val="000000" w:themeColor="text1"/>
                      <w:u w:val="single"/>
                    </w:rPr>
                    <w:t>合计</w:t>
                  </w:r>
                </w:p>
              </w:tc>
              <w:tc>
                <w:tcPr>
                  <w:tcW w:w="975" w:type="dxa"/>
                  <w:vAlign w:val="center"/>
                </w:tcPr>
                <w:p w:rsidR="00914B71" w:rsidRDefault="007F07A6">
                  <w:pPr>
                    <w:pStyle w:val="afa"/>
                    <w:rPr>
                      <w:color w:val="000000" w:themeColor="text1"/>
                      <w:u w:val="single"/>
                    </w:rPr>
                  </w:pPr>
                  <w:r>
                    <w:rPr>
                      <w:rFonts w:hint="eastAsia"/>
                      <w:color w:val="000000" w:themeColor="text1"/>
                      <w:u w:val="single"/>
                    </w:rPr>
                    <w:t>40</w:t>
                  </w:r>
                </w:p>
              </w:tc>
              <w:tc>
                <w:tcPr>
                  <w:tcW w:w="975" w:type="dxa"/>
                  <w:vAlign w:val="center"/>
                </w:tcPr>
                <w:p w:rsidR="00914B71" w:rsidRDefault="007F07A6">
                  <w:pPr>
                    <w:pStyle w:val="afa"/>
                    <w:rPr>
                      <w:color w:val="000000" w:themeColor="text1"/>
                      <w:u w:val="single"/>
                    </w:rPr>
                  </w:pPr>
                  <w:r>
                    <w:rPr>
                      <w:rFonts w:hint="eastAsia"/>
                      <w:color w:val="000000" w:themeColor="text1"/>
                      <w:u w:val="single"/>
                    </w:rPr>
                    <w:t>-</w:t>
                  </w:r>
                </w:p>
              </w:tc>
            </w:tr>
          </w:tbl>
          <w:p w:rsidR="00914B71" w:rsidRDefault="00914B71">
            <w:pPr>
              <w:pStyle w:val="a0"/>
              <w:jc w:val="both"/>
              <w:rPr>
                <w:color w:val="000000" w:themeColor="text1"/>
              </w:rPr>
            </w:pPr>
          </w:p>
        </w:tc>
      </w:tr>
    </w:tbl>
    <w:p w:rsidR="00914B71" w:rsidRDefault="00914B71">
      <w:pPr>
        <w:adjustRightInd w:val="0"/>
        <w:snapToGrid w:val="0"/>
        <w:rPr>
          <w:rFonts w:ascii="宋体" w:cs="宋体"/>
          <w:b/>
          <w:color w:val="000000" w:themeColor="text1"/>
          <w:kern w:val="0"/>
          <w:sz w:val="28"/>
          <w:szCs w:val="28"/>
        </w:rPr>
        <w:sectPr w:rsidR="00914B71">
          <w:pgSz w:w="11907" w:h="16840"/>
          <w:pgMar w:top="1440" w:right="1800" w:bottom="1440" w:left="1800" w:header="851" w:footer="851" w:gutter="0"/>
          <w:cols w:space="720"/>
          <w:docGrid w:linePitch="312"/>
        </w:sectPr>
      </w:pPr>
    </w:p>
    <w:p w:rsidR="00914B71" w:rsidRDefault="007F07A6">
      <w:pPr>
        <w:pStyle w:val="1"/>
        <w:numPr>
          <w:ilvl w:val="0"/>
          <w:numId w:val="9"/>
        </w:numPr>
        <w:rPr>
          <w:color w:val="000000" w:themeColor="text1"/>
        </w:rPr>
      </w:pPr>
      <w:bookmarkStart w:id="56" w:name="_Toc23461"/>
      <w:bookmarkStart w:id="57" w:name="_Toc24563"/>
      <w:bookmarkStart w:id="58" w:name="_Toc26945"/>
      <w:bookmarkStart w:id="59" w:name="_Hlk54167917"/>
      <w:bookmarkStart w:id="60" w:name="_Toc29086"/>
      <w:bookmarkStart w:id="61" w:name="_Toc13236"/>
      <w:bookmarkStart w:id="62" w:name="_Toc15907"/>
      <w:bookmarkStart w:id="63" w:name="_Toc30857"/>
      <w:bookmarkStart w:id="64" w:name="_Toc32376"/>
      <w:bookmarkStart w:id="65" w:name="_Toc9798"/>
      <w:bookmarkStart w:id="66" w:name="_Toc19949"/>
      <w:bookmarkStart w:id="67" w:name="_Toc16653"/>
      <w:bookmarkStart w:id="68" w:name="_Toc20696"/>
      <w:bookmarkStart w:id="69" w:name="_Toc30913"/>
      <w:bookmarkStart w:id="70" w:name="_Toc8571"/>
      <w:r>
        <w:rPr>
          <w:rFonts w:hint="eastAsia"/>
          <w:color w:val="000000" w:themeColor="text1"/>
        </w:rPr>
        <w:lastRenderedPageBreak/>
        <w:t>环境保护措施监督检查清单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914B71">
        <w:trPr>
          <w:trHeight w:val="340"/>
          <w:jc w:val="center"/>
        </w:trPr>
        <w:tc>
          <w:tcPr>
            <w:tcW w:w="499"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内容</w:t>
            </w:r>
          </w:p>
          <w:p w:rsidR="00914B71" w:rsidRDefault="007F07A6">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执行标准</w:t>
            </w:r>
          </w:p>
        </w:tc>
      </w:tr>
      <w:tr w:rsidR="00914B71">
        <w:trPr>
          <w:trHeight w:val="340"/>
          <w:jc w:val="center"/>
        </w:trPr>
        <w:tc>
          <w:tcPr>
            <w:tcW w:w="499" w:type="pct"/>
            <w:vMerge w:val="restar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914B71" w:rsidRDefault="007F07A6">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地埋式密闭设施，定期喷洒除臭剂，加强管理。</w:t>
            </w:r>
          </w:p>
        </w:tc>
        <w:tc>
          <w:tcPr>
            <w:tcW w:w="1462" w:type="pct"/>
            <w:tcBorders>
              <w:tl2br w:val="nil"/>
              <w:tr2bl w:val="nil"/>
            </w:tcBorders>
            <w:noWrap/>
            <w:vAlign w:val="center"/>
          </w:tcPr>
          <w:p w:rsidR="00914B71" w:rsidRDefault="007F07A6">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914B71">
        <w:trPr>
          <w:trHeight w:val="443"/>
          <w:jc w:val="center"/>
        </w:trPr>
        <w:tc>
          <w:tcPr>
            <w:tcW w:w="499" w:type="pct"/>
            <w:vMerge/>
            <w:tcBorders>
              <w:tl2br w:val="nil"/>
              <w:tr2bl w:val="nil"/>
            </w:tcBorders>
            <w:noWrap/>
            <w:vAlign w:val="center"/>
          </w:tcPr>
          <w:p w:rsidR="00914B71" w:rsidRDefault="00914B71">
            <w:pPr>
              <w:pStyle w:val="afa"/>
              <w:spacing w:line="360" w:lineRule="auto"/>
              <w:rPr>
                <w:color w:val="000000" w:themeColor="text1"/>
                <w:sz w:val="24"/>
                <w:szCs w:val="24"/>
              </w:rPr>
            </w:pPr>
          </w:p>
        </w:tc>
        <w:tc>
          <w:tcPr>
            <w:tcW w:w="836" w:type="pct"/>
            <w:tcBorders>
              <w:tl2br w:val="nil"/>
              <w:tr2bl w:val="nil"/>
            </w:tcBorders>
            <w:noWrap/>
            <w:vAlign w:val="center"/>
          </w:tcPr>
          <w:p w:rsidR="00914B71" w:rsidRDefault="007F07A6">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914B71" w:rsidRDefault="007F07A6">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914B71" w:rsidRDefault="007F07A6">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914B71" w:rsidRDefault="007F07A6">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914B71">
        <w:trPr>
          <w:trHeight w:val="654"/>
          <w:jc w:val="center"/>
        </w:trPr>
        <w:tc>
          <w:tcPr>
            <w:tcW w:w="499"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914B71" w:rsidRDefault="007F07A6">
            <w:pPr>
              <w:widowControl/>
              <w:jc w:val="center"/>
              <w:rPr>
                <w:color w:val="000000" w:themeColor="text1"/>
              </w:rPr>
            </w:pPr>
            <w:r>
              <w:rPr>
                <w:color w:val="000000" w:themeColor="text1"/>
                <w:kern w:val="0"/>
                <w:lang/>
              </w:rPr>
              <w:t>综合废水</w:t>
            </w:r>
          </w:p>
          <w:p w:rsidR="00914B71" w:rsidRDefault="007F07A6">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914B71" w:rsidRDefault="007F07A6">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914B71" w:rsidRDefault="007F07A6">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914B71" w:rsidRDefault="007F07A6">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914B71" w:rsidRDefault="007F07A6">
            <w:pPr>
              <w:widowControl/>
              <w:jc w:val="center"/>
              <w:rPr>
                <w:color w:val="000000" w:themeColor="text1"/>
                <w:lang w:val="zh-CN"/>
              </w:rPr>
            </w:pPr>
            <w:r>
              <w:rPr>
                <w:color w:val="000000" w:themeColor="text1"/>
              </w:rPr>
              <w:t>医院污水处理设施</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一级接触氧化</w:t>
            </w:r>
            <w:r>
              <w:rPr>
                <w:rFonts w:hint="eastAsia"/>
                <w:color w:val="000000" w:themeColor="text1"/>
              </w:rPr>
              <w:t>+</w:t>
            </w:r>
            <w:r>
              <w:rPr>
                <w:rFonts w:hint="eastAsia"/>
                <w:color w:val="000000" w:themeColor="text1"/>
              </w:rPr>
              <w:t>二氧化氯发生器消毒</w:t>
            </w:r>
            <w:r>
              <w:rPr>
                <w:rFonts w:hint="eastAsia"/>
                <w:color w:val="000000" w:themeColor="text1"/>
              </w:rPr>
              <w:t>）</w:t>
            </w:r>
          </w:p>
        </w:tc>
        <w:tc>
          <w:tcPr>
            <w:tcW w:w="1462" w:type="pct"/>
            <w:tcBorders>
              <w:tl2br w:val="nil"/>
              <w:tr2bl w:val="nil"/>
            </w:tcBorders>
            <w:noWrap/>
            <w:vAlign w:val="center"/>
          </w:tcPr>
          <w:p w:rsidR="00914B71" w:rsidRDefault="007F07A6">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914B71">
        <w:trPr>
          <w:trHeight w:val="340"/>
          <w:jc w:val="center"/>
        </w:trPr>
        <w:tc>
          <w:tcPr>
            <w:tcW w:w="499"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914B71" w:rsidRDefault="007F07A6">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914B71" w:rsidRDefault="007F07A6">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914B71">
        <w:trPr>
          <w:trHeight w:val="90"/>
          <w:jc w:val="center"/>
        </w:trPr>
        <w:tc>
          <w:tcPr>
            <w:tcW w:w="499" w:type="pct"/>
            <w:vMerge w:val="restar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914B71" w:rsidRDefault="007F07A6">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914B71" w:rsidRDefault="007F07A6">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914B71" w:rsidRDefault="007F07A6">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914B71">
        <w:trPr>
          <w:trHeight w:val="340"/>
          <w:jc w:val="center"/>
        </w:trPr>
        <w:tc>
          <w:tcPr>
            <w:tcW w:w="499" w:type="pct"/>
            <w:vMerge/>
            <w:tcBorders>
              <w:tl2br w:val="nil"/>
              <w:tr2bl w:val="nil"/>
            </w:tcBorders>
            <w:noWrap/>
            <w:vAlign w:val="center"/>
          </w:tcPr>
          <w:p w:rsidR="00914B71" w:rsidRDefault="00914B71">
            <w:pPr>
              <w:pStyle w:val="afa"/>
              <w:spacing w:line="360" w:lineRule="auto"/>
              <w:rPr>
                <w:color w:val="000000" w:themeColor="text1"/>
                <w:sz w:val="24"/>
                <w:szCs w:val="24"/>
              </w:rPr>
            </w:pPr>
          </w:p>
        </w:tc>
        <w:tc>
          <w:tcPr>
            <w:tcW w:w="1734" w:type="pct"/>
            <w:gridSpan w:val="2"/>
            <w:tcBorders>
              <w:tl2br w:val="nil"/>
              <w:tr2bl w:val="nil"/>
            </w:tcBorders>
            <w:noWrap/>
            <w:vAlign w:val="center"/>
          </w:tcPr>
          <w:p w:rsidR="00914B71" w:rsidRDefault="007F07A6">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914B71" w:rsidRDefault="007F07A6">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914B71" w:rsidRDefault="007F07A6">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914B71">
        <w:trPr>
          <w:trHeight w:val="340"/>
          <w:jc w:val="center"/>
        </w:trPr>
        <w:tc>
          <w:tcPr>
            <w:tcW w:w="499" w:type="pct"/>
            <w:vMerge/>
            <w:tcBorders>
              <w:tl2br w:val="nil"/>
              <w:tr2bl w:val="nil"/>
            </w:tcBorders>
            <w:noWrap/>
            <w:vAlign w:val="center"/>
          </w:tcPr>
          <w:p w:rsidR="00914B71" w:rsidRDefault="00914B71">
            <w:pPr>
              <w:pStyle w:val="afa"/>
              <w:spacing w:line="360" w:lineRule="auto"/>
              <w:rPr>
                <w:color w:val="000000" w:themeColor="text1"/>
                <w:sz w:val="24"/>
                <w:szCs w:val="24"/>
              </w:rPr>
            </w:pPr>
          </w:p>
        </w:tc>
        <w:tc>
          <w:tcPr>
            <w:tcW w:w="1734" w:type="pct"/>
            <w:gridSpan w:val="2"/>
            <w:tcBorders>
              <w:tl2br w:val="nil"/>
              <w:tr2bl w:val="nil"/>
            </w:tcBorders>
            <w:noWrap/>
            <w:vAlign w:val="center"/>
          </w:tcPr>
          <w:p w:rsidR="00914B71" w:rsidRDefault="007F07A6">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914B71" w:rsidRDefault="007F07A6">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914B71" w:rsidRDefault="00914B71">
            <w:pPr>
              <w:pStyle w:val="afa"/>
              <w:spacing w:line="360" w:lineRule="auto"/>
              <w:rPr>
                <w:color w:val="000000" w:themeColor="text1"/>
                <w:sz w:val="24"/>
                <w:szCs w:val="24"/>
              </w:rPr>
            </w:pPr>
          </w:p>
        </w:tc>
      </w:tr>
      <w:tr w:rsidR="00914B71">
        <w:trPr>
          <w:trHeight w:val="883"/>
          <w:jc w:val="center"/>
        </w:trPr>
        <w:tc>
          <w:tcPr>
            <w:tcW w:w="499" w:type="pct"/>
            <w:vMerge/>
            <w:tcBorders>
              <w:tl2br w:val="nil"/>
              <w:tr2bl w:val="nil"/>
            </w:tcBorders>
            <w:noWrap/>
            <w:vAlign w:val="center"/>
          </w:tcPr>
          <w:p w:rsidR="00914B71" w:rsidRDefault="00914B71">
            <w:pPr>
              <w:pStyle w:val="afa"/>
              <w:spacing w:line="360" w:lineRule="auto"/>
              <w:rPr>
                <w:color w:val="000000" w:themeColor="text1"/>
                <w:sz w:val="24"/>
                <w:szCs w:val="24"/>
              </w:rPr>
            </w:pPr>
          </w:p>
        </w:tc>
        <w:tc>
          <w:tcPr>
            <w:tcW w:w="1734" w:type="pct"/>
            <w:gridSpan w:val="2"/>
            <w:tcBorders>
              <w:tl2br w:val="nil"/>
              <w:tr2bl w:val="nil"/>
            </w:tcBorders>
            <w:noWrap/>
            <w:vAlign w:val="center"/>
          </w:tcPr>
          <w:p w:rsidR="00914B71" w:rsidRDefault="007F07A6">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914B71" w:rsidRDefault="007F07A6">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914B71" w:rsidRDefault="007F07A6">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及</w:t>
            </w:r>
            <w:r>
              <w:rPr>
                <w:color w:val="000000" w:themeColor="text1"/>
                <w:sz w:val="24"/>
                <w:szCs w:val="24"/>
              </w:rPr>
              <w:t>2013</w:t>
            </w:r>
            <w:r>
              <w:rPr>
                <w:color w:val="000000" w:themeColor="text1"/>
                <w:sz w:val="24"/>
                <w:szCs w:val="24"/>
              </w:rPr>
              <w:t>年修改单中的相关规定</w:t>
            </w:r>
          </w:p>
        </w:tc>
      </w:tr>
      <w:tr w:rsidR="00914B71">
        <w:trPr>
          <w:trHeight w:val="90"/>
          <w:jc w:val="center"/>
        </w:trPr>
        <w:tc>
          <w:tcPr>
            <w:tcW w:w="499" w:type="pct"/>
            <w:vMerge/>
            <w:tcBorders>
              <w:tl2br w:val="nil"/>
              <w:tr2bl w:val="nil"/>
            </w:tcBorders>
            <w:noWrap/>
            <w:vAlign w:val="center"/>
          </w:tcPr>
          <w:p w:rsidR="00914B71" w:rsidRDefault="00914B71">
            <w:pPr>
              <w:pStyle w:val="afa"/>
              <w:spacing w:line="360" w:lineRule="auto"/>
              <w:rPr>
                <w:color w:val="000000" w:themeColor="text1"/>
                <w:sz w:val="24"/>
                <w:szCs w:val="24"/>
              </w:rPr>
            </w:pPr>
          </w:p>
        </w:tc>
        <w:tc>
          <w:tcPr>
            <w:tcW w:w="1734" w:type="pct"/>
            <w:gridSpan w:val="2"/>
            <w:tcBorders>
              <w:tl2br w:val="nil"/>
              <w:tr2bl w:val="nil"/>
            </w:tcBorders>
            <w:noWrap/>
            <w:vAlign w:val="center"/>
          </w:tcPr>
          <w:p w:rsidR="00914B71" w:rsidRDefault="007F07A6">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914B71" w:rsidRDefault="00914B71">
            <w:pPr>
              <w:pStyle w:val="afa"/>
              <w:rPr>
                <w:color w:val="000000" w:themeColor="text1"/>
                <w:sz w:val="24"/>
                <w:szCs w:val="24"/>
              </w:rPr>
            </w:pPr>
          </w:p>
        </w:tc>
        <w:tc>
          <w:tcPr>
            <w:tcW w:w="1462" w:type="pct"/>
            <w:vMerge/>
            <w:tcBorders>
              <w:tl2br w:val="nil"/>
              <w:tr2bl w:val="nil"/>
            </w:tcBorders>
            <w:noWrap/>
            <w:vAlign w:val="center"/>
          </w:tcPr>
          <w:p w:rsidR="00914B71" w:rsidRDefault="00914B71">
            <w:pPr>
              <w:pStyle w:val="afa"/>
              <w:spacing w:line="360" w:lineRule="auto"/>
              <w:rPr>
                <w:color w:val="000000" w:themeColor="text1"/>
                <w:kern w:val="2"/>
                <w:sz w:val="24"/>
                <w:szCs w:val="24"/>
              </w:rPr>
            </w:pPr>
          </w:p>
        </w:tc>
      </w:tr>
      <w:tr w:rsidR="00914B71">
        <w:trPr>
          <w:trHeight w:val="340"/>
          <w:jc w:val="center"/>
        </w:trPr>
        <w:tc>
          <w:tcPr>
            <w:tcW w:w="499"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w:t>
            </w:r>
          </w:p>
        </w:tc>
      </w:tr>
      <w:tr w:rsidR="00914B71">
        <w:trPr>
          <w:trHeight w:val="340"/>
          <w:jc w:val="center"/>
        </w:trPr>
        <w:tc>
          <w:tcPr>
            <w:tcW w:w="499"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914B71" w:rsidRDefault="007F07A6">
            <w:pPr>
              <w:pStyle w:val="a5"/>
              <w:ind w:firstLineChars="0" w:firstLine="0"/>
              <w:jc w:val="center"/>
              <w:rPr>
                <w:color w:val="000000" w:themeColor="text1"/>
              </w:rPr>
            </w:pPr>
            <w:r>
              <w:rPr>
                <w:rFonts w:hint="eastAsia"/>
                <w:color w:val="000000" w:themeColor="text1"/>
              </w:rPr>
              <w:t>/</w:t>
            </w:r>
          </w:p>
        </w:tc>
      </w:tr>
      <w:tr w:rsidR="00914B71">
        <w:trPr>
          <w:trHeight w:val="340"/>
          <w:jc w:val="center"/>
        </w:trPr>
        <w:tc>
          <w:tcPr>
            <w:tcW w:w="499"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w:t>
            </w:r>
          </w:p>
        </w:tc>
      </w:tr>
      <w:tr w:rsidR="00914B71">
        <w:trPr>
          <w:trHeight w:val="340"/>
          <w:jc w:val="center"/>
        </w:trPr>
        <w:tc>
          <w:tcPr>
            <w:tcW w:w="499"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914B71" w:rsidRDefault="007F07A6">
            <w:pPr>
              <w:pStyle w:val="a5"/>
              <w:ind w:firstLine="480"/>
              <w:jc w:val="both"/>
              <w:rPr>
                <w:color w:val="000000" w:themeColor="text1"/>
              </w:rPr>
            </w:pPr>
            <w:r>
              <w:rPr>
                <w:color w:val="000000" w:themeColor="text1"/>
              </w:rPr>
              <w:t>1</w:t>
            </w:r>
            <w:r>
              <w:rPr>
                <w:color w:val="000000" w:themeColor="text1"/>
              </w:rPr>
              <w:t>）物料运输、储存防范措施</w:t>
            </w:r>
          </w:p>
          <w:p w:rsidR="00914B71" w:rsidRDefault="007F07A6">
            <w:pPr>
              <w:pStyle w:val="a5"/>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914B71" w:rsidRDefault="007F07A6">
            <w:pPr>
              <w:pStyle w:val="a5"/>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914B71" w:rsidRDefault="007F07A6">
            <w:pPr>
              <w:pStyle w:val="a5"/>
              <w:ind w:firstLine="480"/>
              <w:jc w:val="both"/>
              <w:rPr>
                <w:color w:val="000000" w:themeColor="text1"/>
              </w:rPr>
            </w:pPr>
            <w:r>
              <w:rPr>
                <w:color w:val="000000" w:themeColor="text1"/>
              </w:rPr>
              <w:t>2</w:t>
            </w:r>
            <w:r>
              <w:rPr>
                <w:color w:val="000000" w:themeColor="text1"/>
              </w:rPr>
              <w:t>）医院运营过程防范措施</w:t>
            </w:r>
          </w:p>
          <w:p w:rsidR="00914B71" w:rsidRDefault="007F07A6">
            <w:pPr>
              <w:pStyle w:val="a5"/>
              <w:ind w:firstLine="480"/>
              <w:jc w:val="both"/>
              <w:rPr>
                <w:color w:val="000000" w:themeColor="text1"/>
              </w:rPr>
            </w:pPr>
            <w:r>
              <w:rPr>
                <w:color w:val="000000" w:themeColor="text1"/>
              </w:rPr>
              <w:t>①</w:t>
            </w:r>
            <w:r>
              <w:rPr>
                <w:color w:val="000000" w:themeColor="text1"/>
              </w:rPr>
              <w:t>加强职工的安全教育，提高安全防范风险的意识。</w:t>
            </w:r>
          </w:p>
          <w:p w:rsidR="00914B71" w:rsidRDefault="007F07A6">
            <w:pPr>
              <w:pStyle w:val="a5"/>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w:t>
            </w:r>
            <w:r>
              <w:rPr>
                <w:color w:val="000000" w:themeColor="text1"/>
              </w:rPr>
              <w:t>门，利用应急泵将消防废水抽至污水管网，进入</w:t>
            </w:r>
            <w:r>
              <w:rPr>
                <w:rFonts w:hint="eastAsia"/>
                <w:color w:val="000000" w:themeColor="text1"/>
              </w:rPr>
              <w:t>岳阳县新开镇污水处理厂处理</w:t>
            </w:r>
            <w:r>
              <w:rPr>
                <w:color w:val="000000" w:themeColor="text1"/>
              </w:rPr>
              <w:t>。</w:t>
            </w:r>
          </w:p>
          <w:p w:rsidR="00914B71" w:rsidRDefault="007F07A6">
            <w:pPr>
              <w:pStyle w:val="a5"/>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914B71" w:rsidRDefault="007F07A6">
            <w:pPr>
              <w:pStyle w:val="a5"/>
              <w:ind w:firstLine="480"/>
              <w:jc w:val="both"/>
              <w:rPr>
                <w:color w:val="000000" w:themeColor="text1"/>
              </w:rPr>
            </w:pPr>
            <w:r>
              <w:rPr>
                <w:color w:val="000000" w:themeColor="text1"/>
              </w:rPr>
              <w:lastRenderedPageBreak/>
              <w:t>3</w:t>
            </w:r>
            <w:r>
              <w:rPr>
                <w:color w:val="000000" w:themeColor="text1"/>
              </w:rPr>
              <w:t>）危险废物贮存过程的风险防范措施</w:t>
            </w:r>
          </w:p>
          <w:p w:rsidR="00914B71" w:rsidRDefault="007F07A6">
            <w:pPr>
              <w:pStyle w:val="a5"/>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914B71" w:rsidRDefault="007F07A6">
            <w:pPr>
              <w:pStyle w:val="a5"/>
              <w:ind w:firstLine="480"/>
              <w:jc w:val="both"/>
              <w:rPr>
                <w:color w:val="000000" w:themeColor="text1"/>
              </w:rPr>
            </w:pPr>
            <w:r>
              <w:rPr>
                <w:color w:val="000000" w:themeColor="text1"/>
              </w:rPr>
              <w:t>①</w:t>
            </w:r>
            <w:r>
              <w:rPr>
                <w:color w:val="000000" w:themeColor="text1"/>
              </w:rPr>
              <w:t>危险废物暂存间应配备照明设施和消防设施。</w:t>
            </w:r>
          </w:p>
          <w:p w:rsidR="00914B71" w:rsidRDefault="007F07A6">
            <w:pPr>
              <w:pStyle w:val="a5"/>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914B71" w:rsidRDefault="007F07A6">
            <w:pPr>
              <w:pStyle w:val="a5"/>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w:t>
            </w:r>
            <w:r>
              <w:rPr>
                <w:color w:val="000000" w:themeColor="text1"/>
              </w:rPr>
              <w:t>当对暂时贮存地点、设施及时进行清洁和消毒处理。</w:t>
            </w:r>
          </w:p>
          <w:p w:rsidR="00914B71" w:rsidRDefault="007F07A6">
            <w:pPr>
              <w:pStyle w:val="a5"/>
              <w:ind w:firstLine="480"/>
              <w:jc w:val="both"/>
              <w:rPr>
                <w:color w:val="000000" w:themeColor="text1"/>
              </w:rPr>
            </w:pPr>
            <w:r>
              <w:rPr>
                <w:color w:val="000000" w:themeColor="text1"/>
              </w:rPr>
              <w:t>④</w:t>
            </w:r>
            <w:r>
              <w:rPr>
                <w:color w:val="000000" w:themeColor="text1"/>
              </w:rPr>
              <w:t>编制环境风险应急预案。</w:t>
            </w:r>
          </w:p>
        </w:tc>
      </w:tr>
      <w:tr w:rsidR="00914B71">
        <w:trPr>
          <w:trHeight w:val="1592"/>
          <w:jc w:val="center"/>
        </w:trPr>
        <w:tc>
          <w:tcPr>
            <w:tcW w:w="499" w:type="pct"/>
            <w:tcBorders>
              <w:tl2br w:val="nil"/>
              <w:tr2bl w:val="nil"/>
            </w:tcBorders>
            <w:noWrap/>
            <w:vAlign w:val="center"/>
          </w:tcPr>
          <w:p w:rsidR="00914B71" w:rsidRDefault="007F07A6">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914B71" w:rsidRDefault="007F07A6">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914B71" w:rsidRDefault="00914B71">
            <w:pPr>
              <w:pStyle w:val="afa"/>
              <w:spacing w:line="360" w:lineRule="auto"/>
              <w:rPr>
                <w:color w:val="000000" w:themeColor="text1"/>
                <w:sz w:val="24"/>
                <w:szCs w:val="24"/>
              </w:rPr>
            </w:pPr>
          </w:p>
        </w:tc>
      </w:tr>
    </w:tbl>
    <w:p w:rsidR="00914B71" w:rsidRDefault="007F07A6">
      <w:pPr>
        <w:rPr>
          <w:color w:val="000000" w:themeColor="text1"/>
        </w:rPr>
        <w:sectPr w:rsidR="00914B71">
          <w:pgSz w:w="11906" w:h="16838"/>
          <w:pgMar w:top="1440" w:right="1800" w:bottom="1440" w:left="1800" w:header="851" w:footer="851" w:gutter="0"/>
          <w:cols w:space="720"/>
          <w:docGrid w:linePitch="312"/>
        </w:sectPr>
      </w:pPr>
      <w:r>
        <w:rPr>
          <w:color w:val="000000" w:themeColor="text1"/>
        </w:rPr>
        <w:br w:type="page"/>
      </w:r>
      <w:bookmarkStart w:id="71" w:name="_Toc32647"/>
      <w:bookmarkStart w:id="72" w:name="_Toc12926"/>
      <w:bookmarkStart w:id="73" w:name="_Toc17826"/>
      <w:bookmarkStart w:id="74" w:name="_Toc12031"/>
      <w:bookmarkStart w:id="75" w:name="_Toc20273"/>
      <w:bookmarkStart w:id="76" w:name="_Toc23000"/>
      <w:bookmarkStart w:id="77" w:name="_Toc24328"/>
      <w:bookmarkStart w:id="78" w:name="_Toc14711"/>
      <w:bookmarkStart w:id="79" w:name="_Toc6791"/>
      <w:bookmarkStart w:id="80" w:name="_Toc19704"/>
      <w:bookmarkStart w:id="81" w:name="_Toc12687"/>
      <w:bookmarkStart w:id="82" w:name="_Toc27518"/>
    </w:p>
    <w:p w:rsidR="00914B71" w:rsidRDefault="007F07A6">
      <w:pPr>
        <w:pStyle w:val="1"/>
        <w:rPr>
          <w:color w:val="000000" w:themeColor="text1"/>
        </w:rPr>
      </w:pPr>
      <w:bookmarkStart w:id="83" w:name="_Toc19112"/>
      <w:bookmarkStart w:id="84" w:name="_Toc21208"/>
      <w:r>
        <w:rPr>
          <w:rFonts w:hint="eastAsia"/>
          <w:color w:val="000000" w:themeColor="text1"/>
        </w:rPr>
        <w:lastRenderedPageBreak/>
        <w:t>六</w:t>
      </w:r>
      <w:r>
        <w:rPr>
          <w:rFonts w:hint="eastAsia"/>
          <w:color w:val="000000" w:themeColor="text1"/>
        </w:rPr>
        <w:t>、结论</w:t>
      </w:r>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914B71">
        <w:trPr>
          <w:trHeight w:val="7558"/>
          <w:jc w:val="center"/>
        </w:trPr>
        <w:tc>
          <w:tcPr>
            <w:tcW w:w="8865" w:type="dxa"/>
            <w:noWrap/>
          </w:tcPr>
          <w:p w:rsidR="00914B71" w:rsidRDefault="007F07A6">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914B71" w:rsidRDefault="00914B71">
            <w:pPr>
              <w:autoSpaceDE w:val="0"/>
              <w:autoSpaceDN w:val="0"/>
              <w:adjustRightInd w:val="0"/>
              <w:snapToGrid w:val="0"/>
              <w:jc w:val="both"/>
              <w:rPr>
                <w:color w:val="000000" w:themeColor="text1"/>
              </w:rPr>
            </w:pPr>
          </w:p>
          <w:p w:rsidR="00914B71" w:rsidRDefault="00914B71">
            <w:pPr>
              <w:pStyle w:val="20"/>
              <w:ind w:left="480"/>
              <w:jc w:val="both"/>
              <w:rPr>
                <w:color w:val="000000" w:themeColor="text1"/>
              </w:rPr>
            </w:pPr>
          </w:p>
          <w:p w:rsidR="00914B71" w:rsidRDefault="00914B71" w:rsidP="0014440F">
            <w:pPr>
              <w:pStyle w:val="af3"/>
              <w:ind w:firstLine="240"/>
              <w:jc w:val="both"/>
              <w:rPr>
                <w:color w:val="000000" w:themeColor="text1"/>
              </w:rPr>
            </w:pPr>
          </w:p>
          <w:p w:rsidR="00914B71" w:rsidRDefault="00914B71">
            <w:pPr>
              <w:jc w:val="both"/>
              <w:rPr>
                <w:color w:val="000000" w:themeColor="text1"/>
              </w:rPr>
            </w:pPr>
          </w:p>
          <w:p w:rsidR="00914B71" w:rsidRDefault="00914B71">
            <w:pPr>
              <w:pStyle w:val="Default1"/>
              <w:rPr>
                <w:color w:val="000000" w:themeColor="text1"/>
                <w:kern w:val="2"/>
              </w:rPr>
            </w:pPr>
          </w:p>
          <w:p w:rsidR="00914B71" w:rsidRDefault="00914B71" w:rsidP="0014440F">
            <w:pPr>
              <w:pStyle w:val="12"/>
              <w:ind w:firstLine="360"/>
              <w:rPr>
                <w:color w:val="000000" w:themeColor="text1"/>
              </w:rPr>
            </w:pPr>
          </w:p>
          <w:p w:rsidR="00914B71" w:rsidRDefault="00914B71">
            <w:pPr>
              <w:rPr>
                <w:color w:val="000000" w:themeColor="text1"/>
              </w:rPr>
            </w:pPr>
          </w:p>
          <w:p w:rsidR="00914B71" w:rsidRDefault="00914B71">
            <w:pPr>
              <w:pStyle w:val="Default1"/>
              <w:rPr>
                <w:color w:val="000000" w:themeColor="text1"/>
                <w:kern w:val="2"/>
              </w:rPr>
            </w:pPr>
          </w:p>
          <w:p w:rsidR="00914B71" w:rsidRDefault="00914B71" w:rsidP="0014440F">
            <w:pPr>
              <w:pStyle w:val="12"/>
              <w:ind w:firstLine="360"/>
              <w:rPr>
                <w:color w:val="000000" w:themeColor="text1"/>
              </w:rPr>
            </w:pPr>
          </w:p>
          <w:p w:rsidR="00914B71" w:rsidRDefault="00914B71">
            <w:pPr>
              <w:rPr>
                <w:color w:val="000000" w:themeColor="text1"/>
              </w:rPr>
            </w:pPr>
          </w:p>
          <w:p w:rsidR="00914B71" w:rsidRDefault="00914B71">
            <w:pPr>
              <w:pStyle w:val="Default1"/>
              <w:rPr>
                <w:color w:val="000000" w:themeColor="text1"/>
                <w:kern w:val="2"/>
              </w:rPr>
            </w:pPr>
          </w:p>
          <w:p w:rsidR="00914B71" w:rsidRDefault="00914B71" w:rsidP="0014440F">
            <w:pPr>
              <w:pStyle w:val="12"/>
              <w:ind w:firstLine="360"/>
              <w:rPr>
                <w:color w:val="000000" w:themeColor="text1"/>
              </w:rPr>
            </w:pPr>
          </w:p>
          <w:p w:rsidR="00914B71" w:rsidRDefault="00914B71">
            <w:pPr>
              <w:rPr>
                <w:color w:val="000000" w:themeColor="text1"/>
              </w:rPr>
            </w:pPr>
          </w:p>
          <w:p w:rsidR="00914B71" w:rsidRDefault="00914B71">
            <w:pPr>
              <w:pStyle w:val="Default1"/>
              <w:rPr>
                <w:color w:val="000000" w:themeColor="text1"/>
                <w:kern w:val="2"/>
              </w:rPr>
            </w:pPr>
          </w:p>
          <w:p w:rsidR="00914B71" w:rsidRDefault="00914B71" w:rsidP="0014440F">
            <w:pPr>
              <w:pStyle w:val="12"/>
              <w:ind w:firstLine="360"/>
              <w:rPr>
                <w:color w:val="000000" w:themeColor="text1"/>
              </w:rPr>
            </w:pPr>
          </w:p>
          <w:p w:rsidR="00914B71" w:rsidRDefault="00914B71">
            <w:pPr>
              <w:rPr>
                <w:color w:val="000000" w:themeColor="text1"/>
              </w:rPr>
            </w:pPr>
          </w:p>
          <w:p w:rsidR="00914B71" w:rsidRDefault="00914B71">
            <w:pPr>
              <w:pStyle w:val="Default1"/>
              <w:rPr>
                <w:color w:val="000000" w:themeColor="text1"/>
                <w:kern w:val="2"/>
              </w:rPr>
            </w:pPr>
          </w:p>
          <w:p w:rsidR="00914B71" w:rsidRDefault="00914B71" w:rsidP="0014440F">
            <w:pPr>
              <w:pStyle w:val="12"/>
              <w:ind w:firstLine="360"/>
              <w:rPr>
                <w:color w:val="000000" w:themeColor="text1"/>
              </w:rPr>
            </w:pPr>
          </w:p>
          <w:p w:rsidR="00914B71" w:rsidRDefault="00914B71">
            <w:pPr>
              <w:rPr>
                <w:color w:val="000000" w:themeColor="text1"/>
              </w:rPr>
            </w:pPr>
          </w:p>
          <w:p w:rsidR="00914B71" w:rsidRDefault="00914B71">
            <w:pPr>
              <w:pStyle w:val="Default1"/>
              <w:rPr>
                <w:color w:val="000000" w:themeColor="text1"/>
                <w:kern w:val="2"/>
              </w:rPr>
            </w:pPr>
          </w:p>
          <w:p w:rsidR="00914B71" w:rsidRDefault="00914B71" w:rsidP="0014440F">
            <w:pPr>
              <w:pStyle w:val="12"/>
              <w:ind w:firstLine="360"/>
              <w:rPr>
                <w:color w:val="000000" w:themeColor="text1"/>
              </w:rPr>
            </w:pPr>
          </w:p>
          <w:p w:rsidR="00914B71" w:rsidRDefault="00914B71">
            <w:pPr>
              <w:rPr>
                <w:color w:val="000000" w:themeColor="text1"/>
              </w:rPr>
            </w:pPr>
          </w:p>
          <w:p w:rsidR="00914B71" w:rsidRDefault="00914B71">
            <w:pPr>
              <w:pStyle w:val="Default1"/>
              <w:rPr>
                <w:color w:val="000000" w:themeColor="text1"/>
                <w:kern w:val="2"/>
              </w:rPr>
            </w:pPr>
          </w:p>
          <w:p w:rsidR="00914B71" w:rsidRDefault="00914B71" w:rsidP="0014440F">
            <w:pPr>
              <w:pStyle w:val="12"/>
              <w:ind w:firstLine="360"/>
              <w:rPr>
                <w:color w:val="000000" w:themeColor="text1"/>
              </w:rPr>
            </w:pPr>
          </w:p>
          <w:p w:rsidR="00914B71" w:rsidRDefault="00914B71">
            <w:pPr>
              <w:rPr>
                <w:color w:val="000000" w:themeColor="text1"/>
              </w:rPr>
            </w:pPr>
          </w:p>
          <w:p w:rsidR="00914B71" w:rsidRDefault="00914B71">
            <w:pPr>
              <w:pStyle w:val="Default1"/>
              <w:rPr>
                <w:color w:val="000000" w:themeColor="text1"/>
                <w:kern w:val="2"/>
              </w:rPr>
            </w:pPr>
          </w:p>
          <w:p w:rsidR="00914B71" w:rsidRDefault="00914B71" w:rsidP="0014440F">
            <w:pPr>
              <w:pStyle w:val="12"/>
              <w:ind w:firstLine="360"/>
              <w:rPr>
                <w:color w:val="000000" w:themeColor="text1"/>
              </w:rPr>
            </w:pPr>
          </w:p>
          <w:p w:rsidR="00914B71" w:rsidRDefault="00914B71">
            <w:pPr>
              <w:rPr>
                <w:color w:val="000000" w:themeColor="text1"/>
              </w:rPr>
            </w:pPr>
          </w:p>
          <w:p w:rsidR="00914B71" w:rsidRDefault="00914B71">
            <w:pPr>
              <w:pStyle w:val="Default1"/>
              <w:rPr>
                <w:color w:val="000000" w:themeColor="text1"/>
                <w:kern w:val="2"/>
              </w:rPr>
            </w:pPr>
          </w:p>
        </w:tc>
      </w:tr>
    </w:tbl>
    <w:p w:rsidR="00914B71" w:rsidRDefault="00914B71">
      <w:pPr>
        <w:rPr>
          <w:rFonts w:ascii="宋体"/>
          <w:color w:val="000000" w:themeColor="text1"/>
        </w:rPr>
        <w:sectPr w:rsidR="00914B71">
          <w:pgSz w:w="11906" w:h="16838"/>
          <w:pgMar w:top="1440" w:right="1800" w:bottom="1440" w:left="1800" w:header="851" w:footer="851" w:gutter="0"/>
          <w:cols w:space="720"/>
          <w:docGrid w:linePitch="312"/>
        </w:sectPr>
      </w:pPr>
    </w:p>
    <w:p w:rsidR="00914B71" w:rsidRDefault="007F07A6">
      <w:pPr>
        <w:pStyle w:val="2"/>
        <w:jc w:val="center"/>
        <w:rPr>
          <w:color w:val="000000" w:themeColor="text1"/>
        </w:rPr>
      </w:pPr>
      <w:bookmarkStart w:id="85" w:name="_Toc2432"/>
      <w:bookmarkStart w:id="86" w:name="_Toc15741"/>
      <w:bookmarkStart w:id="87" w:name="_Toc14201"/>
      <w:bookmarkStart w:id="88" w:name="_Toc14030"/>
      <w:bookmarkStart w:id="89" w:name="_Toc14339"/>
      <w:bookmarkStart w:id="90" w:name="_Toc3822"/>
      <w:r>
        <w:rPr>
          <w:rFonts w:hint="eastAsia"/>
          <w:color w:val="000000" w:themeColor="text1"/>
        </w:rPr>
        <w:lastRenderedPageBreak/>
        <w:t>建设项目污染物排放量汇总表</w:t>
      </w:r>
      <w:bookmarkEnd w:id="85"/>
      <w:bookmarkEnd w:id="86"/>
      <w:bookmarkEnd w:id="87"/>
      <w:bookmarkEnd w:id="88"/>
      <w:bookmarkEnd w:id="89"/>
      <w:bookmarkEnd w:id="90"/>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914B71">
        <w:trPr>
          <w:trHeight w:val="340"/>
        </w:trPr>
        <w:tc>
          <w:tcPr>
            <w:tcW w:w="662" w:type="dxa"/>
            <w:tcBorders>
              <w:tl2br w:val="single" w:sz="4" w:space="0" w:color="auto"/>
            </w:tcBorders>
            <w:noWrap/>
            <w:tcMar>
              <w:left w:w="28" w:type="dxa"/>
              <w:right w:w="28" w:type="dxa"/>
            </w:tcMar>
            <w:vAlign w:val="center"/>
          </w:tcPr>
          <w:p w:rsidR="00914B71" w:rsidRDefault="007F07A6">
            <w:pPr>
              <w:pStyle w:val="afa"/>
              <w:rPr>
                <w:color w:val="000000" w:themeColor="text1"/>
                <w:u w:val="single"/>
              </w:rPr>
            </w:pPr>
            <w:r>
              <w:rPr>
                <w:rFonts w:hint="eastAsia"/>
                <w:color w:val="000000" w:themeColor="text1"/>
                <w:u w:val="single"/>
              </w:rPr>
              <w:t>项目</w:t>
            </w:r>
          </w:p>
          <w:p w:rsidR="00914B71" w:rsidRDefault="007F07A6">
            <w:pPr>
              <w:pStyle w:val="afa"/>
              <w:rPr>
                <w:color w:val="000000" w:themeColor="text1"/>
                <w:u w:val="single"/>
              </w:rPr>
            </w:pPr>
            <w:r>
              <w:rPr>
                <w:rFonts w:hint="eastAsia"/>
                <w:color w:val="000000" w:themeColor="text1"/>
                <w:u w:val="single"/>
              </w:rPr>
              <w:t>分类</w:t>
            </w:r>
          </w:p>
        </w:tc>
        <w:tc>
          <w:tcPr>
            <w:tcW w:w="1284" w:type="dxa"/>
            <w:noWrap/>
            <w:tcMar>
              <w:left w:w="28" w:type="dxa"/>
              <w:right w:w="28" w:type="dxa"/>
            </w:tcMar>
            <w:vAlign w:val="center"/>
          </w:tcPr>
          <w:p w:rsidR="00914B71" w:rsidRDefault="007F07A6">
            <w:pPr>
              <w:pStyle w:val="afa"/>
              <w:rPr>
                <w:color w:val="000000" w:themeColor="text1"/>
                <w:u w:val="single"/>
              </w:rPr>
            </w:pPr>
            <w:r>
              <w:rPr>
                <w:rFonts w:hint="eastAsia"/>
                <w:color w:val="000000" w:themeColor="text1"/>
                <w:u w:val="single"/>
              </w:rPr>
              <w:t>污染物名称</w:t>
            </w:r>
          </w:p>
        </w:tc>
        <w:tc>
          <w:tcPr>
            <w:tcW w:w="1854" w:type="dxa"/>
            <w:noWrap/>
            <w:tcMar>
              <w:left w:w="28" w:type="dxa"/>
              <w:right w:w="28" w:type="dxa"/>
            </w:tcMar>
            <w:vAlign w:val="center"/>
          </w:tcPr>
          <w:p w:rsidR="00914B71" w:rsidRDefault="007F07A6">
            <w:pPr>
              <w:pStyle w:val="afa"/>
              <w:rPr>
                <w:color w:val="000000" w:themeColor="text1"/>
                <w:u w:val="single"/>
              </w:rPr>
            </w:pPr>
            <w:r>
              <w:rPr>
                <w:color w:val="000000" w:themeColor="text1"/>
                <w:u w:val="single"/>
              </w:rPr>
              <w:t>现有工程排放量（固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914B71">
              <w:rPr>
                <w:color w:val="000000" w:themeColor="text1"/>
                <w:u w:val="single"/>
              </w:rPr>
              <w:fldChar w:fldCharType="begin"/>
            </w:r>
            <w:r>
              <w:rPr>
                <w:color w:val="000000" w:themeColor="text1"/>
                <w:u w:val="single"/>
              </w:rPr>
              <w:instrText xml:space="preserve"> = 1 \* GB3 \* MERGEFORMAT </w:instrText>
            </w:r>
            <w:r w:rsidR="00914B71">
              <w:rPr>
                <w:color w:val="000000" w:themeColor="text1"/>
                <w:u w:val="single"/>
              </w:rPr>
              <w:fldChar w:fldCharType="separate"/>
            </w:r>
            <w:r>
              <w:rPr>
                <w:rFonts w:hint="eastAsia"/>
                <w:color w:val="000000" w:themeColor="text1"/>
                <w:u w:val="single"/>
              </w:rPr>
              <w:t>①</w:t>
            </w:r>
            <w:r w:rsidR="00914B71">
              <w:rPr>
                <w:color w:val="000000" w:themeColor="text1"/>
                <w:u w:val="single"/>
              </w:rPr>
              <w:fldChar w:fldCharType="end"/>
            </w:r>
          </w:p>
        </w:tc>
        <w:tc>
          <w:tcPr>
            <w:tcW w:w="1137" w:type="dxa"/>
            <w:noWrap/>
            <w:tcMar>
              <w:left w:w="28" w:type="dxa"/>
              <w:right w:w="28" w:type="dxa"/>
            </w:tcMar>
            <w:vAlign w:val="center"/>
          </w:tcPr>
          <w:p w:rsidR="00914B71" w:rsidRDefault="007F07A6">
            <w:pPr>
              <w:pStyle w:val="afa"/>
              <w:rPr>
                <w:color w:val="000000" w:themeColor="text1"/>
                <w:u w:val="single"/>
              </w:rPr>
            </w:pPr>
            <w:r>
              <w:rPr>
                <w:color w:val="000000" w:themeColor="text1"/>
                <w:u w:val="single"/>
              </w:rPr>
              <w:t>现有工程许可排放量</w:t>
            </w:r>
          </w:p>
          <w:p w:rsidR="00914B71" w:rsidRDefault="00914B71">
            <w:pPr>
              <w:pStyle w:val="afa"/>
              <w:rPr>
                <w:color w:val="000000" w:themeColor="text1"/>
                <w:u w:val="single"/>
              </w:rPr>
            </w:pPr>
            <w:r>
              <w:rPr>
                <w:color w:val="000000" w:themeColor="text1"/>
                <w:u w:val="single"/>
              </w:rPr>
              <w:fldChar w:fldCharType="begin"/>
            </w:r>
            <w:r w:rsidR="007F07A6">
              <w:rPr>
                <w:color w:val="000000" w:themeColor="text1"/>
                <w:u w:val="single"/>
              </w:rPr>
              <w:instrText xml:space="preserve"> = 2 \* GB3 \* MERGEFORMAT </w:instrText>
            </w:r>
            <w:r>
              <w:rPr>
                <w:color w:val="000000" w:themeColor="text1"/>
                <w:u w:val="single"/>
              </w:rPr>
              <w:fldChar w:fldCharType="separate"/>
            </w:r>
            <w:r w:rsidR="007F07A6">
              <w:rPr>
                <w:rFonts w:hint="eastAsia"/>
                <w:color w:val="000000" w:themeColor="text1"/>
                <w:u w:val="single"/>
              </w:rPr>
              <w:t>②</w:t>
            </w:r>
            <w:r>
              <w:rPr>
                <w:color w:val="000000" w:themeColor="text1"/>
                <w:u w:val="single"/>
              </w:rPr>
              <w:fldChar w:fldCharType="end"/>
            </w:r>
          </w:p>
        </w:tc>
        <w:tc>
          <w:tcPr>
            <w:tcW w:w="2030" w:type="dxa"/>
            <w:noWrap/>
            <w:tcMar>
              <w:left w:w="28" w:type="dxa"/>
              <w:right w:w="28" w:type="dxa"/>
            </w:tcMar>
            <w:vAlign w:val="center"/>
          </w:tcPr>
          <w:p w:rsidR="00914B71" w:rsidRDefault="007F07A6">
            <w:pPr>
              <w:pStyle w:val="afa"/>
              <w:rPr>
                <w:color w:val="000000" w:themeColor="text1"/>
                <w:u w:val="single"/>
              </w:rPr>
            </w:pPr>
            <w:r>
              <w:rPr>
                <w:color w:val="000000" w:themeColor="text1"/>
                <w:u w:val="single"/>
              </w:rPr>
              <w:t>在建工程排放量（固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sidR="00914B71">
              <w:rPr>
                <w:color w:val="000000" w:themeColor="text1"/>
                <w:u w:val="single"/>
              </w:rPr>
              <w:fldChar w:fldCharType="begin"/>
            </w:r>
            <w:r>
              <w:rPr>
                <w:color w:val="000000" w:themeColor="text1"/>
                <w:u w:val="single"/>
              </w:rPr>
              <w:instrText xml:space="preserve"> = 3 \* GB3 \* MERGEFORMAT </w:instrText>
            </w:r>
            <w:r w:rsidR="00914B71">
              <w:rPr>
                <w:color w:val="000000" w:themeColor="text1"/>
                <w:u w:val="single"/>
              </w:rPr>
              <w:fldChar w:fldCharType="separate"/>
            </w:r>
            <w:r>
              <w:rPr>
                <w:rFonts w:hint="eastAsia"/>
                <w:color w:val="000000" w:themeColor="text1"/>
                <w:u w:val="single"/>
              </w:rPr>
              <w:t>③</w:t>
            </w:r>
            <w:r w:rsidR="00914B71">
              <w:rPr>
                <w:color w:val="000000" w:themeColor="text1"/>
                <w:u w:val="single"/>
              </w:rPr>
              <w:fldChar w:fldCharType="end"/>
            </w:r>
          </w:p>
        </w:tc>
        <w:tc>
          <w:tcPr>
            <w:tcW w:w="1925" w:type="dxa"/>
            <w:noWrap/>
            <w:tcMar>
              <w:left w:w="28" w:type="dxa"/>
              <w:right w:w="28" w:type="dxa"/>
            </w:tcMar>
            <w:vAlign w:val="center"/>
          </w:tcPr>
          <w:p w:rsidR="00914B71" w:rsidRDefault="007F07A6">
            <w:pPr>
              <w:pStyle w:val="afa"/>
              <w:rPr>
                <w:color w:val="000000" w:themeColor="text1"/>
                <w:u w:val="single"/>
              </w:rPr>
            </w:pPr>
            <w:r>
              <w:rPr>
                <w:color w:val="000000" w:themeColor="text1"/>
                <w:u w:val="single"/>
              </w:rPr>
              <w:t>本项目排放量（固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914B71">
              <w:rPr>
                <w:color w:val="000000" w:themeColor="text1"/>
                <w:u w:val="single"/>
              </w:rPr>
              <w:fldChar w:fldCharType="begin"/>
            </w:r>
            <w:r>
              <w:rPr>
                <w:color w:val="000000" w:themeColor="text1"/>
                <w:u w:val="single"/>
              </w:rPr>
              <w:instrText xml:space="preserve"> = 4 \* GB3 \* MERGEFORMAT </w:instrText>
            </w:r>
            <w:r w:rsidR="00914B71">
              <w:rPr>
                <w:color w:val="000000" w:themeColor="text1"/>
                <w:u w:val="single"/>
              </w:rPr>
              <w:fldChar w:fldCharType="separate"/>
            </w:r>
            <w:r>
              <w:rPr>
                <w:rFonts w:hint="eastAsia"/>
                <w:color w:val="000000" w:themeColor="text1"/>
                <w:u w:val="single"/>
              </w:rPr>
              <w:t>④</w:t>
            </w:r>
            <w:r w:rsidR="00914B71">
              <w:rPr>
                <w:color w:val="000000" w:themeColor="text1"/>
                <w:u w:val="single"/>
              </w:rPr>
              <w:fldChar w:fldCharType="end"/>
            </w:r>
          </w:p>
        </w:tc>
        <w:tc>
          <w:tcPr>
            <w:tcW w:w="1794" w:type="dxa"/>
            <w:noWrap/>
            <w:tcMar>
              <w:left w:w="28" w:type="dxa"/>
              <w:right w:w="28" w:type="dxa"/>
            </w:tcMar>
            <w:vAlign w:val="center"/>
          </w:tcPr>
          <w:p w:rsidR="00914B71" w:rsidRDefault="007F07A6">
            <w:pPr>
              <w:pStyle w:val="afa"/>
              <w:rPr>
                <w:color w:val="000000" w:themeColor="text1"/>
                <w:u w:val="single"/>
              </w:rPr>
            </w:pPr>
            <w:r>
              <w:rPr>
                <w:color w:val="000000" w:themeColor="text1"/>
                <w:u w:val="single"/>
              </w:rPr>
              <w:t>以新带老削减量（新建项目不填）</w:t>
            </w:r>
            <w:r w:rsidR="00914B71">
              <w:rPr>
                <w:color w:val="000000" w:themeColor="text1"/>
                <w:u w:val="single"/>
              </w:rPr>
              <w:fldChar w:fldCharType="begin"/>
            </w:r>
            <w:r>
              <w:rPr>
                <w:color w:val="000000" w:themeColor="text1"/>
                <w:u w:val="single"/>
              </w:rPr>
              <w:instrText xml:space="preserve"> = 5 \* GB3 \* MERGEFORMAT </w:instrText>
            </w:r>
            <w:r w:rsidR="00914B71">
              <w:rPr>
                <w:color w:val="000000" w:themeColor="text1"/>
                <w:u w:val="single"/>
              </w:rPr>
              <w:fldChar w:fldCharType="separate"/>
            </w:r>
            <w:r>
              <w:rPr>
                <w:rFonts w:hint="eastAsia"/>
                <w:color w:val="000000" w:themeColor="text1"/>
                <w:u w:val="single"/>
              </w:rPr>
              <w:t>⑤</w:t>
            </w:r>
            <w:r w:rsidR="00914B71">
              <w:rPr>
                <w:color w:val="000000" w:themeColor="text1"/>
                <w:u w:val="single"/>
              </w:rPr>
              <w:fldChar w:fldCharType="end"/>
            </w:r>
          </w:p>
        </w:tc>
        <w:tc>
          <w:tcPr>
            <w:tcW w:w="2279" w:type="dxa"/>
            <w:noWrap/>
            <w:tcMar>
              <w:left w:w="28" w:type="dxa"/>
              <w:right w:w="28" w:type="dxa"/>
            </w:tcMar>
            <w:vAlign w:val="center"/>
          </w:tcPr>
          <w:p w:rsidR="00914B71" w:rsidRDefault="007F07A6">
            <w:pPr>
              <w:pStyle w:val="afa"/>
              <w:rPr>
                <w:color w:val="000000" w:themeColor="text1"/>
                <w:u w:val="single"/>
              </w:rPr>
            </w:pPr>
            <w:r>
              <w:rPr>
                <w:color w:val="000000" w:themeColor="text1"/>
                <w:u w:val="single"/>
              </w:rPr>
              <w:t>本项目建成后</w:t>
            </w:r>
            <w:r>
              <w:rPr>
                <w:rFonts w:hint="eastAsia"/>
                <w:color w:val="000000" w:themeColor="text1"/>
                <w:u w:val="single"/>
              </w:rPr>
              <w:t>全厂</w:t>
            </w:r>
            <w:r>
              <w:rPr>
                <w:color w:val="000000" w:themeColor="text1"/>
                <w:u w:val="single"/>
              </w:rPr>
              <w:t>排放量（固</w:t>
            </w:r>
            <w:r>
              <w:rPr>
                <w:rFonts w:hint="eastAsia"/>
                <w:color w:val="000000" w:themeColor="text1"/>
                <w:u w:val="single"/>
              </w:rPr>
              <w:t>体</w:t>
            </w:r>
            <w:r>
              <w:rPr>
                <w:color w:val="000000" w:themeColor="text1"/>
                <w:u w:val="single"/>
              </w:rPr>
              <w:t>废</w:t>
            </w:r>
            <w:r>
              <w:rPr>
                <w:rFonts w:hint="eastAsia"/>
                <w:color w:val="000000" w:themeColor="text1"/>
                <w:u w:val="single"/>
              </w:rPr>
              <w:t>物</w:t>
            </w:r>
            <w:r>
              <w:rPr>
                <w:color w:val="000000" w:themeColor="text1"/>
                <w:u w:val="single"/>
              </w:rPr>
              <w:t>产生量）</w:t>
            </w:r>
            <w:r>
              <w:rPr>
                <w:rFonts w:ascii="宋体" w:hAnsi="宋体" w:cs="宋体" w:hint="eastAsia"/>
                <w:color w:val="000000" w:themeColor="text1"/>
                <w:u w:val="single"/>
              </w:rPr>
              <w:t>t</w:t>
            </w:r>
            <w:r>
              <w:rPr>
                <w:rFonts w:hint="eastAsia"/>
                <w:color w:val="000000" w:themeColor="text1"/>
                <w:u w:val="single"/>
              </w:rPr>
              <w:t>/</w:t>
            </w:r>
            <w:r>
              <w:rPr>
                <w:color w:val="000000" w:themeColor="text1"/>
                <w:u w:val="single"/>
              </w:rPr>
              <w:t>a</w:t>
            </w:r>
            <w:r w:rsidR="00914B71">
              <w:rPr>
                <w:color w:val="000000" w:themeColor="text1"/>
                <w:u w:val="single"/>
              </w:rPr>
              <w:fldChar w:fldCharType="begin"/>
            </w:r>
            <w:r>
              <w:rPr>
                <w:color w:val="000000" w:themeColor="text1"/>
                <w:u w:val="single"/>
              </w:rPr>
              <w:instrText xml:space="preserve"> = 6 \* GB3 \* MERGEFORMAT </w:instrText>
            </w:r>
            <w:r w:rsidR="00914B71">
              <w:rPr>
                <w:color w:val="000000" w:themeColor="text1"/>
                <w:u w:val="single"/>
              </w:rPr>
              <w:fldChar w:fldCharType="separate"/>
            </w:r>
            <w:r>
              <w:rPr>
                <w:rFonts w:hint="eastAsia"/>
                <w:color w:val="000000" w:themeColor="text1"/>
                <w:u w:val="single"/>
              </w:rPr>
              <w:t>⑥</w:t>
            </w:r>
            <w:r w:rsidR="00914B71">
              <w:rPr>
                <w:color w:val="000000" w:themeColor="text1"/>
                <w:u w:val="single"/>
              </w:rPr>
              <w:fldChar w:fldCharType="end"/>
            </w:r>
          </w:p>
        </w:tc>
        <w:tc>
          <w:tcPr>
            <w:tcW w:w="1053" w:type="dxa"/>
            <w:noWrap/>
            <w:tcMar>
              <w:left w:w="28" w:type="dxa"/>
              <w:right w:w="28" w:type="dxa"/>
            </w:tcMar>
            <w:vAlign w:val="center"/>
          </w:tcPr>
          <w:p w:rsidR="00914B71" w:rsidRDefault="007F07A6">
            <w:pPr>
              <w:pStyle w:val="afa"/>
              <w:rPr>
                <w:color w:val="000000" w:themeColor="text1"/>
                <w:u w:val="single"/>
              </w:rPr>
            </w:pPr>
            <w:r>
              <w:rPr>
                <w:color w:val="000000" w:themeColor="text1"/>
                <w:u w:val="single"/>
              </w:rPr>
              <w:t>变化量</w:t>
            </w:r>
          </w:p>
          <w:p w:rsidR="00914B71" w:rsidRDefault="00914B71">
            <w:pPr>
              <w:pStyle w:val="afa"/>
              <w:rPr>
                <w:color w:val="000000" w:themeColor="text1"/>
                <w:u w:val="single"/>
              </w:rPr>
            </w:pPr>
            <w:r>
              <w:rPr>
                <w:color w:val="000000" w:themeColor="text1"/>
                <w:u w:val="single"/>
              </w:rPr>
              <w:fldChar w:fldCharType="begin"/>
            </w:r>
            <w:r w:rsidR="007F07A6">
              <w:rPr>
                <w:color w:val="000000" w:themeColor="text1"/>
                <w:u w:val="single"/>
              </w:rPr>
              <w:instrText xml:space="preserve"> = 7 \* GB3 \* MERGEFORMAT </w:instrText>
            </w:r>
            <w:r>
              <w:rPr>
                <w:color w:val="000000" w:themeColor="text1"/>
                <w:u w:val="single"/>
              </w:rPr>
              <w:fldChar w:fldCharType="separate"/>
            </w:r>
            <w:r w:rsidR="007F07A6">
              <w:rPr>
                <w:rFonts w:hint="eastAsia"/>
                <w:color w:val="000000" w:themeColor="text1"/>
                <w:u w:val="single"/>
              </w:rPr>
              <w:t>⑦</w:t>
            </w:r>
            <w:r>
              <w:rPr>
                <w:color w:val="000000" w:themeColor="text1"/>
                <w:u w:val="single"/>
              </w:rPr>
              <w:fldChar w:fldCharType="end"/>
            </w:r>
          </w:p>
        </w:tc>
      </w:tr>
      <w:tr w:rsidR="00914B71">
        <w:trPr>
          <w:trHeight w:val="210"/>
        </w:trPr>
        <w:tc>
          <w:tcPr>
            <w:tcW w:w="662" w:type="dxa"/>
            <w:vMerge w:val="restart"/>
            <w:noWrap/>
            <w:vAlign w:val="center"/>
          </w:tcPr>
          <w:p w:rsidR="00914B71" w:rsidRDefault="007F07A6">
            <w:pPr>
              <w:pStyle w:val="afa"/>
              <w:rPr>
                <w:color w:val="000000" w:themeColor="text1"/>
                <w:u w:val="single"/>
              </w:rPr>
            </w:pPr>
            <w:r>
              <w:rPr>
                <w:rFonts w:hint="eastAsia"/>
                <w:color w:val="000000" w:themeColor="text1"/>
                <w:u w:val="single"/>
              </w:rPr>
              <w:t>废气</w:t>
            </w: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颗粒物</w:t>
            </w:r>
          </w:p>
        </w:tc>
        <w:tc>
          <w:tcPr>
            <w:tcW w:w="185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137"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kern w:val="2"/>
                <w:u w:val="single"/>
              </w:rPr>
            </w:pPr>
            <w:r>
              <w:rPr>
                <w:rFonts w:hint="eastAsia"/>
                <w:color w:val="000000" w:themeColor="text1"/>
                <w:u w:val="single"/>
              </w:rPr>
              <w:t>0</w:t>
            </w:r>
          </w:p>
        </w:tc>
        <w:tc>
          <w:tcPr>
            <w:tcW w:w="1053" w:type="dxa"/>
            <w:noWrap/>
            <w:vAlign w:val="center"/>
          </w:tcPr>
          <w:p w:rsidR="00914B71" w:rsidRDefault="007F07A6">
            <w:pPr>
              <w:pStyle w:val="afa"/>
              <w:rPr>
                <w:color w:val="000000" w:themeColor="text1"/>
                <w:u w:val="single"/>
              </w:rPr>
            </w:pPr>
            <w:r>
              <w:rPr>
                <w:rFonts w:hint="eastAsia"/>
                <w:color w:val="000000" w:themeColor="text1"/>
                <w:u w:val="single"/>
              </w:rPr>
              <w:t>0</w:t>
            </w:r>
          </w:p>
        </w:tc>
      </w:tr>
      <w:tr w:rsidR="00914B71">
        <w:trPr>
          <w:trHeight w:val="138"/>
        </w:trPr>
        <w:tc>
          <w:tcPr>
            <w:tcW w:w="662" w:type="dxa"/>
            <w:vMerge/>
            <w:noWrap/>
            <w:vAlign w:val="center"/>
          </w:tcPr>
          <w:p w:rsidR="00914B71" w:rsidRDefault="00914B71">
            <w:pPr>
              <w:pStyle w:val="afa"/>
              <w:rPr>
                <w:color w:val="000000" w:themeColor="text1"/>
                <w:u w:val="single"/>
              </w:rPr>
            </w:pP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H</w:t>
            </w:r>
            <w:r>
              <w:rPr>
                <w:rFonts w:hint="eastAsia"/>
                <w:color w:val="000000" w:themeColor="text1"/>
                <w:u w:val="single"/>
                <w:vertAlign w:val="subscript"/>
              </w:rPr>
              <w:t>2</w:t>
            </w:r>
            <w:r>
              <w:rPr>
                <w:rFonts w:hint="eastAsia"/>
                <w:color w:val="000000" w:themeColor="text1"/>
                <w:u w:val="single"/>
              </w:rPr>
              <w:t>S</w:t>
            </w:r>
          </w:p>
        </w:tc>
        <w:tc>
          <w:tcPr>
            <w:tcW w:w="1854" w:type="dxa"/>
            <w:noWrap/>
            <w:vAlign w:val="center"/>
          </w:tcPr>
          <w:p w:rsidR="00914B71" w:rsidRDefault="007F07A6">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914B71" w:rsidRDefault="007F07A6">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u w:val="single"/>
              </w:rPr>
            </w:pPr>
            <w:r>
              <w:rPr>
                <w:rFonts w:hint="eastAsia"/>
                <w:color w:val="000000" w:themeColor="text1"/>
                <w:u w:val="single"/>
              </w:rPr>
              <w:t>0.00002</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u w:val="single"/>
              </w:rPr>
            </w:pPr>
            <w:r>
              <w:rPr>
                <w:rFonts w:hint="eastAsia"/>
                <w:color w:val="000000" w:themeColor="text1"/>
                <w:u w:val="single"/>
              </w:rPr>
              <w:t>0.00002</w:t>
            </w:r>
          </w:p>
        </w:tc>
        <w:tc>
          <w:tcPr>
            <w:tcW w:w="1053" w:type="dxa"/>
            <w:noWrap/>
            <w:vAlign w:val="center"/>
          </w:tcPr>
          <w:p w:rsidR="00914B71" w:rsidRDefault="007F07A6">
            <w:pPr>
              <w:pStyle w:val="afa"/>
              <w:rPr>
                <w:color w:val="000000" w:themeColor="text1"/>
                <w:u w:val="single"/>
              </w:rPr>
            </w:pPr>
            <w:r>
              <w:rPr>
                <w:rFonts w:hint="eastAsia"/>
                <w:color w:val="000000" w:themeColor="text1"/>
                <w:u w:val="single"/>
              </w:rPr>
              <w:t>+0.00002</w:t>
            </w:r>
          </w:p>
        </w:tc>
      </w:tr>
      <w:tr w:rsidR="00914B71">
        <w:trPr>
          <w:trHeight w:val="113"/>
        </w:trPr>
        <w:tc>
          <w:tcPr>
            <w:tcW w:w="662" w:type="dxa"/>
            <w:vMerge/>
            <w:noWrap/>
            <w:vAlign w:val="center"/>
          </w:tcPr>
          <w:p w:rsidR="00914B71" w:rsidRDefault="00914B71">
            <w:pPr>
              <w:pStyle w:val="afa"/>
              <w:rPr>
                <w:color w:val="000000" w:themeColor="text1"/>
                <w:u w:val="single"/>
              </w:rPr>
            </w:pP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NH</w:t>
            </w:r>
            <w:r>
              <w:rPr>
                <w:rFonts w:hint="eastAsia"/>
                <w:color w:val="000000" w:themeColor="text1"/>
                <w:u w:val="single"/>
                <w:vertAlign w:val="subscript"/>
              </w:rPr>
              <w:t>3</w:t>
            </w:r>
          </w:p>
        </w:tc>
        <w:tc>
          <w:tcPr>
            <w:tcW w:w="1854" w:type="dxa"/>
            <w:noWrap/>
            <w:vAlign w:val="center"/>
          </w:tcPr>
          <w:p w:rsidR="00914B71" w:rsidRDefault="007F07A6">
            <w:pPr>
              <w:jc w:val="center"/>
              <w:rPr>
                <w:color w:val="000000" w:themeColor="text1"/>
                <w:kern w:val="0"/>
                <w:sz w:val="21"/>
                <w:szCs w:val="21"/>
                <w:u w:val="single"/>
              </w:rPr>
            </w:pPr>
            <w:r>
              <w:rPr>
                <w:rFonts w:hint="eastAsia"/>
                <w:color w:val="000000" w:themeColor="text1"/>
                <w:kern w:val="0"/>
                <w:sz w:val="21"/>
                <w:szCs w:val="21"/>
                <w:u w:val="single"/>
              </w:rPr>
              <w:t>0</w:t>
            </w:r>
          </w:p>
        </w:tc>
        <w:tc>
          <w:tcPr>
            <w:tcW w:w="1137" w:type="dxa"/>
            <w:noWrap/>
            <w:vAlign w:val="center"/>
          </w:tcPr>
          <w:p w:rsidR="00914B71" w:rsidRDefault="007F07A6">
            <w:pPr>
              <w:jc w:val="center"/>
              <w:rPr>
                <w:color w:val="000000" w:themeColor="text1"/>
                <w:kern w:val="0"/>
                <w:sz w:val="21"/>
                <w:szCs w:val="21"/>
                <w:u w:val="single"/>
              </w:rPr>
            </w:pPr>
            <w:r>
              <w:rPr>
                <w:rFonts w:hint="eastAsia"/>
                <w:color w:val="000000" w:themeColor="text1"/>
                <w:kern w:val="0"/>
                <w:sz w:val="21"/>
                <w:szCs w:val="2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u w:val="single"/>
              </w:rPr>
            </w:pPr>
            <w:r>
              <w:rPr>
                <w:rFonts w:hint="eastAsia"/>
                <w:color w:val="000000" w:themeColor="text1"/>
                <w:u w:val="single"/>
              </w:rPr>
              <w:t>0.00046</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u w:val="single"/>
              </w:rPr>
            </w:pPr>
            <w:r>
              <w:rPr>
                <w:rFonts w:hint="eastAsia"/>
                <w:color w:val="000000" w:themeColor="text1"/>
                <w:u w:val="single"/>
              </w:rPr>
              <w:t>0.00046</w:t>
            </w:r>
          </w:p>
        </w:tc>
        <w:tc>
          <w:tcPr>
            <w:tcW w:w="1053" w:type="dxa"/>
            <w:noWrap/>
            <w:vAlign w:val="center"/>
          </w:tcPr>
          <w:p w:rsidR="00914B71" w:rsidRDefault="007F07A6">
            <w:pPr>
              <w:pStyle w:val="afa"/>
              <w:rPr>
                <w:color w:val="000000" w:themeColor="text1"/>
                <w:u w:val="single"/>
              </w:rPr>
            </w:pPr>
            <w:r>
              <w:rPr>
                <w:rFonts w:hint="eastAsia"/>
                <w:color w:val="000000" w:themeColor="text1"/>
                <w:u w:val="single"/>
              </w:rPr>
              <w:t>+0.00046</w:t>
            </w:r>
          </w:p>
        </w:tc>
      </w:tr>
      <w:tr w:rsidR="00914B71">
        <w:trPr>
          <w:trHeight w:val="340"/>
        </w:trPr>
        <w:tc>
          <w:tcPr>
            <w:tcW w:w="662" w:type="dxa"/>
            <w:vMerge w:val="restart"/>
            <w:noWrap/>
            <w:vAlign w:val="center"/>
          </w:tcPr>
          <w:p w:rsidR="00914B71" w:rsidRDefault="007F07A6">
            <w:pPr>
              <w:pStyle w:val="afa"/>
              <w:rPr>
                <w:color w:val="000000" w:themeColor="text1"/>
                <w:u w:val="single"/>
              </w:rPr>
            </w:pPr>
            <w:r>
              <w:rPr>
                <w:rFonts w:hint="eastAsia"/>
                <w:color w:val="000000" w:themeColor="text1"/>
                <w:u w:val="single"/>
              </w:rPr>
              <w:t>废水</w:t>
            </w: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COD</w:t>
            </w:r>
            <w:r>
              <w:rPr>
                <w:color w:val="000000" w:themeColor="text1"/>
                <w:u w:val="single"/>
              </w:rPr>
              <w:t>cr</w:t>
            </w:r>
          </w:p>
        </w:tc>
        <w:tc>
          <w:tcPr>
            <w:tcW w:w="185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137"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kern w:val="2"/>
                <w:u w:val="single"/>
              </w:rPr>
            </w:pPr>
            <w:r>
              <w:rPr>
                <w:rFonts w:hint="eastAsia"/>
                <w:color w:val="000000" w:themeColor="text1"/>
                <w:kern w:val="2"/>
                <w:u w:val="single"/>
              </w:rPr>
              <w:t>0.309</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kern w:val="2"/>
                <w:u w:val="single"/>
              </w:rPr>
            </w:pPr>
            <w:r>
              <w:rPr>
                <w:rFonts w:hint="eastAsia"/>
                <w:color w:val="000000" w:themeColor="text1"/>
                <w:kern w:val="2"/>
                <w:u w:val="single"/>
              </w:rPr>
              <w:t>0.309</w:t>
            </w:r>
          </w:p>
        </w:tc>
        <w:tc>
          <w:tcPr>
            <w:tcW w:w="1053" w:type="dxa"/>
            <w:noWrap/>
            <w:vAlign w:val="center"/>
          </w:tcPr>
          <w:p w:rsidR="00914B71" w:rsidRDefault="007F07A6">
            <w:pPr>
              <w:pStyle w:val="afa"/>
              <w:rPr>
                <w:color w:val="000000" w:themeColor="text1"/>
                <w:u w:val="single"/>
              </w:rPr>
            </w:pPr>
            <w:r>
              <w:rPr>
                <w:rFonts w:hint="eastAsia"/>
                <w:color w:val="000000" w:themeColor="text1"/>
                <w:kern w:val="2"/>
                <w:u w:val="single"/>
              </w:rPr>
              <w:t>+0.309</w:t>
            </w:r>
          </w:p>
        </w:tc>
      </w:tr>
      <w:tr w:rsidR="00914B71">
        <w:trPr>
          <w:trHeight w:val="340"/>
        </w:trPr>
        <w:tc>
          <w:tcPr>
            <w:tcW w:w="662" w:type="dxa"/>
            <w:vMerge/>
            <w:noWrap/>
            <w:vAlign w:val="center"/>
          </w:tcPr>
          <w:p w:rsidR="00914B71" w:rsidRDefault="00914B71">
            <w:pPr>
              <w:pStyle w:val="afa"/>
              <w:rPr>
                <w:color w:val="000000" w:themeColor="text1"/>
                <w:u w:val="single"/>
              </w:rPr>
            </w:pP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氨氮</w:t>
            </w:r>
          </w:p>
        </w:tc>
        <w:tc>
          <w:tcPr>
            <w:tcW w:w="185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137"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kern w:val="2"/>
                <w:u w:val="single"/>
              </w:rPr>
            </w:pPr>
            <w:r>
              <w:rPr>
                <w:rFonts w:hint="eastAsia"/>
                <w:color w:val="000000" w:themeColor="text1"/>
                <w:kern w:val="2"/>
                <w:u w:val="single"/>
              </w:rPr>
              <w:t>0.002</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kern w:val="2"/>
                <w:u w:val="single"/>
              </w:rPr>
            </w:pPr>
            <w:r>
              <w:rPr>
                <w:rFonts w:hint="eastAsia"/>
                <w:color w:val="000000" w:themeColor="text1"/>
                <w:kern w:val="2"/>
                <w:u w:val="single"/>
              </w:rPr>
              <w:t>0.002</w:t>
            </w:r>
          </w:p>
        </w:tc>
        <w:tc>
          <w:tcPr>
            <w:tcW w:w="1053" w:type="dxa"/>
            <w:noWrap/>
            <w:vAlign w:val="center"/>
          </w:tcPr>
          <w:p w:rsidR="00914B71" w:rsidRDefault="007F07A6">
            <w:pPr>
              <w:pStyle w:val="afa"/>
              <w:rPr>
                <w:color w:val="000000" w:themeColor="text1"/>
                <w:u w:val="single"/>
              </w:rPr>
            </w:pPr>
            <w:r>
              <w:rPr>
                <w:rFonts w:hint="eastAsia"/>
                <w:color w:val="000000" w:themeColor="text1"/>
                <w:kern w:val="2"/>
                <w:u w:val="single"/>
              </w:rPr>
              <w:t>+0.002</w:t>
            </w:r>
          </w:p>
        </w:tc>
      </w:tr>
      <w:tr w:rsidR="00914B71">
        <w:trPr>
          <w:trHeight w:val="375"/>
        </w:trPr>
        <w:tc>
          <w:tcPr>
            <w:tcW w:w="662" w:type="dxa"/>
            <w:vMerge w:val="restart"/>
            <w:noWrap/>
            <w:vAlign w:val="center"/>
          </w:tcPr>
          <w:p w:rsidR="00914B71" w:rsidRDefault="007F07A6">
            <w:pPr>
              <w:pStyle w:val="afa"/>
              <w:rPr>
                <w:color w:val="000000" w:themeColor="text1"/>
                <w:u w:val="single"/>
              </w:rPr>
            </w:pPr>
            <w:r>
              <w:rPr>
                <w:rFonts w:hint="eastAsia"/>
                <w:color w:val="000000" w:themeColor="text1"/>
                <w:u w:val="single"/>
              </w:rPr>
              <w:t>一般</w:t>
            </w:r>
          </w:p>
          <w:p w:rsidR="00914B71" w:rsidRDefault="007F07A6">
            <w:pPr>
              <w:pStyle w:val="afa"/>
              <w:rPr>
                <w:color w:val="000000" w:themeColor="text1"/>
                <w:u w:val="single"/>
              </w:rPr>
            </w:pPr>
            <w:r>
              <w:rPr>
                <w:rFonts w:hint="eastAsia"/>
                <w:color w:val="000000" w:themeColor="text1"/>
                <w:u w:val="single"/>
              </w:rPr>
              <w:t>固废</w:t>
            </w: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生活垃圾</w:t>
            </w:r>
          </w:p>
        </w:tc>
        <w:tc>
          <w:tcPr>
            <w:tcW w:w="185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137"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u w:val="single"/>
              </w:rPr>
            </w:pPr>
            <w:r>
              <w:rPr>
                <w:rFonts w:hint="eastAsia"/>
                <w:color w:val="000000" w:themeColor="text1"/>
                <w:u w:val="single"/>
              </w:rPr>
              <w:t>23.36</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u w:val="single"/>
              </w:rPr>
            </w:pPr>
            <w:r>
              <w:rPr>
                <w:rFonts w:hint="eastAsia"/>
                <w:color w:val="000000" w:themeColor="text1"/>
                <w:u w:val="single"/>
              </w:rPr>
              <w:t>23.36</w:t>
            </w:r>
          </w:p>
        </w:tc>
        <w:tc>
          <w:tcPr>
            <w:tcW w:w="1053" w:type="dxa"/>
            <w:noWrap/>
            <w:vAlign w:val="center"/>
          </w:tcPr>
          <w:p w:rsidR="00914B71" w:rsidRDefault="007F07A6">
            <w:pPr>
              <w:pStyle w:val="afa"/>
              <w:rPr>
                <w:color w:val="000000" w:themeColor="text1"/>
                <w:u w:val="single"/>
              </w:rPr>
            </w:pPr>
            <w:r>
              <w:rPr>
                <w:rFonts w:hint="eastAsia"/>
                <w:color w:val="000000" w:themeColor="text1"/>
                <w:u w:val="single"/>
              </w:rPr>
              <w:t>+23.36</w:t>
            </w:r>
          </w:p>
        </w:tc>
      </w:tr>
      <w:tr w:rsidR="00914B71">
        <w:trPr>
          <w:trHeight w:val="375"/>
        </w:trPr>
        <w:tc>
          <w:tcPr>
            <w:tcW w:w="662" w:type="dxa"/>
            <w:vMerge/>
            <w:noWrap/>
            <w:vAlign w:val="center"/>
          </w:tcPr>
          <w:p w:rsidR="00914B71" w:rsidRDefault="00914B71">
            <w:pPr>
              <w:pStyle w:val="afa"/>
              <w:rPr>
                <w:color w:val="000000" w:themeColor="text1"/>
                <w:u w:val="single"/>
              </w:rPr>
            </w:pP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一次性塑料输液瓶（袋）</w:t>
            </w:r>
          </w:p>
        </w:tc>
        <w:tc>
          <w:tcPr>
            <w:tcW w:w="185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137"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u w:val="single"/>
              </w:rPr>
            </w:pPr>
            <w:r>
              <w:rPr>
                <w:rFonts w:hint="eastAsia"/>
                <w:color w:val="000000" w:themeColor="text1"/>
                <w:u w:val="single"/>
              </w:rPr>
              <w:t>1.0</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u w:val="single"/>
              </w:rPr>
            </w:pPr>
            <w:r>
              <w:rPr>
                <w:rFonts w:hint="eastAsia"/>
                <w:color w:val="000000" w:themeColor="text1"/>
                <w:u w:val="single"/>
              </w:rPr>
              <w:t>1.0</w:t>
            </w:r>
          </w:p>
        </w:tc>
        <w:tc>
          <w:tcPr>
            <w:tcW w:w="1053" w:type="dxa"/>
            <w:noWrap/>
            <w:vAlign w:val="center"/>
          </w:tcPr>
          <w:p w:rsidR="00914B71" w:rsidRDefault="007F07A6">
            <w:pPr>
              <w:pStyle w:val="afa"/>
              <w:rPr>
                <w:color w:val="000000" w:themeColor="text1"/>
                <w:u w:val="single"/>
              </w:rPr>
            </w:pPr>
            <w:r>
              <w:rPr>
                <w:rFonts w:hint="eastAsia"/>
                <w:color w:val="000000" w:themeColor="text1"/>
                <w:u w:val="single"/>
              </w:rPr>
              <w:t>+1.0</w:t>
            </w:r>
          </w:p>
        </w:tc>
      </w:tr>
      <w:tr w:rsidR="00914B71">
        <w:trPr>
          <w:trHeight w:val="365"/>
        </w:trPr>
        <w:tc>
          <w:tcPr>
            <w:tcW w:w="662" w:type="dxa"/>
            <w:vMerge/>
            <w:noWrap/>
            <w:vAlign w:val="center"/>
          </w:tcPr>
          <w:p w:rsidR="00914B71" w:rsidRDefault="00914B71">
            <w:pPr>
              <w:pStyle w:val="afa"/>
              <w:rPr>
                <w:color w:val="000000" w:themeColor="text1"/>
                <w:u w:val="single"/>
              </w:rPr>
            </w:pP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废包装材料</w:t>
            </w:r>
          </w:p>
        </w:tc>
        <w:tc>
          <w:tcPr>
            <w:tcW w:w="185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137"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u w:val="single"/>
              </w:rPr>
            </w:pPr>
            <w:r>
              <w:rPr>
                <w:rFonts w:hint="eastAsia"/>
                <w:color w:val="000000" w:themeColor="text1"/>
                <w:u w:val="single"/>
              </w:rPr>
              <w:t>1.0</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u w:val="single"/>
              </w:rPr>
            </w:pPr>
            <w:r>
              <w:rPr>
                <w:rFonts w:hint="eastAsia"/>
                <w:color w:val="000000" w:themeColor="text1"/>
                <w:u w:val="single"/>
              </w:rPr>
              <w:t>1.0</w:t>
            </w:r>
          </w:p>
        </w:tc>
        <w:tc>
          <w:tcPr>
            <w:tcW w:w="1053" w:type="dxa"/>
            <w:noWrap/>
            <w:vAlign w:val="center"/>
          </w:tcPr>
          <w:p w:rsidR="00914B71" w:rsidRDefault="007F07A6">
            <w:pPr>
              <w:pStyle w:val="afa"/>
              <w:rPr>
                <w:color w:val="000000" w:themeColor="text1"/>
                <w:u w:val="single"/>
              </w:rPr>
            </w:pPr>
            <w:r>
              <w:rPr>
                <w:rFonts w:hint="eastAsia"/>
                <w:color w:val="000000" w:themeColor="text1"/>
                <w:u w:val="single"/>
              </w:rPr>
              <w:t>+1.0</w:t>
            </w:r>
          </w:p>
        </w:tc>
      </w:tr>
      <w:tr w:rsidR="00914B71">
        <w:trPr>
          <w:trHeight w:val="164"/>
        </w:trPr>
        <w:tc>
          <w:tcPr>
            <w:tcW w:w="662" w:type="dxa"/>
            <w:vMerge w:val="restart"/>
            <w:noWrap/>
            <w:vAlign w:val="center"/>
          </w:tcPr>
          <w:p w:rsidR="00914B71" w:rsidRDefault="007F07A6">
            <w:pPr>
              <w:pStyle w:val="afa"/>
              <w:rPr>
                <w:color w:val="000000" w:themeColor="text1"/>
                <w:u w:val="single"/>
              </w:rPr>
            </w:pPr>
            <w:r>
              <w:rPr>
                <w:rFonts w:hint="eastAsia"/>
                <w:color w:val="000000" w:themeColor="text1"/>
                <w:u w:val="single"/>
              </w:rPr>
              <w:t>危险废物</w:t>
            </w:r>
          </w:p>
        </w:tc>
        <w:tc>
          <w:tcPr>
            <w:tcW w:w="1284" w:type="dxa"/>
            <w:noWrap/>
            <w:vAlign w:val="center"/>
          </w:tcPr>
          <w:p w:rsidR="00914B71" w:rsidRDefault="007F07A6">
            <w:pPr>
              <w:pStyle w:val="afa"/>
              <w:rPr>
                <w:color w:val="000000" w:themeColor="text1"/>
                <w:u w:val="single"/>
              </w:rPr>
            </w:pPr>
            <w:r>
              <w:rPr>
                <w:rFonts w:hint="eastAsia"/>
                <w:color w:val="000000" w:themeColor="text1"/>
                <w:u w:val="single"/>
              </w:rPr>
              <w:t>医疗废物</w:t>
            </w:r>
          </w:p>
        </w:tc>
        <w:tc>
          <w:tcPr>
            <w:tcW w:w="185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137"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u w:val="single"/>
              </w:rPr>
            </w:pPr>
            <w:r>
              <w:rPr>
                <w:color w:val="000000" w:themeColor="text1"/>
                <w:u w:val="single"/>
              </w:rPr>
              <w:t>6.336</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u w:val="single"/>
              </w:rPr>
            </w:pPr>
            <w:r>
              <w:rPr>
                <w:color w:val="000000" w:themeColor="text1"/>
                <w:u w:val="single"/>
              </w:rPr>
              <w:t>6.336</w:t>
            </w:r>
          </w:p>
        </w:tc>
        <w:tc>
          <w:tcPr>
            <w:tcW w:w="1053" w:type="dxa"/>
            <w:noWrap/>
            <w:vAlign w:val="center"/>
          </w:tcPr>
          <w:p w:rsidR="00914B71" w:rsidRDefault="007F07A6">
            <w:pPr>
              <w:pStyle w:val="afa"/>
              <w:rPr>
                <w:color w:val="000000" w:themeColor="text1"/>
                <w:u w:val="single"/>
              </w:rPr>
            </w:pPr>
            <w:r>
              <w:rPr>
                <w:rFonts w:hint="eastAsia"/>
                <w:color w:val="000000" w:themeColor="text1"/>
                <w:u w:val="single"/>
              </w:rPr>
              <w:t>+</w:t>
            </w:r>
            <w:r>
              <w:rPr>
                <w:color w:val="000000" w:themeColor="text1"/>
                <w:u w:val="single"/>
              </w:rPr>
              <w:t>6.336</w:t>
            </w:r>
          </w:p>
        </w:tc>
      </w:tr>
      <w:tr w:rsidR="00914B71">
        <w:trPr>
          <w:trHeight w:val="164"/>
        </w:trPr>
        <w:tc>
          <w:tcPr>
            <w:tcW w:w="662" w:type="dxa"/>
            <w:vMerge/>
            <w:noWrap/>
            <w:vAlign w:val="center"/>
          </w:tcPr>
          <w:p w:rsidR="00914B71" w:rsidRDefault="00914B71">
            <w:pPr>
              <w:pStyle w:val="afa"/>
              <w:rPr>
                <w:color w:val="000000" w:themeColor="text1"/>
                <w:u w:val="single"/>
              </w:rPr>
            </w:pPr>
          </w:p>
        </w:tc>
        <w:tc>
          <w:tcPr>
            <w:tcW w:w="1284" w:type="dxa"/>
            <w:noWrap/>
            <w:vAlign w:val="center"/>
          </w:tcPr>
          <w:p w:rsidR="00914B71" w:rsidRDefault="007F07A6">
            <w:pPr>
              <w:pStyle w:val="afa"/>
              <w:rPr>
                <w:color w:val="000000" w:themeColor="text1"/>
                <w:u w:val="single"/>
              </w:rPr>
            </w:pPr>
            <w:r>
              <w:rPr>
                <w:color w:val="000000" w:themeColor="text1"/>
                <w:u w:val="single"/>
              </w:rPr>
              <w:t>污泥</w:t>
            </w:r>
          </w:p>
        </w:tc>
        <w:tc>
          <w:tcPr>
            <w:tcW w:w="185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137"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030"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1925" w:type="dxa"/>
            <w:noWrap/>
            <w:vAlign w:val="center"/>
          </w:tcPr>
          <w:p w:rsidR="00914B71" w:rsidRDefault="007F07A6">
            <w:pPr>
              <w:pStyle w:val="afa"/>
              <w:rPr>
                <w:color w:val="000000" w:themeColor="text1"/>
                <w:u w:val="single"/>
              </w:rPr>
            </w:pPr>
            <w:r>
              <w:rPr>
                <w:rFonts w:hint="eastAsia"/>
                <w:color w:val="000000" w:themeColor="text1"/>
                <w:u w:val="single"/>
              </w:rPr>
              <w:t>0.909</w:t>
            </w:r>
          </w:p>
        </w:tc>
        <w:tc>
          <w:tcPr>
            <w:tcW w:w="1794" w:type="dxa"/>
            <w:noWrap/>
            <w:vAlign w:val="center"/>
          </w:tcPr>
          <w:p w:rsidR="00914B71" w:rsidRDefault="007F07A6">
            <w:pPr>
              <w:pStyle w:val="afa"/>
              <w:rPr>
                <w:color w:val="000000" w:themeColor="text1"/>
                <w:u w:val="single"/>
              </w:rPr>
            </w:pPr>
            <w:r>
              <w:rPr>
                <w:rFonts w:hint="eastAsia"/>
                <w:color w:val="000000" w:themeColor="text1"/>
                <w:u w:val="single"/>
              </w:rPr>
              <w:t>0</w:t>
            </w:r>
          </w:p>
        </w:tc>
        <w:tc>
          <w:tcPr>
            <w:tcW w:w="2279" w:type="dxa"/>
            <w:noWrap/>
            <w:vAlign w:val="center"/>
          </w:tcPr>
          <w:p w:rsidR="00914B71" w:rsidRDefault="007F07A6">
            <w:pPr>
              <w:pStyle w:val="afa"/>
              <w:rPr>
                <w:color w:val="000000" w:themeColor="text1"/>
                <w:u w:val="single"/>
              </w:rPr>
            </w:pPr>
            <w:r>
              <w:rPr>
                <w:rFonts w:hint="eastAsia"/>
                <w:color w:val="000000" w:themeColor="text1"/>
                <w:u w:val="single"/>
              </w:rPr>
              <w:t>0.909</w:t>
            </w:r>
          </w:p>
        </w:tc>
        <w:tc>
          <w:tcPr>
            <w:tcW w:w="1053" w:type="dxa"/>
            <w:noWrap/>
            <w:vAlign w:val="center"/>
          </w:tcPr>
          <w:p w:rsidR="00914B71" w:rsidRDefault="007F07A6">
            <w:pPr>
              <w:pStyle w:val="afa"/>
              <w:rPr>
                <w:color w:val="000000" w:themeColor="text1"/>
                <w:u w:val="single"/>
              </w:rPr>
            </w:pPr>
            <w:r>
              <w:rPr>
                <w:rFonts w:hint="eastAsia"/>
                <w:color w:val="000000" w:themeColor="text1"/>
                <w:u w:val="single"/>
              </w:rPr>
              <w:t>+0.909</w:t>
            </w:r>
          </w:p>
        </w:tc>
      </w:tr>
    </w:tbl>
    <w:p w:rsidR="00914B71" w:rsidRDefault="007F07A6" w:rsidP="0014440F">
      <w:pPr>
        <w:spacing w:beforeLines="80" w:after="24"/>
        <w:rPr>
          <w:color w:val="000000" w:themeColor="text1"/>
        </w:rPr>
      </w:pPr>
      <w:r>
        <w:rPr>
          <w:rFonts w:hAnsi="宋体"/>
          <w:snapToGrid w:val="0"/>
          <w:color w:val="000000" w:themeColor="text1"/>
          <w:kern w:val="21"/>
          <w:szCs w:val="21"/>
        </w:rPr>
        <w:t>注：</w:t>
      </w:r>
      <w:r w:rsidR="00914B71">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914B71">
        <w:rPr>
          <w:rFonts w:hAnsi="宋体"/>
          <w:snapToGrid w:val="0"/>
          <w:color w:val="000000" w:themeColor="text1"/>
          <w:spacing w:val="-16"/>
          <w:kern w:val="21"/>
          <w:szCs w:val="21"/>
        </w:rPr>
        <w:fldChar w:fldCharType="separate"/>
      </w:r>
      <w:r>
        <w:rPr>
          <w:rFonts w:hAnsi="宋体" w:hint="eastAsia"/>
          <w:color w:val="000000" w:themeColor="text1"/>
          <w:szCs w:val="21"/>
        </w:rPr>
        <w:t>⑥</w:t>
      </w:r>
      <w:r w:rsidR="00914B71">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914B71">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914B71">
        <w:rPr>
          <w:rFonts w:hAnsi="宋体"/>
          <w:snapToGrid w:val="0"/>
          <w:color w:val="000000" w:themeColor="text1"/>
          <w:spacing w:val="-6"/>
          <w:kern w:val="21"/>
          <w:szCs w:val="21"/>
        </w:rPr>
        <w:fldChar w:fldCharType="separate"/>
      </w:r>
      <w:r>
        <w:rPr>
          <w:rFonts w:hAnsi="宋体" w:hint="eastAsia"/>
          <w:color w:val="000000" w:themeColor="text1"/>
          <w:szCs w:val="21"/>
        </w:rPr>
        <w:t>①</w:t>
      </w:r>
      <w:r w:rsidR="00914B71">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914B71">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914B71">
        <w:rPr>
          <w:rFonts w:hAnsi="宋体"/>
          <w:snapToGrid w:val="0"/>
          <w:color w:val="000000" w:themeColor="text1"/>
          <w:spacing w:val="-6"/>
          <w:kern w:val="21"/>
          <w:szCs w:val="21"/>
        </w:rPr>
        <w:fldChar w:fldCharType="separate"/>
      </w:r>
      <w:r>
        <w:rPr>
          <w:rFonts w:hAnsi="宋体" w:hint="eastAsia"/>
          <w:color w:val="000000" w:themeColor="text1"/>
          <w:szCs w:val="21"/>
        </w:rPr>
        <w:t>③</w:t>
      </w:r>
      <w:r w:rsidR="00914B71">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914B71">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914B71">
        <w:rPr>
          <w:rFonts w:hAnsi="宋体"/>
          <w:snapToGrid w:val="0"/>
          <w:color w:val="000000" w:themeColor="text1"/>
          <w:spacing w:val="-6"/>
          <w:kern w:val="21"/>
          <w:szCs w:val="21"/>
        </w:rPr>
        <w:fldChar w:fldCharType="separate"/>
      </w:r>
      <w:r>
        <w:rPr>
          <w:rFonts w:hAnsi="宋体" w:hint="eastAsia"/>
          <w:color w:val="000000" w:themeColor="text1"/>
          <w:szCs w:val="21"/>
        </w:rPr>
        <w:t>④</w:t>
      </w:r>
      <w:r w:rsidR="00914B71">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914B71">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914B71">
        <w:rPr>
          <w:rFonts w:hAnsi="宋体"/>
          <w:snapToGrid w:val="0"/>
          <w:color w:val="000000" w:themeColor="text1"/>
          <w:spacing w:val="-16"/>
          <w:kern w:val="21"/>
          <w:szCs w:val="21"/>
        </w:rPr>
        <w:fldChar w:fldCharType="separate"/>
      </w:r>
      <w:r>
        <w:rPr>
          <w:rFonts w:hAnsi="宋体" w:hint="eastAsia"/>
          <w:color w:val="000000" w:themeColor="text1"/>
          <w:szCs w:val="21"/>
        </w:rPr>
        <w:t>⑤</w:t>
      </w:r>
      <w:r w:rsidR="00914B71">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914B71">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914B71">
        <w:rPr>
          <w:rFonts w:hAnsi="宋体"/>
          <w:snapToGrid w:val="0"/>
          <w:color w:val="000000" w:themeColor="text1"/>
          <w:spacing w:val="-6"/>
          <w:kern w:val="21"/>
          <w:szCs w:val="21"/>
        </w:rPr>
        <w:fldChar w:fldCharType="separate"/>
      </w:r>
      <w:r>
        <w:rPr>
          <w:rFonts w:hAnsi="宋体" w:hint="eastAsia"/>
          <w:color w:val="000000" w:themeColor="text1"/>
          <w:szCs w:val="21"/>
        </w:rPr>
        <w:t>⑦</w:t>
      </w:r>
      <w:r w:rsidR="00914B71">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914B71">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914B71">
        <w:rPr>
          <w:rFonts w:hAnsi="宋体"/>
          <w:snapToGrid w:val="0"/>
          <w:color w:val="000000" w:themeColor="text1"/>
          <w:spacing w:val="-16"/>
          <w:kern w:val="21"/>
          <w:szCs w:val="21"/>
        </w:rPr>
        <w:fldChar w:fldCharType="separate"/>
      </w:r>
      <w:r>
        <w:rPr>
          <w:rFonts w:hAnsi="宋体" w:hint="eastAsia"/>
          <w:color w:val="000000" w:themeColor="text1"/>
          <w:szCs w:val="21"/>
        </w:rPr>
        <w:t>⑥</w:t>
      </w:r>
      <w:r w:rsidR="00914B71">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914B71">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914B71">
        <w:rPr>
          <w:rFonts w:hAnsi="宋体"/>
          <w:snapToGrid w:val="0"/>
          <w:color w:val="000000" w:themeColor="text1"/>
          <w:spacing w:val="-6"/>
          <w:kern w:val="21"/>
          <w:szCs w:val="21"/>
        </w:rPr>
        <w:fldChar w:fldCharType="separate"/>
      </w:r>
      <w:r>
        <w:rPr>
          <w:rFonts w:hAnsi="宋体" w:hint="eastAsia"/>
          <w:color w:val="000000" w:themeColor="text1"/>
          <w:szCs w:val="21"/>
        </w:rPr>
        <w:t>①</w:t>
      </w:r>
      <w:r w:rsidR="00914B71">
        <w:rPr>
          <w:rFonts w:hAnsi="宋体"/>
          <w:snapToGrid w:val="0"/>
          <w:color w:val="000000" w:themeColor="text1"/>
          <w:spacing w:val="-6"/>
          <w:kern w:val="21"/>
          <w:szCs w:val="21"/>
        </w:rPr>
        <w:fldChar w:fldCharType="end"/>
      </w:r>
    </w:p>
    <w:p w:rsidR="00914B71" w:rsidRDefault="00914B71" w:rsidP="0014440F">
      <w:pPr>
        <w:pStyle w:val="a5"/>
        <w:ind w:firstLine="480"/>
        <w:rPr>
          <w:color w:val="000000" w:themeColor="text1"/>
        </w:rPr>
        <w:sectPr w:rsidR="00914B71">
          <w:footerReference w:type="default" r:id="rId16"/>
          <w:pgSz w:w="16840" w:h="11910" w:orient="landscape"/>
          <w:pgMar w:top="1800" w:right="1440" w:bottom="1800" w:left="1440" w:header="892" w:footer="1115" w:gutter="0"/>
          <w:cols w:space="720"/>
        </w:sectPr>
      </w:pPr>
    </w:p>
    <w:p w:rsidR="00914B71" w:rsidRDefault="007F07A6">
      <w:pPr>
        <w:adjustRightInd w:val="0"/>
        <w:snapToGrid w:val="0"/>
        <w:jc w:val="center"/>
        <w:outlineLvl w:val="0"/>
        <w:rPr>
          <w:b/>
          <w:bCs/>
          <w:color w:val="000000" w:themeColor="text1"/>
          <w:sz w:val="28"/>
          <w:szCs w:val="28"/>
        </w:rPr>
      </w:pPr>
      <w:bookmarkStart w:id="91" w:name="_Toc31276"/>
      <w:bookmarkStart w:id="92" w:name="_Toc22014"/>
      <w:r>
        <w:rPr>
          <w:rFonts w:hint="eastAsia"/>
          <w:b/>
          <w:bCs/>
          <w:color w:val="000000" w:themeColor="text1"/>
          <w:sz w:val="28"/>
          <w:szCs w:val="28"/>
        </w:rPr>
        <w:lastRenderedPageBreak/>
        <w:t>附件</w:t>
      </w:r>
      <w:bookmarkEnd w:id="91"/>
    </w:p>
    <w:p w:rsidR="00914B71" w:rsidRDefault="007F07A6">
      <w:pPr>
        <w:pStyle w:val="af0"/>
        <w:adjustRightInd w:val="0"/>
        <w:snapToGrid w:val="0"/>
        <w:spacing w:before="0" w:beforeAutospacing="0" w:after="0" w:afterAutospacing="0"/>
        <w:outlineLvl w:val="0"/>
        <w:rPr>
          <w:rFonts w:ascii="Times New Roman" w:eastAsia="黑体" w:hAnsi="Times New Roman"/>
          <w:snapToGrid w:val="0"/>
          <w:color w:val="000000" w:themeColor="text1"/>
          <w:sz w:val="32"/>
          <w:szCs w:val="32"/>
        </w:rPr>
      </w:pPr>
      <w:bookmarkStart w:id="93" w:name="_Toc23920"/>
      <w:r>
        <w:rPr>
          <w:rFonts w:ascii="Times New Roman" w:eastAsia="黑体" w:hAnsi="Times New Roman" w:hint="eastAsia"/>
          <w:snapToGrid w:val="0"/>
          <w:color w:val="000000" w:themeColor="text1"/>
          <w:sz w:val="32"/>
          <w:szCs w:val="32"/>
        </w:rPr>
        <w:t>附件</w:t>
      </w:r>
      <w:r>
        <w:rPr>
          <w:rFonts w:ascii="Times New Roman" w:eastAsia="黑体" w:hAnsi="Times New Roman" w:hint="eastAsia"/>
          <w:snapToGrid w:val="0"/>
          <w:color w:val="000000" w:themeColor="text1"/>
          <w:sz w:val="32"/>
          <w:szCs w:val="32"/>
        </w:rPr>
        <w:t>1</w:t>
      </w:r>
      <w:r>
        <w:rPr>
          <w:rFonts w:ascii="Times New Roman" w:eastAsia="黑体" w:hAnsi="Times New Roman" w:hint="eastAsia"/>
          <w:snapToGrid w:val="0"/>
          <w:color w:val="000000" w:themeColor="text1"/>
          <w:sz w:val="32"/>
          <w:szCs w:val="32"/>
        </w:rPr>
        <w:t>：委托书</w:t>
      </w:r>
      <w:bookmarkEnd w:id="93"/>
    </w:p>
    <w:p w:rsidR="00914B71" w:rsidRDefault="007F07A6">
      <w:pPr>
        <w:jc w:val="center"/>
        <w:rPr>
          <w:b/>
          <w:bCs/>
          <w:color w:val="000000" w:themeColor="text1"/>
          <w:sz w:val="36"/>
          <w:szCs w:val="36"/>
        </w:rPr>
      </w:pPr>
      <w:r>
        <w:rPr>
          <w:rFonts w:hint="eastAsia"/>
          <w:b/>
          <w:bCs/>
          <w:color w:val="000000" w:themeColor="text1"/>
          <w:sz w:val="36"/>
          <w:szCs w:val="36"/>
        </w:rPr>
        <w:t>委</w:t>
      </w:r>
      <w:r>
        <w:rPr>
          <w:rFonts w:hint="eastAsia"/>
          <w:b/>
          <w:bCs/>
          <w:color w:val="000000" w:themeColor="text1"/>
          <w:sz w:val="36"/>
          <w:szCs w:val="36"/>
        </w:rPr>
        <w:t xml:space="preserve"> </w:t>
      </w:r>
      <w:r>
        <w:rPr>
          <w:rFonts w:hint="eastAsia"/>
          <w:b/>
          <w:bCs/>
          <w:color w:val="000000" w:themeColor="text1"/>
          <w:sz w:val="36"/>
          <w:szCs w:val="36"/>
        </w:rPr>
        <w:t>托</w:t>
      </w:r>
      <w:r>
        <w:rPr>
          <w:rFonts w:hint="eastAsia"/>
          <w:b/>
          <w:bCs/>
          <w:color w:val="000000" w:themeColor="text1"/>
          <w:sz w:val="36"/>
          <w:szCs w:val="36"/>
        </w:rPr>
        <w:t xml:space="preserve"> </w:t>
      </w:r>
      <w:r>
        <w:rPr>
          <w:rFonts w:hint="eastAsia"/>
          <w:b/>
          <w:bCs/>
          <w:color w:val="000000" w:themeColor="text1"/>
          <w:sz w:val="36"/>
          <w:szCs w:val="36"/>
        </w:rPr>
        <w:t>书</w:t>
      </w:r>
    </w:p>
    <w:p w:rsidR="00914B71" w:rsidRDefault="00914B71">
      <w:pPr>
        <w:rPr>
          <w:color w:val="000000" w:themeColor="text1"/>
          <w:sz w:val="32"/>
          <w:szCs w:val="32"/>
        </w:rPr>
      </w:pPr>
    </w:p>
    <w:p w:rsidR="00914B71" w:rsidRDefault="007F07A6">
      <w:pPr>
        <w:rPr>
          <w:color w:val="000000" w:themeColor="text1"/>
          <w:sz w:val="32"/>
          <w:szCs w:val="32"/>
        </w:rPr>
      </w:pPr>
      <w:r>
        <w:rPr>
          <w:rFonts w:hint="eastAsia"/>
          <w:color w:val="000000" w:themeColor="text1"/>
          <w:sz w:val="32"/>
          <w:szCs w:val="32"/>
        </w:rPr>
        <w:t>湖南宏康环境科技有限公司</w:t>
      </w:r>
      <w:r>
        <w:rPr>
          <w:rFonts w:hint="eastAsia"/>
          <w:color w:val="000000" w:themeColor="text1"/>
          <w:sz w:val="32"/>
          <w:szCs w:val="32"/>
        </w:rPr>
        <w:t>：</w:t>
      </w:r>
    </w:p>
    <w:p w:rsidR="00914B71" w:rsidRDefault="007F07A6">
      <w:pPr>
        <w:ind w:firstLineChars="200" w:firstLine="640"/>
        <w:rPr>
          <w:color w:val="000000" w:themeColor="text1"/>
          <w:sz w:val="32"/>
          <w:szCs w:val="32"/>
        </w:rPr>
      </w:pPr>
      <w:r>
        <w:rPr>
          <w:color w:val="000000" w:themeColor="text1"/>
          <w:sz w:val="32"/>
          <w:szCs w:val="32"/>
        </w:rPr>
        <w:t>根据建设项目有关管理规定和要求，兹委托你单位对</w:t>
      </w:r>
      <w:r>
        <w:rPr>
          <w:rFonts w:hint="eastAsia"/>
          <w:color w:val="000000" w:themeColor="text1"/>
          <w:sz w:val="32"/>
          <w:szCs w:val="32"/>
          <w:u w:val="single"/>
        </w:rPr>
        <w:t>岳阳县新开镇中心卫生院建设项目</w:t>
      </w:r>
      <w:r>
        <w:rPr>
          <w:color w:val="000000" w:themeColor="text1"/>
          <w:sz w:val="32"/>
          <w:szCs w:val="32"/>
        </w:rPr>
        <w:t>进行环境影响评价，望贵单位接到委托后，按照国家有关环境保护要求尽快开展该项目的评价工作。本公司对提供的相关资料的真实性负责。</w:t>
      </w:r>
    </w:p>
    <w:p w:rsidR="00914B71" w:rsidRDefault="00914B71">
      <w:pPr>
        <w:rPr>
          <w:color w:val="000000" w:themeColor="text1"/>
          <w:sz w:val="32"/>
          <w:szCs w:val="32"/>
        </w:rPr>
      </w:pPr>
    </w:p>
    <w:p w:rsidR="00914B71" w:rsidRDefault="00914B71">
      <w:pPr>
        <w:rPr>
          <w:color w:val="000000" w:themeColor="text1"/>
          <w:sz w:val="32"/>
          <w:szCs w:val="32"/>
        </w:rPr>
      </w:pPr>
    </w:p>
    <w:p w:rsidR="00914B71" w:rsidRDefault="007F07A6">
      <w:pPr>
        <w:ind w:firstLineChars="200" w:firstLine="640"/>
        <w:rPr>
          <w:color w:val="000000" w:themeColor="text1"/>
          <w:sz w:val="32"/>
          <w:szCs w:val="32"/>
        </w:rPr>
      </w:pPr>
      <w:r>
        <w:rPr>
          <w:rFonts w:hint="eastAsia"/>
          <w:color w:val="000000" w:themeColor="text1"/>
          <w:sz w:val="32"/>
          <w:szCs w:val="32"/>
        </w:rPr>
        <w:t>特此委托！</w:t>
      </w:r>
    </w:p>
    <w:p w:rsidR="00914B71" w:rsidRDefault="00914B71">
      <w:pPr>
        <w:rPr>
          <w:color w:val="000000" w:themeColor="text1"/>
          <w:sz w:val="32"/>
          <w:szCs w:val="32"/>
        </w:rPr>
      </w:pPr>
    </w:p>
    <w:p w:rsidR="00914B71" w:rsidRDefault="00914B71">
      <w:pPr>
        <w:rPr>
          <w:color w:val="000000" w:themeColor="text1"/>
          <w:sz w:val="32"/>
          <w:szCs w:val="32"/>
        </w:rPr>
      </w:pPr>
    </w:p>
    <w:p w:rsidR="00914B71" w:rsidRDefault="007F07A6">
      <w:pPr>
        <w:wordWrap w:val="0"/>
        <w:jc w:val="right"/>
        <w:rPr>
          <w:color w:val="000000" w:themeColor="text1"/>
          <w:sz w:val="32"/>
          <w:szCs w:val="32"/>
        </w:rPr>
      </w:pPr>
      <w:r>
        <w:rPr>
          <w:rFonts w:hint="eastAsia"/>
          <w:color w:val="000000" w:themeColor="text1"/>
          <w:sz w:val="32"/>
          <w:szCs w:val="32"/>
        </w:rPr>
        <w:t>岳阳县新开镇中心卫生院</w:t>
      </w:r>
    </w:p>
    <w:p w:rsidR="00914B71" w:rsidRDefault="007F07A6">
      <w:pPr>
        <w:jc w:val="right"/>
        <w:rPr>
          <w:color w:val="000000" w:themeColor="text1"/>
          <w:sz w:val="32"/>
          <w:szCs w:val="40"/>
        </w:rPr>
        <w:sectPr w:rsidR="00914B71">
          <w:pgSz w:w="11906" w:h="16838"/>
          <w:pgMar w:top="1440" w:right="1800" w:bottom="1440" w:left="1800" w:header="851" w:footer="992" w:gutter="0"/>
          <w:cols w:space="720"/>
          <w:docGrid w:type="lines" w:linePitch="312"/>
        </w:sectPr>
      </w:pPr>
      <w:r>
        <w:rPr>
          <w:color w:val="000000" w:themeColor="text1"/>
          <w:sz w:val="32"/>
          <w:szCs w:val="40"/>
        </w:rPr>
        <w:t>202</w:t>
      </w:r>
      <w:r>
        <w:rPr>
          <w:rFonts w:hint="eastAsia"/>
          <w:color w:val="000000" w:themeColor="text1"/>
          <w:sz w:val="32"/>
          <w:szCs w:val="40"/>
        </w:rPr>
        <w:t>3</w:t>
      </w:r>
      <w:r>
        <w:rPr>
          <w:color w:val="000000" w:themeColor="text1"/>
          <w:sz w:val="32"/>
          <w:szCs w:val="40"/>
        </w:rPr>
        <w:t>年</w:t>
      </w:r>
      <w:r>
        <w:rPr>
          <w:rFonts w:hint="eastAsia"/>
          <w:color w:val="000000" w:themeColor="text1"/>
          <w:sz w:val="32"/>
          <w:szCs w:val="40"/>
        </w:rPr>
        <w:t>8</w:t>
      </w:r>
      <w:r>
        <w:rPr>
          <w:color w:val="000000" w:themeColor="text1"/>
          <w:sz w:val="32"/>
          <w:szCs w:val="40"/>
        </w:rPr>
        <w:t>月</w:t>
      </w:r>
      <w:r>
        <w:rPr>
          <w:rFonts w:hint="eastAsia"/>
          <w:color w:val="000000" w:themeColor="text1"/>
          <w:sz w:val="32"/>
          <w:szCs w:val="40"/>
        </w:rPr>
        <w:t>15</w:t>
      </w:r>
      <w:r>
        <w:rPr>
          <w:color w:val="000000" w:themeColor="text1"/>
          <w:sz w:val="32"/>
          <w:szCs w:val="40"/>
        </w:rPr>
        <w:t>日</w:t>
      </w:r>
    </w:p>
    <w:bookmarkEnd w:id="92"/>
    <w:p w:rsidR="00914B71" w:rsidRDefault="00914B71" w:rsidP="007339F7">
      <w:pPr>
        <w:pStyle w:val="af0"/>
        <w:adjustRightInd w:val="0"/>
        <w:snapToGrid w:val="0"/>
        <w:spacing w:before="0" w:beforeAutospacing="0" w:after="0" w:afterAutospacing="0"/>
        <w:outlineLvl w:val="0"/>
        <w:rPr>
          <w:color w:val="000000" w:themeColor="text1"/>
        </w:rPr>
      </w:pPr>
    </w:p>
    <w:sectPr w:rsidR="00914B71" w:rsidSect="007339F7">
      <w:pgSz w:w="11906" w:h="16838"/>
      <w:pgMar w:top="1440" w:right="1797" w:bottom="1440" w:left="124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7A6" w:rsidRDefault="007F07A6">
      <w:pPr>
        <w:spacing w:line="240" w:lineRule="auto"/>
      </w:pPr>
      <w:r>
        <w:separator/>
      </w:r>
    </w:p>
  </w:endnote>
  <w:endnote w:type="continuationSeparator" w:id="0">
    <w:p w:rsidR="007F07A6" w:rsidRDefault="007F07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18030">
    <w:altName w:val="宋体"/>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方正小标宋_GBK">
    <w:altName w:val="微软雅黑"/>
    <w:charset w:val="86"/>
    <w:family w:val="script"/>
    <w:pitch w:val="default"/>
    <w:sig w:usb0="A00002BF" w:usb1="38CF7CFA" w:usb2="00082016" w:usb3="00000000" w:csb0="00040001" w:csb1="00000000"/>
  </w:font>
  <w:font w:name="华文中宋">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B71" w:rsidRDefault="00914B71">
    <w:pPr>
      <w:pStyle w:val="ab"/>
      <w:framePr w:wrap="around" w:vAnchor="text" w:hAnchor="margin" w:xAlign="center" w:y="1"/>
      <w:rPr>
        <w:rStyle w:val="af5"/>
      </w:rPr>
    </w:pPr>
    <w:r>
      <w:fldChar w:fldCharType="begin"/>
    </w:r>
    <w:r w:rsidR="007F07A6">
      <w:rPr>
        <w:rStyle w:val="af5"/>
      </w:rPr>
      <w:instrText xml:space="preserve">PAGE  </w:instrText>
    </w:r>
    <w:r>
      <w:fldChar w:fldCharType="end"/>
    </w:r>
  </w:p>
  <w:p w:rsidR="00914B71" w:rsidRDefault="00914B71">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B71" w:rsidRDefault="00914B71">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B71" w:rsidRDefault="00914B71">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914B71" w:rsidRDefault="007F07A6">
                <w:pPr>
                  <w:pStyle w:val="ab"/>
                  <w:rPr>
                    <w:rStyle w:val="af5"/>
                    <w:rFonts w:ascii="宋体" w:hAnsi="宋体"/>
                    <w:sz w:val="28"/>
                    <w:szCs w:val="28"/>
                  </w:rPr>
                </w:pPr>
                <w:r>
                  <w:rPr>
                    <w:rStyle w:val="af5"/>
                    <w:rFonts w:ascii="宋体" w:hAnsi="宋体" w:hint="eastAsia"/>
                    <w:sz w:val="28"/>
                    <w:szCs w:val="28"/>
                  </w:rPr>
                  <w:t>—</w:t>
                </w:r>
                <w:r w:rsidR="00914B71">
                  <w:rPr>
                    <w:rStyle w:val="af5"/>
                    <w:rFonts w:ascii="宋体" w:hAnsi="宋体"/>
                    <w:sz w:val="26"/>
                    <w:szCs w:val="26"/>
                  </w:rPr>
                  <w:fldChar w:fldCharType="begin"/>
                </w:r>
                <w:r>
                  <w:rPr>
                    <w:rStyle w:val="af5"/>
                    <w:rFonts w:ascii="宋体" w:hAnsi="宋体"/>
                    <w:sz w:val="26"/>
                    <w:szCs w:val="26"/>
                  </w:rPr>
                  <w:instrText xml:space="preserve">PAGE  </w:instrText>
                </w:r>
                <w:r w:rsidR="00914B71">
                  <w:rPr>
                    <w:rStyle w:val="af5"/>
                    <w:rFonts w:ascii="宋体" w:hAnsi="宋体"/>
                    <w:sz w:val="26"/>
                    <w:szCs w:val="26"/>
                  </w:rPr>
                  <w:fldChar w:fldCharType="separate"/>
                </w:r>
                <w:r w:rsidR="0014440F">
                  <w:rPr>
                    <w:rStyle w:val="af5"/>
                    <w:rFonts w:ascii="宋体" w:hAnsi="宋体"/>
                    <w:noProof/>
                    <w:sz w:val="26"/>
                    <w:szCs w:val="26"/>
                  </w:rPr>
                  <w:t>2</w:t>
                </w:r>
                <w:r w:rsidR="00914B71">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B71" w:rsidRDefault="00914B71">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914B71" w:rsidRDefault="007F07A6">
                <w:pPr>
                  <w:pStyle w:val="ab"/>
                  <w:rPr>
                    <w:rStyle w:val="af5"/>
                    <w:rFonts w:ascii="宋体" w:hAnsi="宋体"/>
                    <w:sz w:val="28"/>
                    <w:szCs w:val="28"/>
                  </w:rPr>
                </w:pPr>
                <w:r>
                  <w:rPr>
                    <w:rStyle w:val="af5"/>
                    <w:rFonts w:ascii="宋体" w:hAnsi="宋体" w:hint="eastAsia"/>
                    <w:sz w:val="28"/>
                    <w:szCs w:val="28"/>
                  </w:rPr>
                  <w:t>—</w:t>
                </w:r>
                <w:r w:rsidR="00914B71">
                  <w:rPr>
                    <w:rStyle w:val="af5"/>
                    <w:rFonts w:ascii="宋体" w:hAnsi="宋体"/>
                    <w:sz w:val="26"/>
                    <w:szCs w:val="26"/>
                  </w:rPr>
                  <w:fldChar w:fldCharType="begin"/>
                </w:r>
                <w:r>
                  <w:rPr>
                    <w:rStyle w:val="af5"/>
                    <w:rFonts w:ascii="宋体" w:hAnsi="宋体"/>
                    <w:sz w:val="26"/>
                    <w:szCs w:val="26"/>
                  </w:rPr>
                  <w:instrText xml:space="preserve">PAGE  </w:instrText>
                </w:r>
                <w:r w:rsidR="00914B71">
                  <w:rPr>
                    <w:rStyle w:val="af5"/>
                    <w:rFonts w:ascii="宋体" w:hAnsi="宋体"/>
                    <w:sz w:val="26"/>
                    <w:szCs w:val="26"/>
                  </w:rPr>
                  <w:fldChar w:fldCharType="separate"/>
                </w:r>
                <w:r w:rsidR="007339F7">
                  <w:rPr>
                    <w:rStyle w:val="af5"/>
                    <w:rFonts w:ascii="宋体" w:hAnsi="宋体"/>
                    <w:noProof/>
                    <w:sz w:val="26"/>
                    <w:szCs w:val="26"/>
                  </w:rPr>
                  <w:t>52</w:t>
                </w:r>
                <w:r w:rsidR="00914B71">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7A6" w:rsidRDefault="007F07A6">
      <w:r>
        <w:separator/>
      </w:r>
    </w:p>
  </w:footnote>
  <w:footnote w:type="continuationSeparator" w:id="0">
    <w:p w:rsidR="007F07A6" w:rsidRDefault="007F07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43EBCCE6"/>
    <w:multiLevelType w:val="singleLevel"/>
    <w:tmpl w:val="43EBCCE6"/>
    <w:lvl w:ilvl="0">
      <w:start w:val="15"/>
      <w:numFmt w:val="chineseCounting"/>
      <w:suff w:val="space"/>
      <w:lvlText w:val="第%1条"/>
      <w:lvlJc w:val="left"/>
      <w:rPr>
        <w:rFonts w:hint="eastAsia"/>
      </w:rPr>
    </w:lvl>
  </w:abstractNum>
  <w:abstractNum w:abstractNumId="7">
    <w:nsid w:val="6E1C81C6"/>
    <w:multiLevelType w:val="singleLevel"/>
    <w:tmpl w:val="6E1C81C6"/>
    <w:lvl w:ilvl="0">
      <w:start w:val="4"/>
      <w:numFmt w:val="decimal"/>
      <w:suff w:val="nothing"/>
      <w:lvlText w:val="%1、"/>
      <w:lvlJc w:val="left"/>
    </w:lvl>
  </w:abstractNum>
  <w:abstractNum w:abstractNumId="8">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6"/>
  </w:num>
  <w:num w:numId="3">
    <w:abstractNumId w:val="5"/>
  </w:num>
  <w:num w:numId="4">
    <w:abstractNumId w:val="4"/>
  </w:num>
  <w:num w:numId="5">
    <w:abstractNumId w:val="2"/>
  </w:num>
  <w:num w:numId="6">
    <w:abstractNumId w:val="1"/>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YzNjBkOTgyNWQ1YTMxYzM3MzMwNWFiODNmOWIzYWMifQ=="/>
  </w:docVars>
  <w:rsids>
    <w:rsidRoot w:val="00172A27"/>
    <w:rsid w:val="0014440F"/>
    <w:rsid w:val="00172A27"/>
    <w:rsid w:val="00417BD3"/>
    <w:rsid w:val="007339F7"/>
    <w:rsid w:val="007F07A6"/>
    <w:rsid w:val="00914B71"/>
    <w:rsid w:val="009F5DFF"/>
    <w:rsid w:val="00BD5834"/>
    <w:rsid w:val="00BE16CB"/>
    <w:rsid w:val="00EB3ABA"/>
    <w:rsid w:val="00F44669"/>
    <w:rsid w:val="01192C1F"/>
    <w:rsid w:val="01205144"/>
    <w:rsid w:val="01287748"/>
    <w:rsid w:val="01CD6E8B"/>
    <w:rsid w:val="02193B03"/>
    <w:rsid w:val="024A0CCD"/>
    <w:rsid w:val="02703797"/>
    <w:rsid w:val="027544D1"/>
    <w:rsid w:val="028B51DC"/>
    <w:rsid w:val="02E1151B"/>
    <w:rsid w:val="02FC6355"/>
    <w:rsid w:val="03113B51"/>
    <w:rsid w:val="0348159A"/>
    <w:rsid w:val="038834A2"/>
    <w:rsid w:val="03F4702C"/>
    <w:rsid w:val="03FB660C"/>
    <w:rsid w:val="040C25C7"/>
    <w:rsid w:val="04583A60"/>
    <w:rsid w:val="045C37C0"/>
    <w:rsid w:val="047E13C2"/>
    <w:rsid w:val="049001AC"/>
    <w:rsid w:val="049432C9"/>
    <w:rsid w:val="04D372DB"/>
    <w:rsid w:val="054643BE"/>
    <w:rsid w:val="056B5C75"/>
    <w:rsid w:val="059E36F3"/>
    <w:rsid w:val="05C16769"/>
    <w:rsid w:val="061D2E70"/>
    <w:rsid w:val="069861E6"/>
    <w:rsid w:val="06BE1950"/>
    <w:rsid w:val="071B7485"/>
    <w:rsid w:val="075C60D1"/>
    <w:rsid w:val="07753585"/>
    <w:rsid w:val="078B414B"/>
    <w:rsid w:val="07A65AF6"/>
    <w:rsid w:val="07DE2B23"/>
    <w:rsid w:val="08030185"/>
    <w:rsid w:val="080F2205"/>
    <w:rsid w:val="086E6A1B"/>
    <w:rsid w:val="08903B46"/>
    <w:rsid w:val="08BE235F"/>
    <w:rsid w:val="08DF44CB"/>
    <w:rsid w:val="092343E6"/>
    <w:rsid w:val="0A38300E"/>
    <w:rsid w:val="0A397E8E"/>
    <w:rsid w:val="0A4A5BF8"/>
    <w:rsid w:val="0ABA47FB"/>
    <w:rsid w:val="0AEC7E43"/>
    <w:rsid w:val="0B312BA9"/>
    <w:rsid w:val="0B4F3AA9"/>
    <w:rsid w:val="0BE103CC"/>
    <w:rsid w:val="0C3F3D88"/>
    <w:rsid w:val="0C4844F5"/>
    <w:rsid w:val="0C654272"/>
    <w:rsid w:val="0C7D78F9"/>
    <w:rsid w:val="0CB0183C"/>
    <w:rsid w:val="0CF9004E"/>
    <w:rsid w:val="0D4C7ED9"/>
    <w:rsid w:val="0D534FDE"/>
    <w:rsid w:val="0D575CDC"/>
    <w:rsid w:val="0D623C07"/>
    <w:rsid w:val="0D8458C4"/>
    <w:rsid w:val="0D923CAE"/>
    <w:rsid w:val="0E166430"/>
    <w:rsid w:val="0E2A114A"/>
    <w:rsid w:val="0E2F75DE"/>
    <w:rsid w:val="0E7C7F3E"/>
    <w:rsid w:val="0F1A028E"/>
    <w:rsid w:val="0F1D4CFD"/>
    <w:rsid w:val="0F25287E"/>
    <w:rsid w:val="0F4C2412"/>
    <w:rsid w:val="10245407"/>
    <w:rsid w:val="104D6442"/>
    <w:rsid w:val="1060045A"/>
    <w:rsid w:val="107B4F98"/>
    <w:rsid w:val="10993435"/>
    <w:rsid w:val="10D3566E"/>
    <w:rsid w:val="111E4A8C"/>
    <w:rsid w:val="11370766"/>
    <w:rsid w:val="114E54DD"/>
    <w:rsid w:val="11E725FA"/>
    <w:rsid w:val="12422F86"/>
    <w:rsid w:val="12751C80"/>
    <w:rsid w:val="12EE1465"/>
    <w:rsid w:val="132C67E2"/>
    <w:rsid w:val="13383E5A"/>
    <w:rsid w:val="13443EA5"/>
    <w:rsid w:val="134F0723"/>
    <w:rsid w:val="137A3491"/>
    <w:rsid w:val="13CA5171"/>
    <w:rsid w:val="142D2C60"/>
    <w:rsid w:val="143400BF"/>
    <w:rsid w:val="143F6A45"/>
    <w:rsid w:val="1499110D"/>
    <w:rsid w:val="14AD3953"/>
    <w:rsid w:val="15122F7E"/>
    <w:rsid w:val="15192D96"/>
    <w:rsid w:val="152B5CEC"/>
    <w:rsid w:val="157F5F13"/>
    <w:rsid w:val="15F930EB"/>
    <w:rsid w:val="16286221"/>
    <w:rsid w:val="163A33ED"/>
    <w:rsid w:val="16E524CF"/>
    <w:rsid w:val="17027E70"/>
    <w:rsid w:val="1719036E"/>
    <w:rsid w:val="177B0E6C"/>
    <w:rsid w:val="17D631C0"/>
    <w:rsid w:val="1865196E"/>
    <w:rsid w:val="18B46832"/>
    <w:rsid w:val="19010413"/>
    <w:rsid w:val="193840F4"/>
    <w:rsid w:val="19722A75"/>
    <w:rsid w:val="19DC72B5"/>
    <w:rsid w:val="1A16562F"/>
    <w:rsid w:val="1A2B1828"/>
    <w:rsid w:val="1A394CFA"/>
    <w:rsid w:val="1A3C3C52"/>
    <w:rsid w:val="1A952E85"/>
    <w:rsid w:val="1AC12B11"/>
    <w:rsid w:val="1AC76B94"/>
    <w:rsid w:val="1AF71484"/>
    <w:rsid w:val="1B1C441D"/>
    <w:rsid w:val="1B300E3A"/>
    <w:rsid w:val="1B656D35"/>
    <w:rsid w:val="1B695C92"/>
    <w:rsid w:val="1B865AB3"/>
    <w:rsid w:val="1BBB0703"/>
    <w:rsid w:val="1BDB6FF7"/>
    <w:rsid w:val="1C313E81"/>
    <w:rsid w:val="1C3F578D"/>
    <w:rsid w:val="1D000EA6"/>
    <w:rsid w:val="1D037327"/>
    <w:rsid w:val="1D196CB1"/>
    <w:rsid w:val="1D210A3A"/>
    <w:rsid w:val="1D3505AF"/>
    <w:rsid w:val="1D591496"/>
    <w:rsid w:val="1DEB2A3F"/>
    <w:rsid w:val="1E344866"/>
    <w:rsid w:val="1E713795"/>
    <w:rsid w:val="1E7D646A"/>
    <w:rsid w:val="1EB63404"/>
    <w:rsid w:val="1F0055F3"/>
    <w:rsid w:val="1F095817"/>
    <w:rsid w:val="1F0A7BCF"/>
    <w:rsid w:val="1F1F0CAA"/>
    <w:rsid w:val="1F495A63"/>
    <w:rsid w:val="1F8D685B"/>
    <w:rsid w:val="1F9116DA"/>
    <w:rsid w:val="1FC644C7"/>
    <w:rsid w:val="20123E09"/>
    <w:rsid w:val="206977F3"/>
    <w:rsid w:val="206F5F60"/>
    <w:rsid w:val="208B7018"/>
    <w:rsid w:val="20B0044B"/>
    <w:rsid w:val="20D85698"/>
    <w:rsid w:val="20DE36B4"/>
    <w:rsid w:val="20E1146A"/>
    <w:rsid w:val="20E457F2"/>
    <w:rsid w:val="2100305C"/>
    <w:rsid w:val="211014F1"/>
    <w:rsid w:val="212873DB"/>
    <w:rsid w:val="2129494B"/>
    <w:rsid w:val="21465EFC"/>
    <w:rsid w:val="21507C6B"/>
    <w:rsid w:val="218B6DCA"/>
    <w:rsid w:val="226D43E2"/>
    <w:rsid w:val="22AC3262"/>
    <w:rsid w:val="22B5014B"/>
    <w:rsid w:val="23161E2B"/>
    <w:rsid w:val="234D330E"/>
    <w:rsid w:val="23733FB9"/>
    <w:rsid w:val="23A22109"/>
    <w:rsid w:val="23A87C8F"/>
    <w:rsid w:val="23B64B34"/>
    <w:rsid w:val="24044C11"/>
    <w:rsid w:val="24172532"/>
    <w:rsid w:val="24813911"/>
    <w:rsid w:val="24DA7B6B"/>
    <w:rsid w:val="24FF5DE0"/>
    <w:rsid w:val="251610A0"/>
    <w:rsid w:val="254A57DC"/>
    <w:rsid w:val="262F4200"/>
    <w:rsid w:val="263B7010"/>
    <w:rsid w:val="269E134D"/>
    <w:rsid w:val="2706588F"/>
    <w:rsid w:val="273F4E8C"/>
    <w:rsid w:val="27425571"/>
    <w:rsid w:val="275E015E"/>
    <w:rsid w:val="275F35AE"/>
    <w:rsid w:val="27BF1FEC"/>
    <w:rsid w:val="27C3427E"/>
    <w:rsid w:val="27C61C7C"/>
    <w:rsid w:val="283232D4"/>
    <w:rsid w:val="286C4595"/>
    <w:rsid w:val="28C476E0"/>
    <w:rsid w:val="28F17B81"/>
    <w:rsid w:val="29081417"/>
    <w:rsid w:val="29475193"/>
    <w:rsid w:val="295F5AC6"/>
    <w:rsid w:val="296F5223"/>
    <w:rsid w:val="29891E41"/>
    <w:rsid w:val="29A95B93"/>
    <w:rsid w:val="29CA61B7"/>
    <w:rsid w:val="29EA6657"/>
    <w:rsid w:val="2A28344F"/>
    <w:rsid w:val="2AAC64B7"/>
    <w:rsid w:val="2AAE0F81"/>
    <w:rsid w:val="2B066F3C"/>
    <w:rsid w:val="2BEA0B91"/>
    <w:rsid w:val="2C260AF1"/>
    <w:rsid w:val="2C2878E5"/>
    <w:rsid w:val="2C550700"/>
    <w:rsid w:val="2CD7120F"/>
    <w:rsid w:val="2CDE053C"/>
    <w:rsid w:val="2D11647C"/>
    <w:rsid w:val="2D4362D4"/>
    <w:rsid w:val="2DB62D53"/>
    <w:rsid w:val="2E3908D5"/>
    <w:rsid w:val="2E4858BB"/>
    <w:rsid w:val="2E9D028B"/>
    <w:rsid w:val="2EC85484"/>
    <w:rsid w:val="2EE64A43"/>
    <w:rsid w:val="2F2115DF"/>
    <w:rsid w:val="2F700DEB"/>
    <w:rsid w:val="30A07FD4"/>
    <w:rsid w:val="30BC0D4E"/>
    <w:rsid w:val="30E95D30"/>
    <w:rsid w:val="316F060E"/>
    <w:rsid w:val="3186135C"/>
    <w:rsid w:val="318F2B68"/>
    <w:rsid w:val="31910237"/>
    <w:rsid w:val="319C57BD"/>
    <w:rsid w:val="32196446"/>
    <w:rsid w:val="323F039F"/>
    <w:rsid w:val="32433D4E"/>
    <w:rsid w:val="32593DA3"/>
    <w:rsid w:val="32742649"/>
    <w:rsid w:val="3277182F"/>
    <w:rsid w:val="32910342"/>
    <w:rsid w:val="32AC7DED"/>
    <w:rsid w:val="33034963"/>
    <w:rsid w:val="330C09CA"/>
    <w:rsid w:val="335F0351"/>
    <w:rsid w:val="336D4799"/>
    <w:rsid w:val="339228B3"/>
    <w:rsid w:val="33C23086"/>
    <w:rsid w:val="3451558C"/>
    <w:rsid w:val="34A82C7F"/>
    <w:rsid w:val="34AF4725"/>
    <w:rsid w:val="34D73B6E"/>
    <w:rsid w:val="34F86D6A"/>
    <w:rsid w:val="35155271"/>
    <w:rsid w:val="351A2FF5"/>
    <w:rsid w:val="36464CCC"/>
    <w:rsid w:val="36496DE4"/>
    <w:rsid w:val="36590DED"/>
    <w:rsid w:val="36A04C6E"/>
    <w:rsid w:val="36E76C88"/>
    <w:rsid w:val="370B53CC"/>
    <w:rsid w:val="37130068"/>
    <w:rsid w:val="373B52E1"/>
    <w:rsid w:val="37722262"/>
    <w:rsid w:val="378E0F6A"/>
    <w:rsid w:val="37B95FE7"/>
    <w:rsid w:val="37BB526F"/>
    <w:rsid w:val="37D2727A"/>
    <w:rsid w:val="37FE1858"/>
    <w:rsid w:val="3896026B"/>
    <w:rsid w:val="38CE3E46"/>
    <w:rsid w:val="3A1C2D3E"/>
    <w:rsid w:val="3A396F6B"/>
    <w:rsid w:val="3A486334"/>
    <w:rsid w:val="3A4A257D"/>
    <w:rsid w:val="3A4B6D79"/>
    <w:rsid w:val="3A731CF5"/>
    <w:rsid w:val="3AAC7D66"/>
    <w:rsid w:val="3ABE5F92"/>
    <w:rsid w:val="3B261128"/>
    <w:rsid w:val="3B610EC8"/>
    <w:rsid w:val="3B65225F"/>
    <w:rsid w:val="3BA53106"/>
    <w:rsid w:val="3BD97807"/>
    <w:rsid w:val="3BE1425D"/>
    <w:rsid w:val="3C442115"/>
    <w:rsid w:val="3C5F1580"/>
    <w:rsid w:val="3C9137E0"/>
    <w:rsid w:val="3CA371C7"/>
    <w:rsid w:val="3D08468D"/>
    <w:rsid w:val="3D265397"/>
    <w:rsid w:val="3D867D03"/>
    <w:rsid w:val="3DB52CA0"/>
    <w:rsid w:val="3DB92773"/>
    <w:rsid w:val="3DE1632C"/>
    <w:rsid w:val="3DEA60C5"/>
    <w:rsid w:val="3E19269E"/>
    <w:rsid w:val="3E4951B3"/>
    <w:rsid w:val="3E614006"/>
    <w:rsid w:val="3E831516"/>
    <w:rsid w:val="3EED4953"/>
    <w:rsid w:val="3F020381"/>
    <w:rsid w:val="3F390222"/>
    <w:rsid w:val="3F7D269C"/>
    <w:rsid w:val="3FCE23EB"/>
    <w:rsid w:val="3FF17CCF"/>
    <w:rsid w:val="40780425"/>
    <w:rsid w:val="409745D2"/>
    <w:rsid w:val="40A0202D"/>
    <w:rsid w:val="40B957EF"/>
    <w:rsid w:val="40DA6197"/>
    <w:rsid w:val="40E53AAB"/>
    <w:rsid w:val="414D1AC6"/>
    <w:rsid w:val="41576633"/>
    <w:rsid w:val="415C79E3"/>
    <w:rsid w:val="415F0418"/>
    <w:rsid w:val="41780811"/>
    <w:rsid w:val="420774D2"/>
    <w:rsid w:val="421701A7"/>
    <w:rsid w:val="421C359D"/>
    <w:rsid w:val="425516C3"/>
    <w:rsid w:val="425F2679"/>
    <w:rsid w:val="42C13FA2"/>
    <w:rsid w:val="42C54AC7"/>
    <w:rsid w:val="43065E58"/>
    <w:rsid w:val="432A08FD"/>
    <w:rsid w:val="43665781"/>
    <w:rsid w:val="43667D3A"/>
    <w:rsid w:val="43A253C6"/>
    <w:rsid w:val="43B239F7"/>
    <w:rsid w:val="43EA5F57"/>
    <w:rsid w:val="4469195A"/>
    <w:rsid w:val="449035E0"/>
    <w:rsid w:val="4497022A"/>
    <w:rsid w:val="44BC7469"/>
    <w:rsid w:val="45154A79"/>
    <w:rsid w:val="4521341D"/>
    <w:rsid w:val="4521476E"/>
    <w:rsid w:val="45AC3E09"/>
    <w:rsid w:val="45B70A3D"/>
    <w:rsid w:val="45E435E2"/>
    <w:rsid w:val="45F57860"/>
    <w:rsid w:val="4685178A"/>
    <w:rsid w:val="46897ECF"/>
    <w:rsid w:val="4707595C"/>
    <w:rsid w:val="47212803"/>
    <w:rsid w:val="473311E6"/>
    <w:rsid w:val="47541095"/>
    <w:rsid w:val="47906638"/>
    <w:rsid w:val="47973C05"/>
    <w:rsid w:val="4798079E"/>
    <w:rsid w:val="480A57D7"/>
    <w:rsid w:val="485F2075"/>
    <w:rsid w:val="486270F7"/>
    <w:rsid w:val="48885EE0"/>
    <w:rsid w:val="48A71E8C"/>
    <w:rsid w:val="48FC471B"/>
    <w:rsid w:val="49252F24"/>
    <w:rsid w:val="493354CD"/>
    <w:rsid w:val="49A3772A"/>
    <w:rsid w:val="4A4A6F73"/>
    <w:rsid w:val="4A953621"/>
    <w:rsid w:val="4AD74B40"/>
    <w:rsid w:val="4B3E3678"/>
    <w:rsid w:val="4B4E1F59"/>
    <w:rsid w:val="4BC366C0"/>
    <w:rsid w:val="4BEC3F5C"/>
    <w:rsid w:val="4C07132A"/>
    <w:rsid w:val="4C594369"/>
    <w:rsid w:val="4C8C783C"/>
    <w:rsid w:val="4CD86AB8"/>
    <w:rsid w:val="4CEC60BF"/>
    <w:rsid w:val="4CEE32D5"/>
    <w:rsid w:val="4CF174E9"/>
    <w:rsid w:val="4D003B9C"/>
    <w:rsid w:val="4D31344E"/>
    <w:rsid w:val="4D3F03B7"/>
    <w:rsid w:val="4D472D6D"/>
    <w:rsid w:val="4D853FE5"/>
    <w:rsid w:val="4DA906B9"/>
    <w:rsid w:val="4EB37268"/>
    <w:rsid w:val="4EB61BBC"/>
    <w:rsid w:val="4F0C2E34"/>
    <w:rsid w:val="4F5575B8"/>
    <w:rsid w:val="4F734D00"/>
    <w:rsid w:val="4F8E2AC8"/>
    <w:rsid w:val="4F93321A"/>
    <w:rsid w:val="4FA52023"/>
    <w:rsid w:val="4FEE6CD8"/>
    <w:rsid w:val="50176CF0"/>
    <w:rsid w:val="505A0D30"/>
    <w:rsid w:val="505F58AD"/>
    <w:rsid w:val="508D74DE"/>
    <w:rsid w:val="50BF0E64"/>
    <w:rsid w:val="511A2440"/>
    <w:rsid w:val="518E42C1"/>
    <w:rsid w:val="5247498C"/>
    <w:rsid w:val="525C75D4"/>
    <w:rsid w:val="52D970E6"/>
    <w:rsid w:val="52E00474"/>
    <w:rsid w:val="533C108C"/>
    <w:rsid w:val="539C61A7"/>
    <w:rsid w:val="54476FB8"/>
    <w:rsid w:val="54887441"/>
    <w:rsid w:val="54AD370A"/>
    <w:rsid w:val="5512757B"/>
    <w:rsid w:val="556057DC"/>
    <w:rsid w:val="557830EE"/>
    <w:rsid w:val="558066AF"/>
    <w:rsid w:val="55C66E38"/>
    <w:rsid w:val="55CE0A58"/>
    <w:rsid w:val="55E70B87"/>
    <w:rsid w:val="56566879"/>
    <w:rsid w:val="56A12F8A"/>
    <w:rsid w:val="571F3442"/>
    <w:rsid w:val="57472757"/>
    <w:rsid w:val="57560358"/>
    <w:rsid w:val="57A87C2C"/>
    <w:rsid w:val="57B14CC6"/>
    <w:rsid w:val="582A1A5B"/>
    <w:rsid w:val="584C4CD1"/>
    <w:rsid w:val="58597CE7"/>
    <w:rsid w:val="58637B11"/>
    <w:rsid w:val="59407D71"/>
    <w:rsid w:val="59692C57"/>
    <w:rsid w:val="59A9527B"/>
    <w:rsid w:val="59AD4E28"/>
    <w:rsid w:val="59AF0D83"/>
    <w:rsid w:val="59C77A9D"/>
    <w:rsid w:val="5A026AF5"/>
    <w:rsid w:val="5A0A4BC6"/>
    <w:rsid w:val="5A2B5E67"/>
    <w:rsid w:val="5A625E1E"/>
    <w:rsid w:val="5AE91E90"/>
    <w:rsid w:val="5AFA74C4"/>
    <w:rsid w:val="5B2A4FDA"/>
    <w:rsid w:val="5B2F14BA"/>
    <w:rsid w:val="5B6C5036"/>
    <w:rsid w:val="5B7528E1"/>
    <w:rsid w:val="5BCA45BD"/>
    <w:rsid w:val="5BE64F4A"/>
    <w:rsid w:val="5CBF3C55"/>
    <w:rsid w:val="5CDA52E8"/>
    <w:rsid w:val="5CF65E8A"/>
    <w:rsid w:val="5D157897"/>
    <w:rsid w:val="5D394917"/>
    <w:rsid w:val="5D6053DE"/>
    <w:rsid w:val="5D767412"/>
    <w:rsid w:val="5D7874FB"/>
    <w:rsid w:val="5DAB7BC1"/>
    <w:rsid w:val="5DC32037"/>
    <w:rsid w:val="5DD00701"/>
    <w:rsid w:val="5E1B4A56"/>
    <w:rsid w:val="5E201A2B"/>
    <w:rsid w:val="5E883F35"/>
    <w:rsid w:val="5E913683"/>
    <w:rsid w:val="5EF54B85"/>
    <w:rsid w:val="5F0279C4"/>
    <w:rsid w:val="5F41098E"/>
    <w:rsid w:val="5FA12D39"/>
    <w:rsid w:val="5FC91D47"/>
    <w:rsid w:val="5FD715D7"/>
    <w:rsid w:val="601A5689"/>
    <w:rsid w:val="6065283C"/>
    <w:rsid w:val="606D0118"/>
    <w:rsid w:val="611A57AA"/>
    <w:rsid w:val="615362B5"/>
    <w:rsid w:val="61572852"/>
    <w:rsid w:val="622C68D8"/>
    <w:rsid w:val="630F0A82"/>
    <w:rsid w:val="632220BB"/>
    <w:rsid w:val="63964B6C"/>
    <w:rsid w:val="63DD5916"/>
    <w:rsid w:val="6437795D"/>
    <w:rsid w:val="645059B4"/>
    <w:rsid w:val="645A5423"/>
    <w:rsid w:val="64976126"/>
    <w:rsid w:val="64B153C7"/>
    <w:rsid w:val="64F20CB4"/>
    <w:rsid w:val="65120423"/>
    <w:rsid w:val="65555AC7"/>
    <w:rsid w:val="656441A9"/>
    <w:rsid w:val="659A0956"/>
    <w:rsid w:val="65BB6B6B"/>
    <w:rsid w:val="65BE77DA"/>
    <w:rsid w:val="65F067C8"/>
    <w:rsid w:val="666B5E4F"/>
    <w:rsid w:val="66BC0678"/>
    <w:rsid w:val="66E60BBC"/>
    <w:rsid w:val="66F978FF"/>
    <w:rsid w:val="671706A1"/>
    <w:rsid w:val="67380D8F"/>
    <w:rsid w:val="67803303"/>
    <w:rsid w:val="67A41618"/>
    <w:rsid w:val="67AE332B"/>
    <w:rsid w:val="68342313"/>
    <w:rsid w:val="68653364"/>
    <w:rsid w:val="68B604CF"/>
    <w:rsid w:val="68E03400"/>
    <w:rsid w:val="68F92D79"/>
    <w:rsid w:val="690B27CC"/>
    <w:rsid w:val="69304835"/>
    <w:rsid w:val="693766A8"/>
    <w:rsid w:val="697F6758"/>
    <w:rsid w:val="69BB0E9B"/>
    <w:rsid w:val="69DC3A7E"/>
    <w:rsid w:val="69E41524"/>
    <w:rsid w:val="69ED49C8"/>
    <w:rsid w:val="6A047DCD"/>
    <w:rsid w:val="6A0D1D68"/>
    <w:rsid w:val="6A6D41C8"/>
    <w:rsid w:val="6A81147B"/>
    <w:rsid w:val="6AD660A9"/>
    <w:rsid w:val="6B2A452A"/>
    <w:rsid w:val="6B2C02A3"/>
    <w:rsid w:val="6B2C0B50"/>
    <w:rsid w:val="6B8F0831"/>
    <w:rsid w:val="6BCD1928"/>
    <w:rsid w:val="6BD279A1"/>
    <w:rsid w:val="6BFD2BC8"/>
    <w:rsid w:val="6BFE1F71"/>
    <w:rsid w:val="6C25535F"/>
    <w:rsid w:val="6C970F26"/>
    <w:rsid w:val="6CBA1C8C"/>
    <w:rsid w:val="6CC14A1B"/>
    <w:rsid w:val="6CD244C1"/>
    <w:rsid w:val="6CD544EA"/>
    <w:rsid w:val="6D554EF7"/>
    <w:rsid w:val="6D5556A1"/>
    <w:rsid w:val="6D977978"/>
    <w:rsid w:val="6DAB2AD4"/>
    <w:rsid w:val="6F03527B"/>
    <w:rsid w:val="6F6F7ED8"/>
    <w:rsid w:val="6F87652A"/>
    <w:rsid w:val="6F9212E5"/>
    <w:rsid w:val="6FE94CC0"/>
    <w:rsid w:val="703B7634"/>
    <w:rsid w:val="707D35B5"/>
    <w:rsid w:val="70C349EF"/>
    <w:rsid w:val="71474F56"/>
    <w:rsid w:val="715E7633"/>
    <w:rsid w:val="716C647C"/>
    <w:rsid w:val="719E6751"/>
    <w:rsid w:val="724B4D0F"/>
    <w:rsid w:val="72C00209"/>
    <w:rsid w:val="72D33F8C"/>
    <w:rsid w:val="72D46EF4"/>
    <w:rsid w:val="72DC7DE4"/>
    <w:rsid w:val="72EF7CA5"/>
    <w:rsid w:val="736B03F8"/>
    <w:rsid w:val="73C419DA"/>
    <w:rsid w:val="73F83B3E"/>
    <w:rsid w:val="73FC0ABA"/>
    <w:rsid w:val="741727C5"/>
    <w:rsid w:val="746E0B2C"/>
    <w:rsid w:val="748710D1"/>
    <w:rsid w:val="750E0EA6"/>
    <w:rsid w:val="753A29EB"/>
    <w:rsid w:val="753E3F1E"/>
    <w:rsid w:val="75536E8E"/>
    <w:rsid w:val="76325C2F"/>
    <w:rsid w:val="765265A3"/>
    <w:rsid w:val="76A02F78"/>
    <w:rsid w:val="776E1471"/>
    <w:rsid w:val="783562BD"/>
    <w:rsid w:val="78470381"/>
    <w:rsid w:val="78951CBC"/>
    <w:rsid w:val="78C00309"/>
    <w:rsid w:val="78D77AC4"/>
    <w:rsid w:val="78F82B40"/>
    <w:rsid w:val="79056970"/>
    <w:rsid w:val="790D39B3"/>
    <w:rsid w:val="79117FAE"/>
    <w:rsid w:val="794118E8"/>
    <w:rsid w:val="7949798C"/>
    <w:rsid w:val="79CC022D"/>
    <w:rsid w:val="79CC7ED8"/>
    <w:rsid w:val="79EE447D"/>
    <w:rsid w:val="7A1B0F60"/>
    <w:rsid w:val="7A40582E"/>
    <w:rsid w:val="7A4F1ACF"/>
    <w:rsid w:val="7A56120A"/>
    <w:rsid w:val="7A8A10BD"/>
    <w:rsid w:val="7AC6633E"/>
    <w:rsid w:val="7AC80FAD"/>
    <w:rsid w:val="7B6618B7"/>
    <w:rsid w:val="7B663376"/>
    <w:rsid w:val="7B6E2211"/>
    <w:rsid w:val="7BE67083"/>
    <w:rsid w:val="7C0D37D8"/>
    <w:rsid w:val="7C176A1E"/>
    <w:rsid w:val="7C2F3586"/>
    <w:rsid w:val="7C371865"/>
    <w:rsid w:val="7C5B3CC0"/>
    <w:rsid w:val="7C8E5772"/>
    <w:rsid w:val="7C961804"/>
    <w:rsid w:val="7CC748CB"/>
    <w:rsid w:val="7CCA29F4"/>
    <w:rsid w:val="7CFC1DB1"/>
    <w:rsid w:val="7D33163F"/>
    <w:rsid w:val="7D367990"/>
    <w:rsid w:val="7D7B252F"/>
    <w:rsid w:val="7D7F1DDB"/>
    <w:rsid w:val="7D877EB1"/>
    <w:rsid w:val="7D8D6A0C"/>
    <w:rsid w:val="7DCD5E62"/>
    <w:rsid w:val="7DDF3FAA"/>
    <w:rsid w:val="7DE13CC6"/>
    <w:rsid w:val="7DE844FD"/>
    <w:rsid w:val="7E745D91"/>
    <w:rsid w:val="7EA926A4"/>
    <w:rsid w:val="7ED358B4"/>
    <w:rsid w:val="7F5B19EB"/>
    <w:rsid w:val="7F8B126C"/>
    <w:rsid w:val="7F925EDF"/>
    <w:rsid w:val="7FAB1346"/>
    <w:rsid w:val="7FAF376D"/>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rules v:ext="edit">
        <o:r id="V:Rule1" type="connector" idref="#直接箭头连接符 17"/>
        <o:r id="V:Rule2" type="connector" idref="#肘形连接符 18"/>
        <o:r id="V:Rule3" type="connector" idref="#直接箭头连接符 19"/>
        <o:r id="V:Rule4" type="connector" idref="#直接箭头连接符 20"/>
        <o:r id="V:Rule5" type="connector" idref="#直接箭头连接符 21"/>
        <o:r id="V:Rule6" type="connector" idref="#直接箭头连接符 22"/>
        <o:r id="V:Rule7" type="connector" idref="#直接箭头连接符 23"/>
        <o:r id="V:Rule8" type="connector" idref="#直接箭头连接符 24"/>
        <o:r id="V:Rule9" type="connector" idref="#直接箭头连接符 26"/>
        <o:r id="V:Rule10" type="connector" idref="#直接箭头连接符 28"/>
        <o:r id="V:Rule11" type="connector" idref="#直接箭头连接符 29"/>
        <o:r id="V:Rule12" type="connector" idref="#直接箭头连接符 30"/>
        <o:r id="V:Rule13" type="connector" idref="#直接箭头连接符 33"/>
        <o:r id="V:Rule14" type="connector" idref="#直接箭头连接符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14B71"/>
    <w:pPr>
      <w:widowControl w:val="0"/>
      <w:spacing w:line="360" w:lineRule="auto"/>
    </w:pPr>
    <w:rPr>
      <w:kern w:val="2"/>
      <w:sz w:val="24"/>
      <w:szCs w:val="24"/>
    </w:rPr>
  </w:style>
  <w:style w:type="paragraph" w:styleId="1">
    <w:name w:val="heading 1"/>
    <w:basedOn w:val="a"/>
    <w:next w:val="a"/>
    <w:qFormat/>
    <w:rsid w:val="00914B71"/>
    <w:pPr>
      <w:keepNext/>
      <w:keepLines/>
      <w:spacing w:line="240" w:lineRule="auto"/>
      <w:outlineLvl w:val="0"/>
    </w:pPr>
    <w:rPr>
      <w:b/>
      <w:kern w:val="44"/>
      <w:sz w:val="32"/>
      <w:szCs w:val="32"/>
    </w:rPr>
  </w:style>
  <w:style w:type="paragraph" w:styleId="2">
    <w:name w:val="heading 2"/>
    <w:basedOn w:val="a"/>
    <w:next w:val="a"/>
    <w:qFormat/>
    <w:rsid w:val="00914B71"/>
    <w:pPr>
      <w:keepNext/>
      <w:keepLines/>
      <w:outlineLvl w:val="1"/>
    </w:pPr>
    <w:rPr>
      <w:b/>
      <w:bCs/>
      <w:sz w:val="28"/>
      <w:szCs w:val="28"/>
    </w:rPr>
  </w:style>
  <w:style w:type="paragraph" w:styleId="3">
    <w:name w:val="heading 3"/>
    <w:basedOn w:val="a"/>
    <w:next w:val="a"/>
    <w:unhideWhenUsed/>
    <w:qFormat/>
    <w:rsid w:val="00914B71"/>
    <w:pPr>
      <w:keepNext/>
      <w:keepLines/>
      <w:outlineLvl w:val="2"/>
    </w:pPr>
    <w:rPr>
      <w:b/>
    </w:rPr>
  </w:style>
  <w:style w:type="paragraph" w:styleId="4">
    <w:name w:val="heading 4"/>
    <w:basedOn w:val="a"/>
    <w:next w:val="a"/>
    <w:unhideWhenUsed/>
    <w:qFormat/>
    <w:rsid w:val="00914B71"/>
    <w:pPr>
      <w:keepNext/>
      <w:keepLines/>
      <w:numPr>
        <w:ilvl w:val="3"/>
        <w:numId w:val="1"/>
      </w:numPr>
      <w:ind w:left="0" w:firstLine="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914B71"/>
    <w:pPr>
      <w:adjustRightInd w:val="0"/>
      <w:spacing w:line="312" w:lineRule="atLeast"/>
      <w:textAlignment w:val="baseline"/>
    </w:pPr>
    <w:rPr>
      <w:kern w:val="0"/>
      <w:szCs w:val="20"/>
    </w:rPr>
  </w:style>
  <w:style w:type="paragraph" w:customStyle="1" w:styleId="xl27">
    <w:name w:val="xl27"/>
    <w:basedOn w:val="a"/>
    <w:qFormat/>
    <w:rsid w:val="00914B7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styleId="a4">
    <w:name w:val="Note Heading"/>
    <w:basedOn w:val="a"/>
    <w:next w:val="a"/>
    <w:qFormat/>
    <w:rsid w:val="00914B71"/>
    <w:pPr>
      <w:jc w:val="center"/>
    </w:pPr>
    <w:rPr>
      <w:kern w:val="0"/>
    </w:rPr>
  </w:style>
  <w:style w:type="paragraph" w:styleId="a5">
    <w:name w:val="Normal Indent"/>
    <w:basedOn w:val="a"/>
    <w:next w:val="20"/>
    <w:link w:val="Char"/>
    <w:qFormat/>
    <w:rsid w:val="00914B71"/>
    <w:pPr>
      <w:ind w:firstLineChars="200" w:firstLine="420"/>
    </w:pPr>
  </w:style>
  <w:style w:type="paragraph" w:styleId="20">
    <w:name w:val="Body Text First Indent 2"/>
    <w:basedOn w:val="a6"/>
    <w:next w:val="a"/>
    <w:qFormat/>
    <w:rsid w:val="00914B71"/>
    <w:pPr>
      <w:ind w:firstLine="420"/>
    </w:pPr>
  </w:style>
  <w:style w:type="paragraph" w:styleId="a6">
    <w:name w:val="Body Text Indent"/>
    <w:basedOn w:val="a"/>
    <w:next w:val="30"/>
    <w:qFormat/>
    <w:rsid w:val="00914B71"/>
    <w:pPr>
      <w:ind w:leftChars="200" w:left="420"/>
    </w:pPr>
  </w:style>
  <w:style w:type="paragraph" w:styleId="30">
    <w:name w:val="toc 3"/>
    <w:basedOn w:val="a"/>
    <w:next w:val="a"/>
    <w:uiPriority w:val="39"/>
    <w:unhideWhenUsed/>
    <w:qFormat/>
    <w:rsid w:val="00914B71"/>
    <w:pPr>
      <w:spacing w:line="240" w:lineRule="auto"/>
      <w:ind w:leftChars="400" w:left="840"/>
    </w:pPr>
    <w:rPr>
      <w:sz w:val="21"/>
    </w:rPr>
  </w:style>
  <w:style w:type="paragraph" w:styleId="a7">
    <w:name w:val="caption"/>
    <w:basedOn w:val="a"/>
    <w:next w:val="a"/>
    <w:unhideWhenUsed/>
    <w:qFormat/>
    <w:rsid w:val="00914B71"/>
    <w:pPr>
      <w:widowControl/>
      <w:adjustRightInd w:val="0"/>
      <w:snapToGrid w:val="0"/>
      <w:jc w:val="center"/>
    </w:pPr>
    <w:rPr>
      <w:rFonts w:cs="Arial"/>
    </w:rPr>
  </w:style>
  <w:style w:type="paragraph" w:styleId="a8">
    <w:name w:val="annotation text"/>
    <w:basedOn w:val="a"/>
    <w:link w:val="Char0"/>
    <w:qFormat/>
    <w:rsid w:val="00914B71"/>
  </w:style>
  <w:style w:type="paragraph" w:styleId="a9">
    <w:name w:val="Plain Text"/>
    <w:basedOn w:val="a"/>
    <w:qFormat/>
    <w:rsid w:val="00914B71"/>
    <w:pPr>
      <w:ind w:firstLine="562"/>
    </w:pPr>
    <w:rPr>
      <w:rFonts w:ascii="宋体" w:hAnsi="Courier New"/>
      <w:sz w:val="28"/>
      <w:szCs w:val="20"/>
    </w:rPr>
  </w:style>
  <w:style w:type="paragraph" w:styleId="21">
    <w:name w:val="Body Text Indent 2"/>
    <w:basedOn w:val="a"/>
    <w:qFormat/>
    <w:rsid w:val="00914B71"/>
    <w:pPr>
      <w:spacing w:after="120" w:line="480" w:lineRule="auto"/>
      <w:ind w:leftChars="200" w:left="420" w:firstLine="510"/>
    </w:pPr>
    <w:rPr>
      <w:sz w:val="28"/>
      <w:szCs w:val="20"/>
    </w:rPr>
  </w:style>
  <w:style w:type="paragraph" w:styleId="aa">
    <w:name w:val="Balloon Text"/>
    <w:basedOn w:val="a"/>
    <w:link w:val="Char1"/>
    <w:qFormat/>
    <w:rsid w:val="00914B71"/>
    <w:pPr>
      <w:spacing w:line="240" w:lineRule="auto"/>
    </w:pPr>
    <w:rPr>
      <w:sz w:val="18"/>
      <w:szCs w:val="18"/>
    </w:rPr>
  </w:style>
  <w:style w:type="paragraph" w:styleId="ab">
    <w:name w:val="footer"/>
    <w:basedOn w:val="a"/>
    <w:uiPriority w:val="99"/>
    <w:qFormat/>
    <w:rsid w:val="00914B71"/>
    <w:pPr>
      <w:tabs>
        <w:tab w:val="center" w:pos="4153"/>
        <w:tab w:val="right" w:pos="8306"/>
      </w:tabs>
      <w:snapToGrid w:val="0"/>
    </w:pPr>
    <w:rPr>
      <w:kern w:val="0"/>
      <w:sz w:val="18"/>
      <w:szCs w:val="20"/>
    </w:rPr>
  </w:style>
  <w:style w:type="paragraph" w:styleId="ac">
    <w:name w:val="envelope return"/>
    <w:basedOn w:val="a"/>
    <w:qFormat/>
    <w:rsid w:val="00914B71"/>
    <w:pPr>
      <w:snapToGrid w:val="0"/>
    </w:pPr>
    <w:rPr>
      <w:rFonts w:ascii="Arial" w:hAnsi="Arial"/>
    </w:rPr>
  </w:style>
  <w:style w:type="paragraph" w:styleId="ad">
    <w:name w:val="header"/>
    <w:basedOn w:val="a"/>
    <w:qFormat/>
    <w:rsid w:val="00914B71"/>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914B71"/>
  </w:style>
  <w:style w:type="paragraph" w:styleId="ae">
    <w:name w:val="index heading"/>
    <w:basedOn w:val="a"/>
    <w:next w:val="11"/>
    <w:uiPriority w:val="99"/>
    <w:qFormat/>
    <w:rsid w:val="00914B71"/>
    <w:rPr>
      <w:szCs w:val="20"/>
    </w:rPr>
  </w:style>
  <w:style w:type="paragraph" w:styleId="11">
    <w:name w:val="index 1"/>
    <w:basedOn w:val="a"/>
    <w:next w:val="a"/>
    <w:unhideWhenUsed/>
    <w:qFormat/>
    <w:rsid w:val="00914B71"/>
  </w:style>
  <w:style w:type="paragraph" w:styleId="af">
    <w:name w:val="table of figures"/>
    <w:basedOn w:val="a"/>
    <w:next w:val="a"/>
    <w:qFormat/>
    <w:rsid w:val="00914B71"/>
    <w:pPr>
      <w:ind w:leftChars="200" w:left="200" w:hangingChars="200" w:hanging="200"/>
    </w:pPr>
  </w:style>
  <w:style w:type="paragraph" w:styleId="22">
    <w:name w:val="toc 2"/>
    <w:basedOn w:val="a"/>
    <w:next w:val="a"/>
    <w:qFormat/>
    <w:rsid w:val="00914B71"/>
    <w:pPr>
      <w:ind w:leftChars="200" w:left="420"/>
    </w:pPr>
  </w:style>
  <w:style w:type="paragraph" w:styleId="23">
    <w:name w:val="Body Text 2"/>
    <w:basedOn w:val="a"/>
    <w:qFormat/>
    <w:rsid w:val="00914B71"/>
    <w:pPr>
      <w:spacing w:line="480" w:lineRule="auto"/>
    </w:pPr>
  </w:style>
  <w:style w:type="paragraph" w:styleId="af0">
    <w:name w:val="Normal (Web)"/>
    <w:basedOn w:val="a"/>
    <w:qFormat/>
    <w:rsid w:val="00914B71"/>
    <w:pPr>
      <w:widowControl/>
      <w:spacing w:before="100" w:beforeAutospacing="1" w:after="100" w:afterAutospacing="1"/>
    </w:pPr>
    <w:rPr>
      <w:rFonts w:ascii="宋体" w:hAnsi="宋体"/>
      <w:kern w:val="0"/>
      <w:szCs w:val="20"/>
    </w:rPr>
  </w:style>
  <w:style w:type="paragraph" w:styleId="af1">
    <w:name w:val="Title"/>
    <w:basedOn w:val="a"/>
    <w:uiPriority w:val="10"/>
    <w:qFormat/>
    <w:rsid w:val="00914B71"/>
    <w:pPr>
      <w:spacing w:before="240" w:after="60"/>
      <w:jc w:val="center"/>
      <w:outlineLvl w:val="0"/>
    </w:pPr>
    <w:rPr>
      <w:rFonts w:ascii="Arial" w:hAnsi="Arial"/>
      <w:b/>
      <w:sz w:val="32"/>
    </w:rPr>
  </w:style>
  <w:style w:type="paragraph" w:styleId="af2">
    <w:name w:val="annotation subject"/>
    <w:basedOn w:val="a8"/>
    <w:next w:val="a8"/>
    <w:link w:val="Char2"/>
    <w:qFormat/>
    <w:rsid w:val="00914B71"/>
    <w:rPr>
      <w:b/>
      <w:bCs/>
    </w:rPr>
  </w:style>
  <w:style w:type="paragraph" w:styleId="af3">
    <w:name w:val="Body Text First Indent"/>
    <w:basedOn w:val="a0"/>
    <w:next w:val="a"/>
    <w:qFormat/>
    <w:rsid w:val="00914B71"/>
    <w:pPr>
      <w:ind w:firstLineChars="100" w:firstLine="420"/>
    </w:pPr>
  </w:style>
  <w:style w:type="table" w:styleId="af4">
    <w:name w:val="Table Grid"/>
    <w:basedOn w:val="a2"/>
    <w:qFormat/>
    <w:rsid w:val="00914B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1"/>
    <w:qFormat/>
    <w:rsid w:val="00914B71"/>
  </w:style>
  <w:style w:type="character" w:styleId="af6">
    <w:name w:val="Emphasis"/>
    <w:basedOn w:val="a1"/>
    <w:qFormat/>
    <w:rsid w:val="00914B71"/>
    <w:rPr>
      <w:i/>
    </w:rPr>
  </w:style>
  <w:style w:type="character" w:styleId="af7">
    <w:name w:val="Hyperlink"/>
    <w:uiPriority w:val="99"/>
    <w:qFormat/>
    <w:rsid w:val="00914B71"/>
    <w:rPr>
      <w:color w:val="3366CC"/>
      <w:u w:val="single"/>
    </w:rPr>
  </w:style>
  <w:style w:type="character" w:styleId="af8">
    <w:name w:val="annotation reference"/>
    <w:basedOn w:val="a1"/>
    <w:qFormat/>
    <w:rsid w:val="00914B71"/>
    <w:rPr>
      <w:sz w:val="21"/>
      <w:szCs w:val="21"/>
    </w:rPr>
  </w:style>
  <w:style w:type="paragraph" w:customStyle="1" w:styleId="af9">
    <w:name w:val="正本"/>
    <w:basedOn w:val="a"/>
    <w:qFormat/>
    <w:rsid w:val="00914B71"/>
    <w:pPr>
      <w:adjustRightInd w:val="0"/>
      <w:snapToGrid w:val="0"/>
      <w:ind w:firstLineChars="200" w:firstLine="200"/>
    </w:pPr>
    <w:rPr>
      <w:rFonts w:ascii="宋体"/>
    </w:rPr>
  </w:style>
  <w:style w:type="paragraph" w:customStyle="1" w:styleId="Style1">
    <w:name w:val="_Style 1"/>
    <w:basedOn w:val="a"/>
    <w:uiPriority w:val="99"/>
    <w:qFormat/>
    <w:rsid w:val="00914B71"/>
    <w:pPr>
      <w:ind w:firstLineChars="200" w:firstLine="420"/>
    </w:pPr>
    <w:rPr>
      <w:rFonts w:ascii="Calibri" w:hAnsi="Calibri" w:cs="宋体"/>
      <w:sz w:val="21"/>
      <w:szCs w:val="21"/>
    </w:rPr>
  </w:style>
  <w:style w:type="paragraph" w:customStyle="1" w:styleId="Default1">
    <w:name w:val="Default1"/>
    <w:next w:val="12"/>
    <w:qFormat/>
    <w:rsid w:val="00914B71"/>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914B71"/>
    <w:pPr>
      <w:ind w:firstLineChars="150" w:firstLine="150"/>
      <w:textAlignment w:val="baseline"/>
    </w:pPr>
    <w:rPr>
      <w:rFonts w:ascii="Calibri" w:hAnsi="Calibri"/>
      <w:szCs w:val="22"/>
    </w:rPr>
  </w:style>
  <w:style w:type="paragraph" w:customStyle="1" w:styleId="Default">
    <w:name w:val="Default"/>
    <w:basedOn w:val="13"/>
    <w:next w:val="20"/>
    <w:qFormat/>
    <w:rsid w:val="00914B71"/>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914B71"/>
    <w:pPr>
      <w:adjustRightInd w:val="0"/>
      <w:textAlignment w:val="baseline"/>
    </w:pPr>
    <w:rPr>
      <w:rFonts w:ascii="宋体" w:hAnsi="Courier New"/>
      <w:szCs w:val="20"/>
    </w:rPr>
  </w:style>
  <w:style w:type="paragraph" w:customStyle="1" w:styleId="afa">
    <w:name w:val="表文字"/>
    <w:basedOn w:val="a0"/>
    <w:next w:val="a"/>
    <w:qFormat/>
    <w:rsid w:val="00914B71"/>
    <w:pPr>
      <w:spacing w:line="240" w:lineRule="auto"/>
      <w:jc w:val="center"/>
    </w:pPr>
    <w:rPr>
      <w:sz w:val="21"/>
      <w:szCs w:val="21"/>
    </w:rPr>
  </w:style>
  <w:style w:type="paragraph" w:customStyle="1" w:styleId="afb">
    <w:name w:val="表头"/>
    <w:basedOn w:val="afa"/>
    <w:next w:val="a"/>
    <w:link w:val="Char3"/>
    <w:qFormat/>
    <w:rsid w:val="00914B71"/>
    <w:rPr>
      <w:b/>
    </w:rPr>
  </w:style>
  <w:style w:type="character" w:customStyle="1" w:styleId="Char10">
    <w:name w:val="正文缩进 Char1"/>
    <w:link w:val="a5"/>
    <w:uiPriority w:val="99"/>
    <w:qFormat/>
    <w:locked/>
    <w:rsid w:val="00914B71"/>
  </w:style>
  <w:style w:type="character" w:customStyle="1" w:styleId="Char">
    <w:name w:val="正文缩进 Char"/>
    <w:link w:val="a5"/>
    <w:qFormat/>
    <w:rsid w:val="00914B71"/>
    <w:rPr>
      <w:rFonts w:ascii="Times New Roman" w:eastAsia="宋体" w:hAnsi="Times New Roman"/>
    </w:rPr>
  </w:style>
  <w:style w:type="character" w:customStyle="1" w:styleId="Char0">
    <w:name w:val="批注文字 Char"/>
    <w:basedOn w:val="a1"/>
    <w:link w:val="a8"/>
    <w:qFormat/>
    <w:rsid w:val="00914B71"/>
    <w:rPr>
      <w:rFonts w:ascii="Times New Roman" w:hAnsi="Times New Roman"/>
      <w:kern w:val="2"/>
      <w:sz w:val="24"/>
      <w:szCs w:val="24"/>
    </w:rPr>
  </w:style>
  <w:style w:type="character" w:customStyle="1" w:styleId="Char2">
    <w:name w:val="批注主题 Char"/>
    <w:basedOn w:val="Char0"/>
    <w:link w:val="af2"/>
    <w:qFormat/>
    <w:rsid w:val="00914B71"/>
  </w:style>
  <w:style w:type="character" w:customStyle="1" w:styleId="Char1">
    <w:name w:val="批注框文本 Char"/>
    <w:basedOn w:val="a1"/>
    <w:link w:val="aa"/>
    <w:qFormat/>
    <w:rsid w:val="00914B71"/>
    <w:rPr>
      <w:rFonts w:ascii="Times New Roman" w:hAnsi="Times New Roman"/>
      <w:kern w:val="2"/>
      <w:sz w:val="18"/>
      <w:szCs w:val="18"/>
    </w:rPr>
  </w:style>
  <w:style w:type="table" w:customStyle="1" w:styleId="TableNormal">
    <w:name w:val="Table Normal"/>
    <w:semiHidden/>
    <w:unhideWhenUsed/>
    <w:qFormat/>
    <w:rsid w:val="00914B71"/>
    <w:tblPr>
      <w:tblCellMar>
        <w:top w:w="0" w:type="dxa"/>
        <w:left w:w="0" w:type="dxa"/>
        <w:bottom w:w="0" w:type="dxa"/>
        <w:right w:w="0" w:type="dxa"/>
      </w:tblCellMar>
    </w:tblPr>
  </w:style>
  <w:style w:type="paragraph" w:styleId="afc">
    <w:name w:val="List Paragraph"/>
    <w:basedOn w:val="a"/>
    <w:uiPriority w:val="1"/>
    <w:qFormat/>
    <w:rsid w:val="00914B71"/>
    <w:pPr>
      <w:ind w:left="220" w:firstLine="424"/>
    </w:pPr>
    <w:rPr>
      <w:rFonts w:ascii="宋体" w:hAnsi="宋体" w:cs="宋体"/>
      <w:lang w:val="zh-CN" w:bidi="zh-CN"/>
    </w:rPr>
  </w:style>
  <w:style w:type="paragraph" w:customStyle="1" w:styleId="TableParagraph">
    <w:name w:val="Table Paragraph"/>
    <w:basedOn w:val="a"/>
    <w:uiPriority w:val="1"/>
    <w:qFormat/>
    <w:rsid w:val="00914B71"/>
    <w:rPr>
      <w:rFonts w:ascii="宋体" w:hAnsi="宋体" w:cs="宋体"/>
      <w:lang w:val="zh-CN" w:bidi="zh-CN"/>
    </w:rPr>
  </w:style>
  <w:style w:type="paragraph" w:customStyle="1" w:styleId="2TimesNewRoman">
    <w:name w:val="正文首行缩进 2 + Times New Roman"/>
    <w:basedOn w:val="a"/>
    <w:qFormat/>
    <w:rsid w:val="00914B71"/>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914B71"/>
    <w:pPr>
      <w:spacing w:line="480" w:lineRule="exact"/>
      <w:ind w:firstLineChars="200" w:firstLine="200"/>
    </w:pPr>
  </w:style>
  <w:style w:type="paragraph" w:customStyle="1" w:styleId="14">
    <w:name w:val="表格文字1"/>
    <w:basedOn w:val="a"/>
    <w:qFormat/>
    <w:rsid w:val="00914B71"/>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914B71"/>
    <w:pPr>
      <w:ind w:firstLineChars="200" w:firstLine="1040"/>
    </w:pPr>
    <w:rPr>
      <w:rFonts w:cs="宋体"/>
      <w:szCs w:val="20"/>
    </w:rPr>
  </w:style>
  <w:style w:type="character" w:customStyle="1" w:styleId="Char3">
    <w:name w:val="表头 Char"/>
    <w:link w:val="afb"/>
    <w:qFormat/>
    <w:rsid w:val="00914B71"/>
    <w:rPr>
      <w:b/>
    </w:rPr>
  </w:style>
  <w:style w:type="paragraph" w:customStyle="1" w:styleId="afe">
    <w:name w:val="表格文字"/>
    <w:basedOn w:val="a"/>
    <w:next w:val="a"/>
    <w:qFormat/>
    <w:rsid w:val="00914B71"/>
    <w:pPr>
      <w:jc w:val="center"/>
    </w:pPr>
  </w:style>
  <w:style w:type="paragraph" w:customStyle="1" w:styleId="15">
    <w:name w:val="正文1"/>
    <w:basedOn w:val="a"/>
    <w:qFormat/>
    <w:rsid w:val="00914B71"/>
    <w:pPr>
      <w:widowControl/>
      <w:jc w:val="both"/>
    </w:pPr>
    <w:rPr>
      <w:rFonts w:ascii="宋体" w:hAnsi="宋体" w:hint="eastAsia"/>
      <w:sz w:val="21"/>
      <w:szCs w:val="21"/>
    </w:rPr>
  </w:style>
  <w:style w:type="paragraph" w:customStyle="1" w:styleId="aff">
    <w:name w:val="我的正文"/>
    <w:basedOn w:val="a"/>
    <w:qFormat/>
    <w:rsid w:val="00914B71"/>
    <w:pPr>
      <w:spacing w:line="520" w:lineRule="exact"/>
      <w:ind w:firstLineChars="200" w:firstLine="200"/>
    </w:pPr>
    <w:rPr>
      <w:rFonts w:ascii="Calibri" w:hAnsi="Calibri"/>
      <w:color w:val="000000"/>
      <w:szCs w:val="20"/>
    </w:rPr>
  </w:style>
  <w:style w:type="paragraph" w:customStyle="1" w:styleId="aff0">
    <w:name w:val="表格题注"/>
    <w:qFormat/>
    <w:rsid w:val="00914B71"/>
    <w:pPr>
      <w:jc w:val="center"/>
    </w:pPr>
    <w:rPr>
      <w:b/>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6134</Words>
  <Characters>34965</Characters>
  <Application>Microsoft Office Word</Application>
  <DocSecurity>0</DocSecurity>
  <Lines>291</Lines>
  <Paragraphs>82</Paragraphs>
  <ScaleCrop>false</ScaleCrop>
  <Company/>
  <LinksUpToDate>false</LinksUpToDate>
  <CharactersWithSpaces>41017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4</cp:revision>
  <dcterms:created xsi:type="dcterms:W3CDTF">2021-03-03T02:06:00Z</dcterms:created>
  <dcterms:modified xsi:type="dcterms:W3CDTF">2023-09-25T02:20:00Z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