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455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343"/>
        <w:gridCol w:w="1218"/>
        <w:gridCol w:w="1182"/>
        <w:gridCol w:w="841"/>
        <w:gridCol w:w="387"/>
        <w:gridCol w:w="1053"/>
        <w:gridCol w:w="1173"/>
        <w:gridCol w:w="20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94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eastAsia="方正小标宋简体"/>
                <w:color w:val="auto"/>
                <w:sz w:val="40"/>
                <w:szCs w:val="40"/>
              </w:rPr>
            </w:pPr>
            <w:bookmarkStart w:id="0" w:name="_GoBack"/>
            <w:r>
              <w:rPr>
                <w:rFonts w:hint="eastAsia" w:ascii="方正小标宋简体" w:eastAsia="方正小标宋简体"/>
                <w:color w:val="auto"/>
                <w:kern w:val="0"/>
                <w:sz w:val="40"/>
                <w:szCs w:val="40"/>
              </w:rPr>
              <w:t>岳阳市南湖新区2024年公开选调骨干教师报名表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455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0"/>
                <w:szCs w:val="20"/>
              </w:rPr>
              <w:t xml:space="preserve">应聘学段：                                岗位名称：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0"/>
                <w:szCs w:val="20"/>
              </w:rPr>
              <w:t>姓    名</w:t>
            </w:r>
          </w:p>
        </w:tc>
        <w:tc>
          <w:tcPr>
            <w:tcW w:w="12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0"/>
                <w:szCs w:val="20"/>
              </w:rPr>
              <w:t>性    别</w:t>
            </w:r>
          </w:p>
        </w:tc>
        <w:tc>
          <w:tcPr>
            <w:tcW w:w="8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0"/>
                <w:szCs w:val="20"/>
              </w:rPr>
              <w:t>民    族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0"/>
                <w:szCs w:val="20"/>
              </w:rPr>
              <w:t xml:space="preserve">贴相片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0"/>
                <w:szCs w:val="20"/>
              </w:rPr>
              <w:t>出生年月日</w:t>
            </w:r>
          </w:p>
        </w:tc>
        <w:tc>
          <w:tcPr>
            <w:tcW w:w="12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8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0"/>
                <w:szCs w:val="20"/>
              </w:rPr>
              <w:t>学历学位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324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7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0"/>
                <w:szCs w:val="20"/>
              </w:rPr>
              <w:t>职称、执（职）业资格</w:t>
            </w:r>
          </w:p>
        </w:tc>
        <w:tc>
          <w:tcPr>
            <w:tcW w:w="20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0"/>
                <w:szCs w:val="20"/>
              </w:rPr>
              <w:t>取得时间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0"/>
                <w:szCs w:val="20"/>
              </w:rPr>
              <w:t>普通话等级</w:t>
            </w:r>
          </w:p>
        </w:tc>
        <w:tc>
          <w:tcPr>
            <w:tcW w:w="324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0"/>
                <w:szCs w:val="20"/>
              </w:rPr>
              <w:t>教师资格证  学段及学科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12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8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0"/>
                <w:szCs w:val="20"/>
              </w:rPr>
              <w:t>档案保管单位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24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0"/>
                <w:szCs w:val="20"/>
              </w:rPr>
              <w:t>有何特长</w:t>
            </w:r>
          </w:p>
        </w:tc>
        <w:tc>
          <w:tcPr>
            <w:tcW w:w="324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468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20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362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0"/>
                <w:szCs w:val="20"/>
              </w:rPr>
              <w:t>是否在编</w:t>
            </w:r>
          </w:p>
        </w:tc>
        <w:tc>
          <w:tcPr>
            <w:tcW w:w="324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0"/>
                <w:szCs w:val="20"/>
              </w:rPr>
              <w:t>参加工作时间</w:t>
            </w:r>
          </w:p>
        </w:tc>
        <w:tc>
          <w:tcPr>
            <w:tcW w:w="362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324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0"/>
                <w:szCs w:val="20"/>
              </w:rPr>
              <w:t>资格条件</w:t>
            </w:r>
          </w:p>
        </w:tc>
        <w:tc>
          <w:tcPr>
            <w:tcW w:w="792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8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0"/>
                <w:szCs w:val="20"/>
              </w:rPr>
              <w:t>简历（从高中起填写）</w:t>
            </w:r>
          </w:p>
        </w:tc>
        <w:tc>
          <w:tcPr>
            <w:tcW w:w="8271" w:type="dxa"/>
            <w:gridSpan w:val="8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8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0"/>
                <w:szCs w:val="20"/>
              </w:rPr>
              <w:t>应聘人员  承  诺</w:t>
            </w:r>
          </w:p>
        </w:tc>
        <w:tc>
          <w:tcPr>
            <w:tcW w:w="8271" w:type="dxa"/>
            <w:gridSpan w:val="8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ind w:firstLine="400" w:firstLineChars="200"/>
              <w:jc w:val="left"/>
              <w:textAlignment w:val="center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0"/>
                <w:szCs w:val="20"/>
              </w:rPr>
              <w:t>本人承诺所提供的材料和填报的信息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0"/>
                <w:szCs w:val="20"/>
              </w:rPr>
              <w:t>合法合规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0"/>
                <w:szCs w:val="20"/>
              </w:rPr>
              <w:t xml:space="preserve">真实有效，符合应聘岗位所需的资格条件。如有弄虚作假或无法提供，承诺自动放弃考试和聘用资格，并承担相应责任。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single" w:color="000000" w:sz="4" w:space="0"/>
              <w:bottom w:val="nil"/>
              <w:right w:val="nil"/>
            </w:tcBorders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</w:p>
        </w:tc>
        <w:tc>
          <w:tcPr>
            <w:tcW w:w="4687" w:type="dxa"/>
            <w:gridSpan w:val="4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0"/>
                <w:szCs w:val="20"/>
              </w:rPr>
              <w:t>应聘人签名：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</w:p>
        </w:tc>
        <w:tc>
          <w:tcPr>
            <w:tcW w:w="8271" w:type="dxa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0"/>
                <w:szCs w:val="20"/>
              </w:rPr>
              <w:t xml:space="preserve">                             年    月    日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118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0"/>
                <w:szCs w:val="20"/>
              </w:rPr>
              <w:t>联合审查  意  见</w:t>
            </w:r>
          </w:p>
        </w:tc>
        <w:tc>
          <w:tcPr>
            <w:tcW w:w="8271" w:type="dxa"/>
            <w:gridSpan w:val="8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0"/>
                <w:szCs w:val="20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</w:p>
        </w:tc>
        <w:tc>
          <w:tcPr>
            <w:tcW w:w="8271" w:type="dxa"/>
            <w:gridSpan w:val="8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0"/>
                <w:szCs w:val="20"/>
              </w:rPr>
              <w:t xml:space="preserve">        经审查，符合应聘资格条件。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</w:p>
        </w:tc>
        <w:tc>
          <w:tcPr>
            <w:tcW w:w="8271" w:type="dxa"/>
            <w:gridSpan w:val="8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0"/>
                <w:szCs w:val="20"/>
              </w:rPr>
              <w:t xml:space="preserve">                                                      审查人签名：                 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0"/>
                <w:szCs w:val="20"/>
              </w:rPr>
              <w:t xml:space="preserve">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</w:p>
        </w:tc>
        <w:tc>
          <w:tcPr>
            <w:tcW w:w="8271" w:type="dxa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0"/>
                <w:szCs w:val="20"/>
              </w:rPr>
              <w:t xml:space="preserve">                     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8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0"/>
                <w:szCs w:val="20"/>
              </w:rPr>
              <w:t>备  注</w:t>
            </w:r>
          </w:p>
        </w:tc>
        <w:tc>
          <w:tcPr>
            <w:tcW w:w="8271" w:type="dxa"/>
            <w:gridSpan w:val="8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94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Style w:val="5"/>
                <w:rFonts w:hint="default" w:hAnsi="宋体"/>
                <w:color w:val="auto"/>
                <w:sz w:val="18"/>
                <w:szCs w:val="18"/>
              </w:rPr>
              <w:t>说明：1. 考生必须如实填写上述内容，如填报虚假信息者，取消考试或聘用资格。2.如因表格填写错误造成的一切后果由报名者本人承担。</w:t>
            </w:r>
            <w:r>
              <w:rPr>
                <w:rStyle w:val="4"/>
                <w:rFonts w:hint="default" w:hAnsi="宋体"/>
                <w:color w:val="auto"/>
                <w:sz w:val="18"/>
                <w:szCs w:val="18"/>
              </w:rPr>
              <w:t>3</w:t>
            </w:r>
            <w:r>
              <w:rPr>
                <w:rStyle w:val="5"/>
                <w:rFonts w:hint="default" w:hAnsi="宋体"/>
                <w:color w:val="auto"/>
                <w:sz w:val="18"/>
                <w:szCs w:val="18"/>
              </w:rPr>
              <w:t>.</w:t>
            </w:r>
            <w:r>
              <w:rPr>
                <w:rStyle w:val="4"/>
                <w:rFonts w:hint="default" w:hAnsi="宋体"/>
                <w:color w:val="auto"/>
                <w:sz w:val="18"/>
                <w:szCs w:val="18"/>
              </w:rPr>
              <w:t>应聘学段填写初中。</w:t>
            </w:r>
            <w:r>
              <w:rPr>
                <w:rStyle w:val="5"/>
                <w:rFonts w:hint="default" w:hAnsi="宋体"/>
                <w:color w:val="auto"/>
                <w:sz w:val="18"/>
                <w:szCs w:val="18"/>
              </w:rPr>
              <w:t>4.照片反映面部特征，不得使用艺术照、美颜照等。5.此表在完成资格审查后由区教育体育科技局留存。6.“资格条件”栏详细填写符合</w:t>
            </w:r>
            <w:r>
              <w:rPr>
                <w:rStyle w:val="5"/>
                <w:rFonts w:hint="eastAsia" w:hAnsi="宋体" w:eastAsia="仿宋_GB2312"/>
                <w:color w:val="auto"/>
                <w:sz w:val="18"/>
                <w:szCs w:val="18"/>
                <w:lang w:eastAsia="zh-CN"/>
              </w:rPr>
              <w:t>《公告》</w:t>
            </w:r>
            <w:r>
              <w:rPr>
                <w:rStyle w:val="5"/>
                <w:rFonts w:hint="default" w:hAnsi="宋体"/>
                <w:color w:val="auto"/>
                <w:sz w:val="18"/>
                <w:szCs w:val="18"/>
              </w:rPr>
              <w:t>“资格条件”中1至6项中任何一项。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3B2"/>
    <w:rsid w:val="003D53B2"/>
    <w:rsid w:val="005D550C"/>
    <w:rsid w:val="57FF1EE4"/>
    <w:rsid w:val="BB7B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5"/>
    <w:basedOn w:val="3"/>
    <w:qFormat/>
    <w:uiPriority w:val="0"/>
    <w:rPr>
      <w:rFonts w:hint="eastAsia" w:ascii="仿宋_GB2312" w:eastAsia="仿宋_GB2312"/>
      <w:b/>
      <w:bCs/>
      <w:color w:val="000000"/>
      <w:sz w:val="20"/>
      <w:szCs w:val="20"/>
    </w:rPr>
  </w:style>
  <w:style w:type="character" w:customStyle="1" w:styleId="5">
    <w:name w:val="16"/>
    <w:basedOn w:val="3"/>
    <w:qFormat/>
    <w:uiPriority w:val="0"/>
    <w:rPr>
      <w:rFonts w:hint="eastAsia" w:ascii="仿宋_GB2312" w:eastAsia="仿宋_GB2312"/>
      <w:color w:val="00000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157</Words>
  <Characters>896</Characters>
  <Lines>7</Lines>
  <Paragraphs>2</Paragraphs>
  <TotalTime>0</TotalTime>
  <ScaleCrop>false</ScaleCrop>
  <LinksUpToDate>false</LinksUpToDate>
  <CharactersWithSpaces>1051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2024-06-25T10:41:00Z</dcterms:created>
  <dc:creator>微软用户</dc:creator>
  <cp:lastModifiedBy>xjkp</cp:lastModifiedBy>
  <dcterms:modified xsi:type="dcterms:W3CDTF">2024-06-25T11:08:11Z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