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141C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b/>
          <w:bCs/>
          <w:kern w:val="0"/>
          <w:sz w:val="44"/>
          <w:szCs w:val="44"/>
        </w:rPr>
      </w:pPr>
    </w:p>
    <w:p w14:paraId="1B1D6A3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166223D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4A6EF4E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2C6DBCA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1441" w:firstLineChars="200"/>
        <w:jc w:val="center"/>
        <w:textAlignment w:val="auto"/>
        <w:rPr>
          <w:rFonts w:hint="eastAsia" w:ascii="Arial Unicode MS" w:hAnsi="Arial Unicode MS" w:eastAsia="Arial Unicode MS" w:cs="Arial Unicode MS"/>
          <w:b/>
          <w:bCs/>
          <w:kern w:val="0"/>
          <w:sz w:val="72"/>
          <w:szCs w:val="72"/>
        </w:rPr>
      </w:pPr>
    </w:p>
    <w:p w14:paraId="6A7357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岳阳县旅游开发中心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202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年</w:t>
      </w: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度</w:t>
      </w:r>
    </w:p>
    <w:p w14:paraId="061CBB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单位预算</w:t>
      </w:r>
    </w:p>
    <w:p w14:paraId="73DC9D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eastAsia="楷体_GB2312"/>
          <w:kern w:val="0"/>
          <w:sz w:val="32"/>
          <w:szCs w:val="32"/>
        </w:rPr>
      </w:pPr>
    </w:p>
    <w:p w14:paraId="2ECEC32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4668906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3166BF4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46DD7AD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2C9210E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458D4F3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02972B2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237C1C6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2AD689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1703E36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4C94C17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b/>
          <w:bCs/>
          <w:kern w:val="0"/>
          <w:sz w:val="44"/>
          <w:szCs w:val="44"/>
        </w:rPr>
      </w:pPr>
    </w:p>
    <w:p w14:paraId="1F1EC03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b/>
          <w:bCs/>
          <w:kern w:val="0"/>
          <w:sz w:val="44"/>
          <w:szCs w:val="44"/>
        </w:rPr>
      </w:pPr>
    </w:p>
    <w:p w14:paraId="5846772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rFonts w:hint="eastAsia"/>
          <w:b/>
          <w:bCs/>
          <w:kern w:val="0"/>
          <w:sz w:val="44"/>
          <w:szCs w:val="44"/>
        </w:rPr>
      </w:pPr>
    </w:p>
    <w:p w14:paraId="29628B2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 w14:paraId="1EE8E84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3" w:firstLineChars="200"/>
        <w:textAlignment w:val="auto"/>
        <w:rPr>
          <w:rFonts w:ascii="仿宋_GB2312" w:eastAsia="仿宋_GB2312"/>
          <w:b/>
          <w:bCs/>
          <w:kern w:val="0"/>
          <w:sz w:val="32"/>
          <w:szCs w:val="32"/>
        </w:rPr>
      </w:pPr>
    </w:p>
    <w:p w14:paraId="7CF34F9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color w:val="auto"/>
          <w:kern w:val="0"/>
          <w:sz w:val="32"/>
          <w:szCs w:val="32"/>
        </w:rPr>
      </w:pPr>
      <w:r>
        <w:rPr>
          <w:rFonts w:hint="eastAsia" w:eastAsia="黑体" w:cs="黑体"/>
          <w:color w:val="auto"/>
          <w:kern w:val="0"/>
          <w:sz w:val="32"/>
          <w:szCs w:val="32"/>
        </w:rPr>
        <w:t>第一部分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年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color w:val="auto"/>
          <w:kern w:val="0"/>
          <w:sz w:val="32"/>
          <w:szCs w:val="32"/>
        </w:rPr>
        <w:t>说明</w:t>
      </w:r>
    </w:p>
    <w:p w14:paraId="1C889AA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kern w:val="0"/>
          <w:sz w:val="32"/>
          <w:szCs w:val="32"/>
        </w:rPr>
        <w:t>公开表格</w:t>
      </w:r>
    </w:p>
    <w:p w14:paraId="13E0A31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 w14:paraId="7375862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 w14:paraId="731767D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 w14:paraId="00ED557D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 w14:paraId="2B3EC94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 w14:paraId="74ECD8AD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 w14:paraId="0D795F60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 w14:paraId="2D459E63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8、一般公共预算基本支出表</w:t>
      </w:r>
    </w:p>
    <w:p w14:paraId="337471B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 w14:paraId="1F8478F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 w14:paraId="2B084B96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 w14:paraId="7065C3C1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 w14:paraId="6F10746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 w14:paraId="032FBD54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 w14:paraId="58D9E914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 w14:paraId="1F7DFAA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 w14:paraId="32E1467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 w14:paraId="3C53DCA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 w14:paraId="4A8F11E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 w14:paraId="5D172446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 w14:paraId="6C8742B4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 w14:paraId="3E39E9F8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项目支出</w:t>
      </w:r>
      <w:r>
        <w:rPr>
          <w:rFonts w:eastAsia="仿宋_GB2312"/>
          <w:sz w:val="32"/>
          <w:szCs w:val="32"/>
        </w:rPr>
        <w:t>绩效目标表</w:t>
      </w:r>
    </w:p>
    <w:p w14:paraId="21520A7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 w14:paraId="4481761D">
      <w:pPr>
        <w:widowControl/>
        <w:spacing w:line="600" w:lineRule="exact"/>
        <w:ind w:firstLine="643" w:firstLineChars="200"/>
        <w:rPr>
          <w:rFonts w:hint="eastAsia"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注：以上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eastAsia="zh-CN"/>
        </w:rPr>
        <w:t>预算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公开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报表中，空表表示本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无相关收支情况。</w:t>
      </w:r>
    </w:p>
    <w:p w14:paraId="3EFF292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年单位预算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说明</w:t>
      </w:r>
    </w:p>
    <w:p w14:paraId="2A5BB67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</w:p>
    <w:p w14:paraId="16E2F28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基本概况</w:t>
      </w:r>
    </w:p>
    <w:p w14:paraId="5C8920C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 w14:paraId="5EBEBE4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岳阳县旅游开发中心负责指导全县旅游资源合理开发与利用；指导全县旅游产品开发；负责培训和完善旅游市场，开拓国际国内市场；负责指导旅游教育、培训；负责全县旅游统计和行业信息发布等。</w:t>
      </w:r>
    </w:p>
    <w:p w14:paraId="1DEAAC2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（二）机构设置</w:t>
      </w:r>
    </w:p>
    <w:p w14:paraId="0E3DB15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岳阳县旅游开发中心属副科级公益一类事业单位，在职在编人数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人，无退休人员。</w:t>
      </w:r>
    </w:p>
    <w:p w14:paraId="5B8F96A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收支总体情况</w:t>
      </w:r>
    </w:p>
    <w:p w14:paraId="31E99BE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 w14:paraId="447D801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kern w:val="0"/>
          <w:sz w:val="32"/>
          <w:szCs w:val="32"/>
          <w:lang w:val="en-US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包括一般公共预算、政府性基金、国有资本经营预算等财政拨款收入，以及经营收入、事业收入等单位资金。202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年本单位收入预算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72.19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万元，其中，一般公共预算拨款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72.19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万元，政府性基金预算拨款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万元，国有资本经营预算拨款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万元，财政专户管理资金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万元，上级补助收入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万元，事业单位经营收入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万元，上年结转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18.19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万元。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数据来源</w:t>
      </w:r>
      <w:r>
        <w:rPr>
          <w:rFonts w:hint="eastAsia" w:eastAsia="仿宋_GB2312" w:cs="仿宋_GB2312"/>
          <w:b/>
          <w:bCs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见表2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年没有政府性基金预算拨款和纳入专户管理的非税收入拨款收入，也没有使用政府性基金预算拨款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国有资本经营预算收入和纳入专户管理的非税收入拨款安排的支出，所以公开的附件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16-18（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政府性基金预算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19（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国有资本经营预算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表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财政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专户管理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资金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均为空。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”）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收入较去年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25.84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万元，主要是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单位新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招考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名干部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预算增加1人，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导致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工资福利、社保、公用经费等增加；上年费用结转。</w:t>
      </w:r>
    </w:p>
    <w:p w14:paraId="29762C61">
      <w:pPr>
        <w:widowControl/>
        <w:spacing w:line="600" w:lineRule="exact"/>
        <w:ind w:firstLine="630" w:firstLineChars="196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 w14:paraId="72F388C1">
      <w:pPr>
        <w:widowControl/>
        <w:spacing w:line="600" w:lineRule="exact"/>
        <w:ind w:firstLine="627" w:firstLineChars="196"/>
        <w:jc w:val="left"/>
        <w:rPr>
          <w:rFonts w:hint="default" w:eastAsia="仿宋_GB2312" w:cs="仿宋_GB2312"/>
          <w:color w:val="000000" w:themeColor="text1"/>
          <w:kern w:val="0"/>
          <w:sz w:val="32"/>
          <w:szCs w:val="32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2023年本单位</w:t>
      </w: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支出预算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90.38</w:t>
      </w: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万元，其中，一般公共服务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支出3.44</w:t>
      </w: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文化旅游体育与传媒支出</w:t>
      </w:r>
      <w:r>
        <w:rPr>
          <w:rFonts w:hint="eastAsia" w:eastAsia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74.84万元，社会保障和就业支出5.34万元，卫生健康支出2.99万元，住房保障支出3.77万元。</w:t>
      </w:r>
      <w:r>
        <w:rPr>
          <w:rFonts w:hint="eastAsia" w:eastAsia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数据来源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见表6</w:t>
      </w:r>
      <w:r>
        <w:rPr>
          <w:rFonts w:hint="eastAsia" w:eastAsia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支出较去年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25.84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eastAsia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基本支出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13.09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万元，项目支出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12.75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数据来源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见表7、16、19、20</w:t>
      </w:r>
      <w:r>
        <w:rPr>
          <w:rFonts w:hint="eastAsia" w:ascii="Times New Roman" w:hAnsi="Times New Roman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其中基本支出较上年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eastAsia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eastAsia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因为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>单位新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招考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名干部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预算增加1人，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>导致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工资福利、社保、公用经费等增加</w:t>
      </w:r>
      <w:r>
        <w:rPr>
          <w:rFonts w:hint="eastAsia" w:eastAsia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，项目支出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eastAsia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eastAsia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因为</w:t>
      </w:r>
      <w:r>
        <w:rPr>
          <w:rFonts w:hint="eastAsia" w:eastAsia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今年大力开展旅游招商活动，旅游宣传营销活动。</w:t>
      </w:r>
    </w:p>
    <w:p w14:paraId="20966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一般公共预算拨款支出预算</w:t>
      </w:r>
    </w:p>
    <w:p w14:paraId="0FF3C45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一般公共预算拨款支出预算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90.38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万元，其中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，一般公共服务支出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3.44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3.7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%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文化旅游体育与传媒支出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74.84万元，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占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82.8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%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社会保障和就业支出5.34万元，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占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%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卫生健康支出2.99万元，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占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3.3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%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住房保障支出3.77万元，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占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4.2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数据来源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见表7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），具体安排情况如下：</w:t>
      </w:r>
    </w:p>
    <w:p w14:paraId="45458F0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（一）基本支出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：2023年基本支出年初预算数为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58.63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数据来源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见表5</w:t>
      </w:r>
      <w:r>
        <w:rPr>
          <w:rFonts w:hint="eastAsia" w:ascii="Times New Roman" w:hAnsi="Times New Roman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14:paraId="7B22BC0D"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（二）项目支出：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项目支出年初预算数为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31.75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数据来源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见表5</w:t>
      </w:r>
      <w:r>
        <w:rPr>
          <w:rFonts w:hint="eastAsia" w:ascii="Times New Roman" w:hAnsi="Times New Roman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，是指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为完成特定行政工作任务或事业发展目标而发生的支出，包括有关业务工作经费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运行维护经费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。其中：业务工作经费支出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31.75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万元，主要用于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旅游项目、旅游</w:t>
      </w:r>
      <w:r>
        <w:rPr>
          <w:rFonts w:hint="eastAsia" w:eastAsia="仿宋_GB2312"/>
          <w:sz w:val="32"/>
          <w:szCs w:val="32"/>
          <w:lang w:val="en-US" w:eastAsia="zh-CN"/>
        </w:rPr>
        <w:t>宣传营销、旅游统计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30582C8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、政府性基金预算支出</w:t>
      </w:r>
    </w:p>
    <w:p w14:paraId="07ACCD7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3216DC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2023年政府性基金预算拨款支出预算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万元</w:t>
      </w:r>
      <w:r>
        <w:rPr>
          <w:rFonts w:hint="eastAsia" w:eastAsia="仿宋_GB2312" w:cs="仿宋_GB2312"/>
          <w:color w:val="3216DC"/>
          <w:kern w:val="0"/>
          <w:sz w:val="32"/>
          <w:szCs w:val="32"/>
          <w:lang w:eastAsia="zh-CN"/>
        </w:rPr>
        <w:t>（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2023年度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无政府性基金安排的支出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所以公开的附件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16-18（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政府性基金预算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为空。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）</w:t>
      </w:r>
    </w:p>
    <w:p w14:paraId="123B22A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、其他重要事项的情况说明</w:t>
      </w:r>
    </w:p>
    <w:p w14:paraId="28A9D17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 w14:paraId="7537726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本单位2023年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机关运行经费当年一般公共预算拨款</w:t>
      </w:r>
      <w:r>
        <w:rPr>
          <w:rFonts w:hint="eastAsia" w:eastAsia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3.96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数据来源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见表14</w:t>
      </w:r>
      <w:r>
        <w:rPr>
          <w:rFonts w:hint="eastAsia" w:ascii="Times New Roman" w:hAnsi="Times New Roman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，比</w:t>
      </w:r>
      <w:r>
        <w:rPr>
          <w:rFonts w:hint="eastAsia" w:eastAsia="仿宋_GB2312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上一年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1.26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eastAsia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46.7</w:t>
      </w:r>
      <w:r>
        <w:rPr>
          <w:rFonts w:eastAsia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。主要原因是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单位新增一名干部，公用经费预算增加；23年把公车补贴费用统计到公用经费中。（实际公用经费只增加0.54万元，为新增一名干部的公用经费）</w:t>
      </w:r>
    </w:p>
    <w:p w14:paraId="6A73CD8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（二）“三公”经费预算</w:t>
      </w:r>
    </w:p>
    <w:p w14:paraId="7CA72FB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本单位2023年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“三公”经费预算数</w:t>
      </w:r>
      <w:r>
        <w:rPr>
          <w:rFonts w:hint="eastAsia" w:eastAsia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0.27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数据来源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见表15</w:t>
      </w:r>
      <w:r>
        <w:rPr>
          <w:rFonts w:hint="eastAsia" w:ascii="Times New Roman" w:hAnsi="Times New Roman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，其中，公务接待费</w:t>
      </w:r>
      <w:r>
        <w:rPr>
          <w:rFonts w:hint="eastAsia" w:eastAsia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0.27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万元，因公出国（境）费</w:t>
      </w:r>
      <w:r>
        <w:rPr>
          <w:rFonts w:hint="eastAsia" w:eastAsia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万元，公务用车购置及运行费</w:t>
      </w:r>
      <w:r>
        <w:rPr>
          <w:rFonts w:hint="eastAsia" w:eastAsia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其中公务用车购置费</w:t>
      </w:r>
      <w:r>
        <w:rPr>
          <w:rFonts w:hint="eastAsia" w:eastAsia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万元，公务用车运行费</w:t>
      </w:r>
      <w:r>
        <w:rPr>
          <w:rFonts w:hint="eastAsia" w:eastAsia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万元。比</w:t>
      </w:r>
      <w:r>
        <w:rPr>
          <w:rFonts w:hint="eastAsia" w:eastAsia="仿宋_GB2312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上一年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减少1.23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降低82</w:t>
      </w:r>
      <w:r>
        <w:rPr>
          <w:rFonts w:eastAsia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 w:cs="仿宋_GB2312"/>
          <w:kern w:val="0"/>
          <w:sz w:val="32"/>
          <w:szCs w:val="32"/>
        </w:rPr>
        <w:t>主要原因是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严格遵守中央八项规定，厉行勤俭节约，压缩公务接待开支。</w:t>
      </w:r>
    </w:p>
    <w:p w14:paraId="2CCF151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（三）一般性支出情况</w:t>
      </w:r>
    </w:p>
    <w:p w14:paraId="5887A94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FF0000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本单位2023年会议费预算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数据来源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见表14会议费+培训费</w:t>
      </w:r>
      <w:r>
        <w:rPr>
          <w:rFonts w:hint="eastAsia" w:ascii="Times New Roman" w:hAnsi="Times New Roman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；培训费预算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0.19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万元，拟开展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次培训，人数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人，内容为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旅游统计业务培训。</w:t>
      </w:r>
    </w:p>
    <w:p w14:paraId="2DF2630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 w14:paraId="25DACA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3216DC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本单位2023年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政府采购预算总额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30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万元，其中工程类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万元，货物类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万元，服务类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30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万元。</w:t>
      </w:r>
    </w:p>
    <w:p w14:paraId="6754301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 w14:paraId="7CEF1F9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</w:rPr>
        <w:t>截至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12月底，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共有车</w:t>
      </w:r>
      <w:r>
        <w:rPr>
          <w:rFonts w:hint="eastAsia" w:eastAsia="仿宋_GB2312" w:cs="仿宋_GB2312"/>
          <w:kern w:val="0"/>
          <w:sz w:val="32"/>
          <w:szCs w:val="32"/>
        </w:rPr>
        <w:t>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辆，其中领导干部用车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辆，一般公务用车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辆，其他用车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价值50万元以上通用设备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价值100万元以上专用设备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台。</w:t>
      </w:r>
    </w:p>
    <w:p w14:paraId="4B58ECD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2023年</w:t>
      </w:r>
      <w:r>
        <w:rPr>
          <w:rFonts w:eastAsia="仿宋_GB2312"/>
          <w:bCs/>
          <w:kern w:val="0"/>
          <w:sz w:val="32"/>
          <w:szCs w:val="32"/>
        </w:rPr>
        <w:t>拟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报废处置公务用车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0辆，</w:t>
      </w:r>
      <w:r>
        <w:rPr>
          <w:rFonts w:hint="eastAsia" w:eastAsia="仿宋_GB2312" w:cs="仿宋_GB2312"/>
          <w:kern w:val="0"/>
          <w:sz w:val="32"/>
          <w:szCs w:val="32"/>
        </w:rPr>
        <w:t>拟新增配置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车辆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领导干部用车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辆，一般公务用车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辆，其他用车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辆。</w:t>
      </w:r>
    </w:p>
    <w:p w14:paraId="0C901C3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拟新增配备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价值50万元以上通用设备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台，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价值100万元以上专用设备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台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。（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2023年度本单位未计划处置或新增车辆、设备等。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bookmarkStart w:id="0" w:name="_GoBack"/>
      <w:bookmarkEnd w:id="0"/>
    </w:p>
    <w:p w14:paraId="2A0CE06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说明</w:t>
      </w:r>
    </w:p>
    <w:p w14:paraId="44173CB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bCs/>
          <w:kern w:val="0"/>
          <w:sz w:val="32"/>
          <w:szCs w:val="32"/>
          <w:lang w:eastAsia="zh-CN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2023年单位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90.38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58.63</w:t>
      </w:r>
      <w:r>
        <w:rPr>
          <w:rFonts w:eastAsia="仿宋_GB2312"/>
          <w:bCs/>
          <w:kern w:val="0"/>
          <w:sz w:val="32"/>
          <w:szCs w:val="32"/>
        </w:rPr>
        <w:t>万元，项目支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31.75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表22-23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1BA12C8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、名词解释</w:t>
      </w:r>
    </w:p>
    <w:p w14:paraId="5B39813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585700E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按规定开支的各类公务接待支出；公务用车购置及运行费反映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          </w:t>
      </w:r>
    </w:p>
    <w:p w14:paraId="1A8044D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单位预算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公开</w:t>
      </w:r>
      <w:r>
        <w:rPr>
          <w:rFonts w:hint="eastAsia" w:eastAsia="黑体" w:cs="黑体"/>
          <w:kern w:val="0"/>
          <w:sz w:val="32"/>
          <w:szCs w:val="32"/>
        </w:rPr>
        <w:t>表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格</w:t>
      </w:r>
    </w:p>
    <w:p w14:paraId="3484FCA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11520" w:firstLineChars="3600"/>
        <w:textAlignment w:val="auto"/>
        <w:rPr>
          <w:rFonts w:hint="default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  <w:lang w:eastAsia="zh-CN"/>
        </w:rPr>
        <w:t>附件：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岳阳县旅游开发中心预算公开表格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FCB3E8-34EA-4A6A-A4F0-D9052CA0B1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2" w:fontKey="{E8C6D9F7-FFB7-4ED2-BC68-26E0688578B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A8F34DBF-713B-429A-B268-B04B3B32E30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75C370F-0105-46C2-A9C1-428B3C90B4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F91E146-BAEA-4776-B263-361D46850D1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8C0B0D6-21A1-44B0-B883-B5DBA8A8AD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BE07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276E6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A9497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49FE5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F13B4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6C0CC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9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ZGYxNmQ1YmU5MGMzMTM5NzQ1NGI5OTg1NjRmYTYifQ==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1400D"/>
    <w:rsid w:val="032D48E5"/>
    <w:rsid w:val="038500F8"/>
    <w:rsid w:val="039837D0"/>
    <w:rsid w:val="04497920"/>
    <w:rsid w:val="053578FC"/>
    <w:rsid w:val="05D45367"/>
    <w:rsid w:val="069419C6"/>
    <w:rsid w:val="08281851"/>
    <w:rsid w:val="0AF15A72"/>
    <w:rsid w:val="0B8C3FEE"/>
    <w:rsid w:val="0C0C6008"/>
    <w:rsid w:val="0C4F7AFC"/>
    <w:rsid w:val="0D1C7D1F"/>
    <w:rsid w:val="0D5B6622"/>
    <w:rsid w:val="0E064421"/>
    <w:rsid w:val="0ED234CD"/>
    <w:rsid w:val="0F654CC7"/>
    <w:rsid w:val="0F9E0A26"/>
    <w:rsid w:val="14DA401C"/>
    <w:rsid w:val="15D9563A"/>
    <w:rsid w:val="17051824"/>
    <w:rsid w:val="19420C90"/>
    <w:rsid w:val="19792055"/>
    <w:rsid w:val="19D5374E"/>
    <w:rsid w:val="1AC31CB7"/>
    <w:rsid w:val="1BEF6124"/>
    <w:rsid w:val="1CD13F56"/>
    <w:rsid w:val="1F1F1226"/>
    <w:rsid w:val="1FFC12EA"/>
    <w:rsid w:val="23302BE7"/>
    <w:rsid w:val="262B0B7B"/>
    <w:rsid w:val="26570D53"/>
    <w:rsid w:val="27D848B8"/>
    <w:rsid w:val="2CDB483B"/>
    <w:rsid w:val="2FA8323D"/>
    <w:rsid w:val="2FC40521"/>
    <w:rsid w:val="32024E86"/>
    <w:rsid w:val="3405688C"/>
    <w:rsid w:val="34E11E02"/>
    <w:rsid w:val="34F33406"/>
    <w:rsid w:val="35F745D6"/>
    <w:rsid w:val="36513CE6"/>
    <w:rsid w:val="388764A3"/>
    <w:rsid w:val="3A7E0E22"/>
    <w:rsid w:val="3B0F23C2"/>
    <w:rsid w:val="3BC82B6A"/>
    <w:rsid w:val="3E4D3BDD"/>
    <w:rsid w:val="3FF57DD8"/>
    <w:rsid w:val="41DA7DB9"/>
    <w:rsid w:val="447637E8"/>
    <w:rsid w:val="456D21BF"/>
    <w:rsid w:val="476D294A"/>
    <w:rsid w:val="49EF4858"/>
    <w:rsid w:val="4AE9742D"/>
    <w:rsid w:val="4BA67C06"/>
    <w:rsid w:val="4CA46ED7"/>
    <w:rsid w:val="4D013E21"/>
    <w:rsid w:val="4D8D7228"/>
    <w:rsid w:val="4DDD2C7F"/>
    <w:rsid w:val="4E760336"/>
    <w:rsid w:val="4F1826FF"/>
    <w:rsid w:val="4F4026F2"/>
    <w:rsid w:val="506C2AB0"/>
    <w:rsid w:val="53344C63"/>
    <w:rsid w:val="53B01AA7"/>
    <w:rsid w:val="55295806"/>
    <w:rsid w:val="552F56E3"/>
    <w:rsid w:val="55D3446A"/>
    <w:rsid w:val="567F7FA4"/>
    <w:rsid w:val="58294401"/>
    <w:rsid w:val="593F63D3"/>
    <w:rsid w:val="5B423ECD"/>
    <w:rsid w:val="5CDA4DA9"/>
    <w:rsid w:val="62820F98"/>
    <w:rsid w:val="63C67212"/>
    <w:rsid w:val="64035B71"/>
    <w:rsid w:val="64DB31B9"/>
    <w:rsid w:val="681842B0"/>
    <w:rsid w:val="6AE87D9C"/>
    <w:rsid w:val="6E6564EB"/>
    <w:rsid w:val="6F8561D3"/>
    <w:rsid w:val="70271B5B"/>
    <w:rsid w:val="71AC0C24"/>
    <w:rsid w:val="77204A34"/>
    <w:rsid w:val="773C67F0"/>
    <w:rsid w:val="77BF424C"/>
    <w:rsid w:val="7A1F7224"/>
    <w:rsid w:val="7B0A57DF"/>
    <w:rsid w:val="7DFA5EB0"/>
    <w:rsid w:val="7E3E7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5</Pages>
  <Words>2742</Words>
  <Characters>2978</Characters>
  <Lines>38</Lines>
  <Paragraphs>10</Paragraphs>
  <TotalTime>3</TotalTime>
  <ScaleCrop>false</ScaleCrop>
  <LinksUpToDate>false</LinksUpToDate>
  <CharactersWithSpaces>3001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小泽。</cp:lastModifiedBy>
  <cp:lastPrinted>2019-05-05T07:55:00Z</cp:lastPrinted>
  <dcterms:modified xsi:type="dcterms:W3CDTF">2024-07-18T07:01:19Z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5E8BD144427B4992B6AB84D4B376F7F3</vt:lpwstr>
  </property>
</Properties>
</file>