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826" w:rsidRDefault="009C6E7F">
      <w:pPr>
        <w:pStyle w:val="a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w:t>
      </w:r>
      <w:r>
        <w:rPr>
          <w:rFonts w:ascii="仿宋_GB2312" w:eastAsia="仿宋_GB2312" w:hAnsi="宋体" w:cs="宋体" w:hint="eastAsia"/>
          <w:bCs/>
          <w:spacing w:val="8"/>
          <w:sz w:val="30"/>
          <w:szCs w:val="30"/>
          <w:lang w:eastAsia="zh-CN"/>
        </w:rPr>
        <w:t>1</w:t>
      </w:r>
    </w:p>
    <w:p w:rsidR="00B04826" w:rsidRDefault="009C6E7F">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w:t>
      </w:r>
      <w:r>
        <w:rPr>
          <w:rFonts w:ascii="方正小标宋简体" w:eastAsia="方正小标宋简体" w:hAnsi="宋体" w:cs="宋体" w:hint="eastAsia"/>
          <w:bCs/>
          <w:spacing w:val="8"/>
          <w:sz w:val="44"/>
          <w:szCs w:val="44"/>
          <w:lang w:eastAsia="zh-CN"/>
        </w:rPr>
        <w:t>年度部门整体支出绩效评价基础</w:t>
      </w:r>
    </w:p>
    <w:p w:rsidR="00B04826" w:rsidRDefault="009C6E7F">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B04826" w:rsidRDefault="00B04826">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B04826">
        <w:trPr>
          <w:trHeight w:val="354"/>
        </w:trPr>
        <w:tc>
          <w:tcPr>
            <w:tcW w:w="3271" w:type="dxa"/>
            <w:vMerge w:val="restart"/>
            <w:tcBorders>
              <w:bottom w:val="nil"/>
            </w:tcBorders>
            <w:vAlign w:val="center"/>
          </w:tcPr>
          <w:p w:rsidR="00B04826" w:rsidRDefault="009C6E7F">
            <w:pPr>
              <w:ind w:firstLine="420"/>
              <w:jc w:val="center"/>
              <w:rPr>
                <w:rFonts w:ascii="仿宋_GB2312" w:eastAsia="仿宋_GB2312"/>
              </w:rPr>
            </w:pPr>
            <w:r>
              <w:rPr>
                <w:rFonts w:ascii="仿宋_GB2312" w:eastAsia="仿宋_GB2312" w:hAnsi="宋体" w:cs="宋体" w:hint="eastAsia"/>
              </w:rPr>
              <w:t>财政供养人员情况</w:t>
            </w:r>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B04826" w:rsidRDefault="009C6E7F">
            <w:pPr>
              <w:ind w:firstLine="420"/>
              <w:jc w:val="center"/>
              <w:rPr>
                <w:rFonts w:ascii="仿宋_GB2312" w:eastAsia="仿宋_GB2312"/>
              </w:rPr>
            </w:pPr>
            <w:r>
              <w:rPr>
                <w:rFonts w:ascii="仿宋_GB2312" w:eastAsia="仿宋_GB2312" w:hAnsi="宋体" w:cs="宋体" w:hint="eastAsia"/>
              </w:rPr>
              <w:t>编制数</w:t>
            </w:r>
          </w:p>
        </w:tc>
        <w:tc>
          <w:tcPr>
            <w:tcW w:w="2039" w:type="dxa"/>
            <w:gridSpan w:val="2"/>
            <w:vAlign w:val="center"/>
          </w:tcPr>
          <w:p w:rsidR="00B04826" w:rsidRDefault="009C6E7F">
            <w:pPr>
              <w:ind w:firstLine="420"/>
              <w:jc w:val="center"/>
              <w:rPr>
                <w:rFonts w:ascii="仿宋_GB2312" w:eastAsia="仿宋_GB2312"/>
              </w:rPr>
            </w:pPr>
            <w:r>
              <w:rPr>
                <w:rFonts w:ascii="仿宋_GB2312" w:eastAsia="仿宋_GB2312" w:hint="eastAsia"/>
              </w:rPr>
              <w:t>2023</w:t>
            </w:r>
            <w:r>
              <w:rPr>
                <w:rFonts w:ascii="仿宋_GB2312" w:eastAsia="仿宋_GB2312" w:hAnsi="宋体" w:cs="宋体" w:hint="eastAsia"/>
              </w:rPr>
              <w:t>年实际在职人数</w:t>
            </w:r>
          </w:p>
        </w:tc>
        <w:tc>
          <w:tcPr>
            <w:tcW w:w="1983" w:type="dxa"/>
            <w:gridSpan w:val="2"/>
            <w:vAlign w:val="center"/>
          </w:tcPr>
          <w:p w:rsidR="00B04826" w:rsidRDefault="009C6E7F">
            <w:pPr>
              <w:ind w:firstLineChars="300" w:firstLine="630"/>
              <w:rPr>
                <w:rFonts w:ascii="仿宋_GB2312" w:eastAsia="仿宋_GB2312"/>
              </w:rPr>
            </w:pPr>
            <w:r>
              <w:rPr>
                <w:rFonts w:ascii="仿宋_GB2312" w:eastAsia="仿宋_GB2312" w:hAnsi="宋体" w:cs="宋体" w:hint="eastAsia"/>
              </w:rPr>
              <w:t>控制率</w:t>
            </w:r>
          </w:p>
        </w:tc>
      </w:tr>
      <w:tr w:rsidR="00B04826">
        <w:trPr>
          <w:trHeight w:val="350"/>
        </w:trPr>
        <w:tc>
          <w:tcPr>
            <w:tcW w:w="3271" w:type="dxa"/>
            <w:vMerge/>
            <w:tcBorders>
              <w:top w:val="nil"/>
            </w:tcBorders>
            <w:vAlign w:val="center"/>
          </w:tcPr>
          <w:p w:rsidR="00B04826" w:rsidRDefault="00B04826">
            <w:pPr>
              <w:ind w:firstLine="420"/>
              <w:jc w:val="center"/>
              <w:rPr>
                <w:rFonts w:ascii="仿宋_GB2312" w:eastAsia="仿宋_GB2312"/>
              </w:rPr>
            </w:pPr>
          </w:p>
        </w:tc>
        <w:tc>
          <w:tcPr>
            <w:tcW w:w="2116"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15</w:t>
            </w:r>
          </w:p>
        </w:tc>
        <w:tc>
          <w:tcPr>
            <w:tcW w:w="2039"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18</w:t>
            </w:r>
          </w:p>
        </w:tc>
        <w:tc>
          <w:tcPr>
            <w:tcW w:w="1983" w:type="dxa"/>
            <w:gridSpan w:val="2"/>
            <w:vAlign w:val="center"/>
          </w:tcPr>
          <w:p w:rsidR="00B04826" w:rsidRDefault="009B5B55">
            <w:pPr>
              <w:ind w:firstLine="420"/>
              <w:jc w:val="center"/>
              <w:rPr>
                <w:rFonts w:ascii="仿宋_GB2312" w:eastAsia="仿宋_GB2312" w:hint="eastAsia"/>
                <w:lang w:eastAsia="zh-CN"/>
              </w:rPr>
            </w:pPr>
            <w:r>
              <w:rPr>
                <w:rFonts w:ascii="仿宋_GB2312" w:eastAsia="仿宋_GB2312" w:hint="eastAsia"/>
                <w:lang w:eastAsia="zh-CN"/>
              </w:rPr>
              <w:t>120.00%</w:t>
            </w:r>
          </w:p>
        </w:tc>
      </w:tr>
      <w:tr w:rsidR="00B04826">
        <w:trPr>
          <w:trHeight w:val="359"/>
        </w:trPr>
        <w:tc>
          <w:tcPr>
            <w:tcW w:w="3271"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经费控制情况</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116" w:type="dxa"/>
            <w:gridSpan w:val="2"/>
            <w:vAlign w:val="center"/>
          </w:tcPr>
          <w:p w:rsidR="00B04826" w:rsidRDefault="009C6E7F">
            <w:pPr>
              <w:ind w:firstLine="420"/>
              <w:jc w:val="center"/>
              <w:rPr>
                <w:rFonts w:ascii="仿宋_GB2312" w:eastAsia="仿宋_GB2312"/>
              </w:rPr>
            </w:pPr>
            <w:r>
              <w:rPr>
                <w:rFonts w:ascii="仿宋_GB2312" w:eastAsia="仿宋_GB2312" w:hint="eastAsia"/>
              </w:rPr>
              <w:t>2022</w:t>
            </w:r>
            <w:r>
              <w:rPr>
                <w:rFonts w:ascii="仿宋_GB2312" w:eastAsia="仿宋_GB2312" w:hAnsi="宋体" w:cs="宋体" w:hint="eastAsia"/>
              </w:rPr>
              <w:t>年决算数</w:t>
            </w:r>
          </w:p>
        </w:tc>
        <w:tc>
          <w:tcPr>
            <w:tcW w:w="2039" w:type="dxa"/>
            <w:gridSpan w:val="2"/>
            <w:vAlign w:val="center"/>
          </w:tcPr>
          <w:p w:rsidR="00B04826" w:rsidRDefault="009C6E7F">
            <w:pPr>
              <w:ind w:firstLine="420"/>
              <w:jc w:val="center"/>
              <w:rPr>
                <w:rFonts w:ascii="仿宋_GB2312" w:eastAsia="仿宋_GB2312"/>
              </w:rPr>
            </w:pPr>
            <w:r>
              <w:rPr>
                <w:rFonts w:ascii="仿宋_GB2312" w:eastAsia="仿宋_GB2312" w:hint="eastAsia"/>
              </w:rPr>
              <w:t>2023</w:t>
            </w:r>
            <w:r>
              <w:rPr>
                <w:rFonts w:ascii="仿宋_GB2312" w:eastAsia="仿宋_GB2312" w:hAnsi="宋体" w:cs="宋体" w:hint="eastAsia"/>
              </w:rPr>
              <w:t>年预算数</w:t>
            </w:r>
          </w:p>
        </w:tc>
        <w:tc>
          <w:tcPr>
            <w:tcW w:w="1983" w:type="dxa"/>
            <w:gridSpan w:val="2"/>
            <w:vAlign w:val="center"/>
          </w:tcPr>
          <w:p w:rsidR="00B04826" w:rsidRDefault="009C6E7F">
            <w:pPr>
              <w:ind w:firstLine="420"/>
              <w:jc w:val="center"/>
              <w:rPr>
                <w:rFonts w:ascii="仿宋_GB2312" w:eastAsia="仿宋_GB2312"/>
              </w:rPr>
            </w:pPr>
            <w:r>
              <w:rPr>
                <w:rFonts w:ascii="仿宋_GB2312" w:eastAsia="仿宋_GB2312" w:hint="eastAsia"/>
              </w:rPr>
              <w:t>2023</w:t>
            </w:r>
            <w:r>
              <w:rPr>
                <w:rFonts w:ascii="仿宋_GB2312" w:eastAsia="仿宋_GB2312" w:hAnsi="宋体" w:cs="宋体" w:hint="eastAsia"/>
              </w:rPr>
              <w:t>年决算数</w:t>
            </w:r>
          </w:p>
        </w:tc>
      </w:tr>
      <w:tr w:rsidR="00B04826">
        <w:trPr>
          <w:trHeight w:val="369"/>
        </w:trPr>
        <w:tc>
          <w:tcPr>
            <w:tcW w:w="3271"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三公经费</w:t>
            </w:r>
          </w:p>
        </w:tc>
        <w:tc>
          <w:tcPr>
            <w:tcW w:w="2116"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0.405</w:t>
            </w:r>
          </w:p>
        </w:tc>
        <w:tc>
          <w:tcPr>
            <w:tcW w:w="1983"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0</w:t>
            </w:r>
          </w:p>
        </w:tc>
      </w:tr>
      <w:tr w:rsidR="00B04826">
        <w:trPr>
          <w:trHeight w:val="350"/>
        </w:trPr>
        <w:tc>
          <w:tcPr>
            <w:tcW w:w="3271" w:type="dxa"/>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B04826" w:rsidRDefault="00B04826">
            <w:pPr>
              <w:ind w:firstLine="420"/>
              <w:jc w:val="center"/>
              <w:rPr>
                <w:rFonts w:ascii="仿宋_GB2312" w:eastAsia="仿宋_GB2312"/>
                <w:lang w:eastAsia="zh-CN"/>
              </w:rPr>
            </w:pPr>
          </w:p>
        </w:tc>
        <w:tc>
          <w:tcPr>
            <w:tcW w:w="2039" w:type="dxa"/>
            <w:gridSpan w:val="2"/>
            <w:vAlign w:val="center"/>
          </w:tcPr>
          <w:p w:rsidR="00B04826" w:rsidRDefault="00B04826">
            <w:pPr>
              <w:ind w:firstLine="420"/>
              <w:jc w:val="center"/>
              <w:rPr>
                <w:rFonts w:ascii="仿宋_GB2312" w:eastAsia="仿宋_GB2312"/>
                <w:lang w:eastAsia="zh-CN"/>
              </w:rPr>
            </w:pPr>
          </w:p>
        </w:tc>
        <w:tc>
          <w:tcPr>
            <w:tcW w:w="1983" w:type="dxa"/>
            <w:gridSpan w:val="2"/>
            <w:vAlign w:val="center"/>
          </w:tcPr>
          <w:p w:rsidR="00B04826" w:rsidRDefault="00B04826">
            <w:pPr>
              <w:ind w:firstLine="420"/>
              <w:jc w:val="center"/>
              <w:rPr>
                <w:rFonts w:ascii="仿宋_GB2312" w:eastAsia="仿宋_GB2312"/>
                <w:lang w:eastAsia="zh-CN"/>
              </w:rPr>
            </w:pPr>
          </w:p>
        </w:tc>
      </w:tr>
      <w:tr w:rsidR="00B04826">
        <w:trPr>
          <w:trHeight w:val="370"/>
        </w:trPr>
        <w:tc>
          <w:tcPr>
            <w:tcW w:w="3271"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其中：公车购置</w:t>
            </w:r>
          </w:p>
        </w:tc>
        <w:tc>
          <w:tcPr>
            <w:tcW w:w="2116" w:type="dxa"/>
            <w:gridSpan w:val="2"/>
            <w:vAlign w:val="center"/>
          </w:tcPr>
          <w:p w:rsidR="00B04826" w:rsidRDefault="00B04826">
            <w:pPr>
              <w:ind w:firstLine="420"/>
              <w:jc w:val="center"/>
              <w:rPr>
                <w:rFonts w:ascii="仿宋_GB2312" w:eastAsia="仿宋_GB2312"/>
              </w:rPr>
            </w:pPr>
          </w:p>
        </w:tc>
        <w:tc>
          <w:tcPr>
            <w:tcW w:w="2039" w:type="dxa"/>
            <w:gridSpan w:val="2"/>
            <w:vAlign w:val="center"/>
          </w:tcPr>
          <w:p w:rsidR="00B04826" w:rsidRDefault="00B04826">
            <w:pPr>
              <w:ind w:firstLine="420"/>
              <w:jc w:val="center"/>
              <w:rPr>
                <w:rFonts w:ascii="仿宋_GB2312" w:eastAsia="仿宋_GB2312"/>
              </w:rPr>
            </w:pPr>
          </w:p>
        </w:tc>
        <w:tc>
          <w:tcPr>
            <w:tcW w:w="1983" w:type="dxa"/>
            <w:gridSpan w:val="2"/>
            <w:vAlign w:val="center"/>
          </w:tcPr>
          <w:p w:rsidR="00B04826" w:rsidRDefault="00B04826">
            <w:pPr>
              <w:ind w:firstLine="420"/>
              <w:jc w:val="center"/>
              <w:rPr>
                <w:rFonts w:ascii="仿宋_GB2312" w:eastAsia="仿宋_GB2312"/>
              </w:rPr>
            </w:pPr>
          </w:p>
        </w:tc>
      </w:tr>
      <w:tr w:rsidR="00B04826">
        <w:trPr>
          <w:trHeight w:val="350"/>
        </w:trPr>
        <w:tc>
          <w:tcPr>
            <w:tcW w:w="3271"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公车运行维护</w:t>
            </w:r>
          </w:p>
        </w:tc>
        <w:tc>
          <w:tcPr>
            <w:tcW w:w="2116" w:type="dxa"/>
            <w:gridSpan w:val="2"/>
            <w:vAlign w:val="center"/>
          </w:tcPr>
          <w:p w:rsidR="00B04826" w:rsidRDefault="00B04826">
            <w:pPr>
              <w:ind w:firstLine="420"/>
              <w:jc w:val="center"/>
              <w:rPr>
                <w:rFonts w:ascii="仿宋_GB2312" w:eastAsia="仿宋_GB2312"/>
                <w:lang w:eastAsia="zh-CN"/>
              </w:rPr>
            </w:pPr>
          </w:p>
        </w:tc>
        <w:tc>
          <w:tcPr>
            <w:tcW w:w="2039" w:type="dxa"/>
            <w:gridSpan w:val="2"/>
            <w:vAlign w:val="center"/>
          </w:tcPr>
          <w:p w:rsidR="00B04826" w:rsidRDefault="00B04826">
            <w:pPr>
              <w:ind w:firstLine="420"/>
              <w:jc w:val="center"/>
              <w:rPr>
                <w:rFonts w:ascii="仿宋_GB2312" w:eastAsia="仿宋_GB2312"/>
              </w:rPr>
            </w:pPr>
          </w:p>
        </w:tc>
        <w:tc>
          <w:tcPr>
            <w:tcW w:w="1983" w:type="dxa"/>
            <w:gridSpan w:val="2"/>
            <w:vAlign w:val="center"/>
          </w:tcPr>
          <w:p w:rsidR="00B04826" w:rsidRDefault="00B04826">
            <w:pPr>
              <w:ind w:firstLine="420"/>
              <w:jc w:val="center"/>
              <w:rPr>
                <w:rFonts w:ascii="仿宋_GB2312" w:eastAsia="仿宋_GB2312"/>
                <w:lang w:eastAsia="zh-CN"/>
              </w:rPr>
            </w:pPr>
          </w:p>
        </w:tc>
      </w:tr>
      <w:tr w:rsidR="00B04826">
        <w:trPr>
          <w:trHeight w:val="369"/>
        </w:trPr>
        <w:tc>
          <w:tcPr>
            <w:tcW w:w="3271" w:type="dxa"/>
            <w:vAlign w:val="center"/>
          </w:tcPr>
          <w:p w:rsidR="00B04826" w:rsidRDefault="009C6E7F">
            <w:pPr>
              <w:ind w:firstLine="420"/>
              <w:jc w:val="center"/>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B04826" w:rsidRDefault="00B04826">
            <w:pPr>
              <w:ind w:firstLine="420"/>
              <w:jc w:val="center"/>
              <w:rPr>
                <w:rFonts w:ascii="仿宋_GB2312" w:eastAsia="仿宋_GB2312"/>
              </w:rPr>
            </w:pPr>
          </w:p>
        </w:tc>
        <w:tc>
          <w:tcPr>
            <w:tcW w:w="2039" w:type="dxa"/>
            <w:gridSpan w:val="2"/>
            <w:vAlign w:val="center"/>
          </w:tcPr>
          <w:p w:rsidR="00B04826" w:rsidRDefault="00B04826">
            <w:pPr>
              <w:ind w:firstLine="420"/>
              <w:jc w:val="center"/>
              <w:rPr>
                <w:rFonts w:ascii="仿宋_GB2312" w:eastAsia="仿宋_GB2312"/>
              </w:rPr>
            </w:pPr>
          </w:p>
        </w:tc>
        <w:tc>
          <w:tcPr>
            <w:tcW w:w="1983" w:type="dxa"/>
            <w:gridSpan w:val="2"/>
            <w:vAlign w:val="center"/>
          </w:tcPr>
          <w:p w:rsidR="00B04826" w:rsidRDefault="00B04826">
            <w:pPr>
              <w:ind w:firstLine="420"/>
              <w:jc w:val="center"/>
              <w:rPr>
                <w:rFonts w:ascii="仿宋_GB2312" w:eastAsia="仿宋_GB2312"/>
              </w:rPr>
            </w:pPr>
          </w:p>
        </w:tc>
      </w:tr>
      <w:tr w:rsidR="00B04826">
        <w:trPr>
          <w:trHeight w:val="340"/>
        </w:trPr>
        <w:tc>
          <w:tcPr>
            <w:tcW w:w="3271" w:type="dxa"/>
            <w:vAlign w:val="center"/>
          </w:tcPr>
          <w:p w:rsidR="00B04826" w:rsidRDefault="009C6E7F">
            <w:pPr>
              <w:ind w:firstLine="420"/>
              <w:jc w:val="center"/>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0.405</w:t>
            </w:r>
          </w:p>
        </w:tc>
        <w:tc>
          <w:tcPr>
            <w:tcW w:w="1983"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0</w:t>
            </w:r>
          </w:p>
        </w:tc>
      </w:tr>
      <w:tr w:rsidR="00B04826">
        <w:trPr>
          <w:trHeight w:val="350"/>
        </w:trPr>
        <w:tc>
          <w:tcPr>
            <w:tcW w:w="3271"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项目支出：</w:t>
            </w:r>
          </w:p>
        </w:tc>
        <w:tc>
          <w:tcPr>
            <w:tcW w:w="2116" w:type="dxa"/>
            <w:gridSpan w:val="2"/>
            <w:vAlign w:val="center"/>
          </w:tcPr>
          <w:p w:rsidR="00B04826" w:rsidRDefault="00B04826">
            <w:pPr>
              <w:ind w:firstLine="420"/>
              <w:jc w:val="center"/>
              <w:rPr>
                <w:rFonts w:ascii="仿宋_GB2312" w:eastAsia="仿宋_GB2312"/>
              </w:rPr>
            </w:pPr>
          </w:p>
        </w:tc>
        <w:tc>
          <w:tcPr>
            <w:tcW w:w="2039" w:type="dxa"/>
            <w:gridSpan w:val="2"/>
            <w:vAlign w:val="center"/>
          </w:tcPr>
          <w:p w:rsidR="00B04826" w:rsidRDefault="00B04826">
            <w:pPr>
              <w:ind w:firstLine="420"/>
              <w:jc w:val="center"/>
              <w:rPr>
                <w:rFonts w:ascii="仿宋_GB2312" w:eastAsia="仿宋_GB2312"/>
              </w:rPr>
            </w:pPr>
          </w:p>
        </w:tc>
        <w:tc>
          <w:tcPr>
            <w:tcW w:w="1983" w:type="dxa"/>
            <w:gridSpan w:val="2"/>
            <w:vAlign w:val="center"/>
          </w:tcPr>
          <w:p w:rsidR="00B04826" w:rsidRDefault="00B04826">
            <w:pPr>
              <w:ind w:firstLine="420"/>
              <w:jc w:val="center"/>
              <w:rPr>
                <w:rFonts w:ascii="仿宋_GB2312" w:eastAsia="仿宋_GB2312"/>
              </w:rPr>
            </w:pPr>
          </w:p>
        </w:tc>
      </w:tr>
      <w:tr w:rsidR="00B04826">
        <w:trPr>
          <w:trHeight w:val="359"/>
        </w:trPr>
        <w:tc>
          <w:tcPr>
            <w:tcW w:w="3271" w:type="dxa"/>
            <w:vAlign w:val="center"/>
          </w:tcPr>
          <w:p w:rsidR="00B04826" w:rsidRDefault="009C6E7F">
            <w:pPr>
              <w:ind w:firstLine="420"/>
              <w:jc w:val="center"/>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B04826" w:rsidRDefault="00B04826">
            <w:pPr>
              <w:ind w:firstLine="420"/>
              <w:jc w:val="center"/>
              <w:rPr>
                <w:rFonts w:ascii="仿宋_GB2312" w:eastAsia="仿宋_GB2312"/>
              </w:rPr>
            </w:pPr>
          </w:p>
        </w:tc>
        <w:tc>
          <w:tcPr>
            <w:tcW w:w="2039" w:type="dxa"/>
            <w:gridSpan w:val="2"/>
            <w:vAlign w:val="center"/>
          </w:tcPr>
          <w:p w:rsidR="00B04826" w:rsidRDefault="00B04826">
            <w:pPr>
              <w:ind w:firstLine="420"/>
              <w:jc w:val="center"/>
              <w:rPr>
                <w:rFonts w:ascii="仿宋_GB2312" w:eastAsia="仿宋_GB2312"/>
              </w:rPr>
            </w:pPr>
          </w:p>
        </w:tc>
        <w:tc>
          <w:tcPr>
            <w:tcW w:w="1983" w:type="dxa"/>
            <w:gridSpan w:val="2"/>
            <w:vAlign w:val="center"/>
          </w:tcPr>
          <w:p w:rsidR="00B04826" w:rsidRDefault="00B04826">
            <w:pPr>
              <w:ind w:firstLine="420"/>
              <w:jc w:val="center"/>
              <w:rPr>
                <w:rFonts w:ascii="仿宋_GB2312" w:eastAsia="仿宋_GB2312"/>
              </w:rPr>
            </w:pPr>
          </w:p>
        </w:tc>
      </w:tr>
      <w:tr w:rsidR="00B04826">
        <w:trPr>
          <w:trHeight w:val="359"/>
        </w:trPr>
        <w:tc>
          <w:tcPr>
            <w:tcW w:w="3271" w:type="dxa"/>
            <w:vAlign w:val="center"/>
          </w:tcPr>
          <w:p w:rsidR="00B04826" w:rsidRDefault="009C6E7F">
            <w:pPr>
              <w:ind w:firstLine="420"/>
              <w:jc w:val="center"/>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B04826" w:rsidRDefault="00B04826">
            <w:pPr>
              <w:ind w:firstLine="420"/>
              <w:jc w:val="center"/>
              <w:rPr>
                <w:rFonts w:ascii="仿宋_GB2312" w:eastAsia="仿宋_GB2312"/>
              </w:rPr>
            </w:pPr>
          </w:p>
        </w:tc>
        <w:tc>
          <w:tcPr>
            <w:tcW w:w="2039" w:type="dxa"/>
            <w:gridSpan w:val="2"/>
            <w:vAlign w:val="center"/>
          </w:tcPr>
          <w:p w:rsidR="00B04826" w:rsidRDefault="00B04826">
            <w:pPr>
              <w:ind w:firstLine="420"/>
              <w:jc w:val="center"/>
              <w:rPr>
                <w:rFonts w:ascii="仿宋_GB2312" w:eastAsia="仿宋_GB2312"/>
              </w:rPr>
            </w:pPr>
          </w:p>
        </w:tc>
        <w:tc>
          <w:tcPr>
            <w:tcW w:w="1983" w:type="dxa"/>
            <w:gridSpan w:val="2"/>
            <w:vAlign w:val="center"/>
          </w:tcPr>
          <w:p w:rsidR="00B04826" w:rsidRDefault="00B04826">
            <w:pPr>
              <w:ind w:firstLine="420"/>
              <w:jc w:val="center"/>
              <w:rPr>
                <w:rFonts w:ascii="仿宋_GB2312" w:eastAsia="仿宋_GB2312"/>
              </w:rPr>
            </w:pPr>
          </w:p>
        </w:tc>
      </w:tr>
      <w:tr w:rsidR="00B04826">
        <w:trPr>
          <w:trHeight w:val="359"/>
        </w:trPr>
        <w:tc>
          <w:tcPr>
            <w:tcW w:w="3271" w:type="dxa"/>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B04826" w:rsidRDefault="00B04826">
            <w:pPr>
              <w:ind w:firstLine="420"/>
              <w:jc w:val="center"/>
              <w:rPr>
                <w:rFonts w:ascii="仿宋_GB2312" w:eastAsia="仿宋_GB2312"/>
                <w:lang w:eastAsia="zh-CN"/>
              </w:rPr>
            </w:pPr>
          </w:p>
        </w:tc>
        <w:tc>
          <w:tcPr>
            <w:tcW w:w="2039" w:type="dxa"/>
            <w:gridSpan w:val="2"/>
            <w:vAlign w:val="center"/>
          </w:tcPr>
          <w:p w:rsidR="00B04826" w:rsidRDefault="00B04826">
            <w:pPr>
              <w:ind w:firstLine="420"/>
              <w:jc w:val="center"/>
              <w:rPr>
                <w:rFonts w:ascii="仿宋_GB2312" w:eastAsia="仿宋_GB2312"/>
                <w:lang w:eastAsia="zh-CN"/>
              </w:rPr>
            </w:pPr>
          </w:p>
        </w:tc>
        <w:tc>
          <w:tcPr>
            <w:tcW w:w="1983" w:type="dxa"/>
            <w:gridSpan w:val="2"/>
            <w:vAlign w:val="center"/>
          </w:tcPr>
          <w:p w:rsidR="00B04826" w:rsidRDefault="00B04826">
            <w:pPr>
              <w:ind w:firstLine="420"/>
              <w:jc w:val="center"/>
              <w:rPr>
                <w:rFonts w:ascii="仿宋_GB2312" w:eastAsia="仿宋_GB2312"/>
                <w:lang w:eastAsia="zh-CN"/>
              </w:rPr>
            </w:pPr>
          </w:p>
        </w:tc>
      </w:tr>
      <w:tr w:rsidR="00B04826">
        <w:trPr>
          <w:trHeight w:val="350"/>
        </w:trPr>
        <w:tc>
          <w:tcPr>
            <w:tcW w:w="3271"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公用经费</w:t>
            </w:r>
          </w:p>
        </w:tc>
        <w:tc>
          <w:tcPr>
            <w:tcW w:w="2116"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1.44</w:t>
            </w:r>
          </w:p>
        </w:tc>
        <w:tc>
          <w:tcPr>
            <w:tcW w:w="2039"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2.592</w:t>
            </w:r>
          </w:p>
        </w:tc>
        <w:tc>
          <w:tcPr>
            <w:tcW w:w="1983"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2.8</w:t>
            </w:r>
          </w:p>
        </w:tc>
      </w:tr>
      <w:tr w:rsidR="00B04826">
        <w:trPr>
          <w:trHeight w:val="350"/>
        </w:trPr>
        <w:tc>
          <w:tcPr>
            <w:tcW w:w="3271"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其中：办公经费</w:t>
            </w:r>
          </w:p>
        </w:tc>
        <w:tc>
          <w:tcPr>
            <w:tcW w:w="2116" w:type="dxa"/>
            <w:gridSpan w:val="2"/>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0.69</w:t>
            </w:r>
          </w:p>
        </w:tc>
        <w:tc>
          <w:tcPr>
            <w:tcW w:w="2039" w:type="dxa"/>
            <w:gridSpan w:val="2"/>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0.729</w:t>
            </w:r>
          </w:p>
        </w:tc>
        <w:tc>
          <w:tcPr>
            <w:tcW w:w="1983" w:type="dxa"/>
            <w:gridSpan w:val="2"/>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1.48</w:t>
            </w:r>
          </w:p>
        </w:tc>
      </w:tr>
      <w:tr w:rsidR="00B04826">
        <w:trPr>
          <w:trHeight w:val="360"/>
        </w:trPr>
        <w:tc>
          <w:tcPr>
            <w:tcW w:w="3271"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水费、电费、差旅费</w:t>
            </w:r>
          </w:p>
        </w:tc>
        <w:tc>
          <w:tcPr>
            <w:tcW w:w="2116" w:type="dxa"/>
            <w:gridSpan w:val="2"/>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0.63</w:t>
            </w:r>
          </w:p>
        </w:tc>
        <w:tc>
          <w:tcPr>
            <w:tcW w:w="2039" w:type="dxa"/>
            <w:gridSpan w:val="2"/>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1.5795</w:t>
            </w:r>
          </w:p>
        </w:tc>
        <w:tc>
          <w:tcPr>
            <w:tcW w:w="1983" w:type="dxa"/>
            <w:gridSpan w:val="2"/>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0.74</w:t>
            </w:r>
          </w:p>
        </w:tc>
      </w:tr>
      <w:tr w:rsidR="00B04826">
        <w:trPr>
          <w:trHeight w:val="350"/>
        </w:trPr>
        <w:tc>
          <w:tcPr>
            <w:tcW w:w="3271"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会议费、培训费</w:t>
            </w:r>
          </w:p>
        </w:tc>
        <w:tc>
          <w:tcPr>
            <w:tcW w:w="2116" w:type="dxa"/>
            <w:gridSpan w:val="2"/>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0.12</w:t>
            </w:r>
          </w:p>
        </w:tc>
        <w:tc>
          <w:tcPr>
            <w:tcW w:w="2039" w:type="dxa"/>
            <w:gridSpan w:val="2"/>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0.2835</w:t>
            </w:r>
          </w:p>
        </w:tc>
        <w:tc>
          <w:tcPr>
            <w:tcW w:w="1983" w:type="dxa"/>
            <w:gridSpan w:val="2"/>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0.58</w:t>
            </w:r>
          </w:p>
        </w:tc>
      </w:tr>
      <w:tr w:rsidR="00B04826">
        <w:trPr>
          <w:trHeight w:val="350"/>
        </w:trPr>
        <w:tc>
          <w:tcPr>
            <w:tcW w:w="3271"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政府采购金额</w:t>
            </w:r>
          </w:p>
        </w:tc>
        <w:tc>
          <w:tcPr>
            <w:tcW w:w="2116"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0</w:t>
            </w:r>
          </w:p>
        </w:tc>
        <w:tc>
          <w:tcPr>
            <w:tcW w:w="2039"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0</w:t>
            </w:r>
          </w:p>
        </w:tc>
        <w:tc>
          <w:tcPr>
            <w:tcW w:w="1983" w:type="dxa"/>
            <w:gridSpan w:val="2"/>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0</w:t>
            </w:r>
          </w:p>
        </w:tc>
      </w:tr>
      <w:tr w:rsidR="00B04826">
        <w:trPr>
          <w:trHeight w:val="369"/>
        </w:trPr>
        <w:tc>
          <w:tcPr>
            <w:tcW w:w="3271" w:type="dxa"/>
            <w:vAlign w:val="center"/>
          </w:tcPr>
          <w:p w:rsidR="00B04826" w:rsidRDefault="009C6E7F">
            <w:pPr>
              <w:ind w:firstLine="420"/>
              <w:jc w:val="cente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B04826" w:rsidRDefault="00B04826">
            <w:pPr>
              <w:ind w:firstLine="420"/>
              <w:jc w:val="center"/>
              <w:rPr>
                <w:rFonts w:ascii="仿宋_GB2312" w:eastAsia="仿宋_GB2312"/>
                <w:lang w:eastAsia="zh-CN"/>
              </w:rPr>
            </w:pPr>
          </w:p>
        </w:tc>
        <w:tc>
          <w:tcPr>
            <w:tcW w:w="2039" w:type="dxa"/>
            <w:gridSpan w:val="2"/>
            <w:vAlign w:val="center"/>
          </w:tcPr>
          <w:p w:rsidR="00B04826" w:rsidRDefault="00B04826">
            <w:pPr>
              <w:ind w:firstLine="420"/>
              <w:jc w:val="center"/>
              <w:rPr>
                <w:rFonts w:ascii="仿宋_GB2312" w:eastAsia="仿宋_GB2312"/>
                <w:lang w:eastAsia="zh-CN"/>
              </w:rPr>
            </w:pPr>
          </w:p>
        </w:tc>
        <w:tc>
          <w:tcPr>
            <w:tcW w:w="1983" w:type="dxa"/>
            <w:gridSpan w:val="2"/>
            <w:vAlign w:val="center"/>
          </w:tcPr>
          <w:p w:rsidR="00B04826" w:rsidRDefault="00B04826">
            <w:pPr>
              <w:ind w:firstLine="420"/>
              <w:jc w:val="center"/>
              <w:rPr>
                <w:rFonts w:ascii="仿宋_GB2312" w:eastAsia="仿宋_GB2312"/>
                <w:lang w:eastAsia="zh-CN"/>
              </w:rPr>
            </w:pPr>
          </w:p>
        </w:tc>
      </w:tr>
      <w:tr w:rsidR="00B04826">
        <w:trPr>
          <w:trHeight w:val="1069"/>
        </w:trPr>
        <w:tc>
          <w:tcPr>
            <w:tcW w:w="3271" w:type="dxa"/>
            <w:vMerge w:val="restart"/>
            <w:tcBorders>
              <w:bottom w:val="nil"/>
            </w:tcBorders>
            <w:vAlign w:val="center"/>
          </w:tcPr>
          <w:p w:rsidR="00B04826" w:rsidRDefault="00B04826">
            <w:pPr>
              <w:ind w:firstLine="420"/>
              <w:jc w:val="center"/>
              <w:rPr>
                <w:rFonts w:ascii="仿宋_GB2312" w:eastAsia="仿宋_GB2312"/>
                <w:lang w:eastAsia="zh-CN"/>
              </w:rPr>
            </w:pPr>
          </w:p>
          <w:p w:rsidR="00B04826" w:rsidRDefault="009C6E7F">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B04826" w:rsidRDefault="009C6E7F">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B04826" w:rsidRDefault="009C6E7F">
            <w:pPr>
              <w:ind w:firstLine="420"/>
              <w:rPr>
                <w:rFonts w:ascii="仿宋_GB2312" w:eastAsia="仿宋_GB2312"/>
              </w:rPr>
            </w:pPr>
            <w:r>
              <w:rPr>
                <w:rFonts w:ascii="仿宋_GB2312" w:eastAsia="仿宋_GB2312" w:hAnsi="宋体" w:cs="宋体" w:hint="eastAsia"/>
              </w:rPr>
              <w:t>批复规模</w:t>
            </w:r>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B04826" w:rsidRDefault="009C6E7F">
            <w:pPr>
              <w:ind w:firstLine="420"/>
              <w:rPr>
                <w:rFonts w:ascii="仿宋_GB2312" w:eastAsia="仿宋_GB2312"/>
              </w:rPr>
            </w:pPr>
            <w:r>
              <w:rPr>
                <w:rFonts w:ascii="仿宋_GB2312" w:eastAsia="仿宋_GB2312" w:hAnsi="宋体" w:cs="宋体" w:hint="eastAsia"/>
              </w:rPr>
              <w:t>实际规模</w:t>
            </w:r>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B04826" w:rsidRDefault="009C6E7F">
            <w:pPr>
              <w:ind w:firstLine="420"/>
              <w:rPr>
                <w:rFonts w:ascii="仿宋_GB2312" w:eastAsia="仿宋_GB2312"/>
              </w:rPr>
            </w:pPr>
            <w:r>
              <w:rPr>
                <w:rFonts w:ascii="仿宋_GB2312" w:eastAsia="仿宋_GB2312" w:hAnsi="宋体" w:cs="宋体" w:hint="eastAsia"/>
              </w:rPr>
              <w:t>规规模控制率</w:t>
            </w:r>
          </w:p>
        </w:tc>
        <w:tc>
          <w:tcPr>
            <w:tcW w:w="1079" w:type="dxa"/>
            <w:vAlign w:val="center"/>
          </w:tcPr>
          <w:p w:rsidR="00B04826" w:rsidRDefault="009C6E7F">
            <w:pPr>
              <w:ind w:firstLine="420"/>
              <w:rPr>
                <w:rFonts w:ascii="仿宋_GB2312" w:eastAsia="仿宋_GB2312"/>
              </w:rPr>
            </w:pPr>
            <w:r>
              <w:rPr>
                <w:rFonts w:ascii="仿宋_GB2312" w:eastAsia="仿宋_GB2312" w:hAnsi="宋体" w:cs="宋体" w:hint="eastAsia"/>
              </w:rPr>
              <w:t>预算投资</w:t>
            </w:r>
          </w:p>
          <w:p w:rsidR="00B04826" w:rsidRDefault="009C6E7F">
            <w:pPr>
              <w:ind w:firstLine="420"/>
              <w:jc w:val="center"/>
              <w:rPr>
                <w:rFonts w:ascii="仿宋_GB2312" w:eastAsia="仿宋_GB2312"/>
              </w:rPr>
            </w:pP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1039" w:type="dxa"/>
            <w:vAlign w:val="center"/>
          </w:tcPr>
          <w:p w:rsidR="00B04826" w:rsidRDefault="009C6E7F">
            <w:pPr>
              <w:ind w:firstLine="420"/>
              <w:rPr>
                <w:rFonts w:ascii="仿宋_GB2312" w:eastAsia="仿宋_GB2312"/>
              </w:rPr>
            </w:pPr>
            <w:r>
              <w:rPr>
                <w:rFonts w:ascii="仿宋_GB2312" w:eastAsia="仿宋_GB2312" w:hAnsi="宋体" w:cs="宋体" w:hint="eastAsia"/>
              </w:rPr>
              <w:t>实际投资</w:t>
            </w:r>
            <w:r>
              <w:rPr>
                <w:rFonts w:ascii="仿宋_GB2312" w:eastAsia="仿宋_GB2312" w:hAnsi="宋体" w:cs="宋体" w:hint="eastAsia"/>
                <w:lang w:eastAsia="zh-CN"/>
              </w:rPr>
              <w:t xml:space="preserve"> </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944" w:type="dxa"/>
            <w:vAlign w:val="center"/>
          </w:tcPr>
          <w:p w:rsidR="00B04826" w:rsidRDefault="009C6E7F">
            <w:pPr>
              <w:ind w:firstLine="420"/>
              <w:rPr>
                <w:rFonts w:ascii="仿宋_GB2312" w:eastAsia="仿宋_GB2312" w:hAnsi="宋体" w:cs="宋体"/>
                <w:lang w:eastAsia="zh-CN"/>
              </w:rPr>
            </w:pPr>
            <w:r>
              <w:rPr>
                <w:rFonts w:ascii="仿宋_GB2312" w:eastAsia="仿宋_GB2312" w:hAnsi="宋体" w:cs="宋体" w:hint="eastAsia"/>
              </w:rPr>
              <w:t>资概控</w:t>
            </w:r>
          </w:p>
          <w:p w:rsidR="00B04826" w:rsidRDefault="009C6E7F">
            <w:pPr>
              <w:ind w:firstLine="420"/>
              <w:rPr>
                <w:rFonts w:ascii="仿宋_GB2312" w:eastAsia="仿宋_GB2312"/>
              </w:rPr>
            </w:pPr>
            <w:r>
              <w:rPr>
                <w:rFonts w:ascii="仿宋_GB2312" w:eastAsia="仿宋_GB2312" w:hAnsi="宋体" w:cs="宋体" w:hint="eastAsia"/>
              </w:rPr>
              <w:t>制率</w:t>
            </w:r>
          </w:p>
        </w:tc>
      </w:tr>
      <w:tr w:rsidR="00B04826">
        <w:trPr>
          <w:trHeight w:val="350"/>
        </w:trPr>
        <w:tc>
          <w:tcPr>
            <w:tcW w:w="3271" w:type="dxa"/>
            <w:vMerge/>
            <w:tcBorders>
              <w:top w:val="nil"/>
            </w:tcBorders>
          </w:tcPr>
          <w:p w:rsidR="00B04826" w:rsidRDefault="00B04826">
            <w:pPr>
              <w:pStyle w:val="TableText"/>
              <w:ind w:firstLine="420"/>
              <w:jc w:val="center"/>
            </w:pPr>
          </w:p>
        </w:tc>
        <w:tc>
          <w:tcPr>
            <w:tcW w:w="1158" w:type="dxa"/>
          </w:tcPr>
          <w:p w:rsidR="00B04826" w:rsidRDefault="00B04826">
            <w:pPr>
              <w:pStyle w:val="TableText"/>
              <w:ind w:firstLine="420"/>
              <w:jc w:val="center"/>
            </w:pPr>
          </w:p>
        </w:tc>
        <w:tc>
          <w:tcPr>
            <w:tcW w:w="958" w:type="dxa"/>
          </w:tcPr>
          <w:p w:rsidR="00B04826" w:rsidRDefault="00B04826">
            <w:pPr>
              <w:pStyle w:val="TableText"/>
              <w:ind w:firstLine="420"/>
              <w:jc w:val="center"/>
            </w:pPr>
          </w:p>
        </w:tc>
        <w:tc>
          <w:tcPr>
            <w:tcW w:w="960" w:type="dxa"/>
          </w:tcPr>
          <w:p w:rsidR="00B04826" w:rsidRDefault="00B04826">
            <w:pPr>
              <w:pStyle w:val="TableText"/>
              <w:ind w:firstLine="420"/>
              <w:jc w:val="center"/>
            </w:pPr>
          </w:p>
        </w:tc>
        <w:tc>
          <w:tcPr>
            <w:tcW w:w="1079" w:type="dxa"/>
          </w:tcPr>
          <w:p w:rsidR="00B04826" w:rsidRDefault="00B04826">
            <w:pPr>
              <w:pStyle w:val="TableText"/>
              <w:ind w:firstLine="420"/>
              <w:jc w:val="center"/>
            </w:pPr>
          </w:p>
        </w:tc>
        <w:tc>
          <w:tcPr>
            <w:tcW w:w="1039" w:type="dxa"/>
          </w:tcPr>
          <w:p w:rsidR="00B04826" w:rsidRDefault="00B04826">
            <w:pPr>
              <w:pStyle w:val="TableText"/>
              <w:ind w:firstLine="420"/>
              <w:jc w:val="center"/>
            </w:pPr>
          </w:p>
        </w:tc>
        <w:tc>
          <w:tcPr>
            <w:tcW w:w="944" w:type="dxa"/>
          </w:tcPr>
          <w:p w:rsidR="00B04826" w:rsidRDefault="00B04826">
            <w:pPr>
              <w:pStyle w:val="TableText"/>
              <w:ind w:firstLine="420"/>
              <w:jc w:val="center"/>
            </w:pPr>
          </w:p>
        </w:tc>
      </w:tr>
      <w:tr w:rsidR="00B04826">
        <w:trPr>
          <w:trHeight w:val="345"/>
        </w:trPr>
        <w:tc>
          <w:tcPr>
            <w:tcW w:w="3271" w:type="dxa"/>
          </w:tcPr>
          <w:p w:rsidR="00B04826" w:rsidRDefault="009C6E7F">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tcPr>
          <w:p w:rsidR="00B04826" w:rsidRDefault="00B04826">
            <w:pPr>
              <w:pStyle w:val="TableText"/>
              <w:ind w:firstLine="420"/>
              <w:jc w:val="center"/>
            </w:pPr>
          </w:p>
        </w:tc>
      </w:tr>
    </w:tbl>
    <w:p w:rsidR="00B04826" w:rsidRDefault="009C6E7F">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B04826" w:rsidRDefault="009C6E7F" w:rsidP="00B04826">
      <w:pPr>
        <w:pStyle w:val="a4"/>
        <w:spacing w:before="65" w:line="228" w:lineRule="auto"/>
        <w:ind w:firstLineChars="49" w:firstLine="103"/>
        <w:rPr>
          <w:rFonts w:eastAsiaTheme="minorEastAsia"/>
          <w:sz w:val="20"/>
          <w:szCs w:val="20"/>
          <w:lang w:eastAsia="zh-CN"/>
        </w:rPr>
        <w:sectPr w:rsidR="00B04826">
          <w:footerReference w:type="even" r:id="rId8"/>
          <w:footerReference w:type="default" r:id="rId9"/>
          <w:pgSz w:w="11907" w:h="16839"/>
          <w:pgMar w:top="2098" w:right="1474" w:bottom="1985" w:left="1588" w:header="0" w:footer="1588" w:gutter="0"/>
          <w:pgNumType w:fmt="numberInDash"/>
          <w:cols w:space="720"/>
          <w:titlePg/>
          <w:docGrid w:linePitch="286"/>
        </w:sectPr>
      </w:pPr>
      <w:r>
        <w:rPr>
          <w:rFonts w:ascii="仿宋_GB2312" w:eastAsia="仿宋_GB2312" w:hAnsi="宋体" w:cs="宋体"/>
          <w:sz w:val="21"/>
          <w:szCs w:val="21"/>
          <w:lang w:eastAsia="zh-CN"/>
        </w:rPr>
        <w:t>填表人：</w:t>
      </w:r>
      <w:r>
        <w:rPr>
          <w:rFonts w:ascii="仿宋_GB2312" w:eastAsia="仿宋_GB2312" w:hAnsi="宋体" w:cs="宋体" w:hint="eastAsia"/>
          <w:sz w:val="21"/>
          <w:szCs w:val="21"/>
          <w:lang w:eastAsia="zh-CN"/>
        </w:rPr>
        <w:t>钟红日</w:t>
      </w:r>
      <w:r>
        <w:rPr>
          <w:rFonts w:ascii="仿宋_GB2312" w:eastAsia="仿宋_GB2312" w:hAnsi="宋体" w:cs="宋体"/>
          <w:sz w:val="21"/>
          <w:szCs w:val="21"/>
          <w:lang w:eastAsia="zh-CN"/>
        </w:rPr>
        <w:t xml:space="preserve">  </w:t>
      </w:r>
      <w:r>
        <w:rPr>
          <w:rFonts w:ascii="仿宋_GB2312" w:eastAsia="仿宋_GB2312" w:hAnsi="宋体" w:cs="宋体"/>
          <w:sz w:val="21"/>
          <w:szCs w:val="21"/>
          <w:lang w:eastAsia="zh-CN"/>
        </w:rPr>
        <w:t>填报日期：</w:t>
      </w:r>
      <w:r>
        <w:rPr>
          <w:rFonts w:ascii="仿宋_GB2312" w:eastAsia="仿宋_GB2312" w:hAnsi="宋体" w:cs="宋体" w:hint="eastAsia"/>
          <w:sz w:val="21"/>
          <w:szCs w:val="21"/>
          <w:lang w:eastAsia="zh-CN"/>
        </w:rPr>
        <w:t>2024</w:t>
      </w:r>
      <w:r>
        <w:rPr>
          <w:rFonts w:ascii="仿宋_GB2312" w:eastAsia="仿宋_GB2312" w:hAnsi="宋体" w:cs="宋体" w:hint="eastAsia"/>
          <w:sz w:val="21"/>
          <w:szCs w:val="21"/>
          <w:lang w:eastAsia="zh-CN"/>
        </w:rPr>
        <w:t>年</w:t>
      </w:r>
      <w:r w:rsidR="009B5B55">
        <w:rPr>
          <w:rFonts w:ascii="仿宋_GB2312" w:eastAsia="仿宋_GB2312" w:hAnsi="宋体" w:cs="宋体" w:hint="eastAsia"/>
          <w:sz w:val="21"/>
          <w:szCs w:val="21"/>
          <w:lang w:eastAsia="zh-CN"/>
        </w:rPr>
        <w:t>9</w:t>
      </w:r>
      <w:r>
        <w:rPr>
          <w:rFonts w:ascii="仿宋_GB2312" w:eastAsia="仿宋_GB2312" w:hAnsi="宋体" w:cs="宋体" w:hint="eastAsia"/>
          <w:sz w:val="21"/>
          <w:szCs w:val="21"/>
          <w:lang w:eastAsia="zh-CN"/>
        </w:rPr>
        <w:t>月</w:t>
      </w:r>
      <w:r>
        <w:rPr>
          <w:rFonts w:ascii="仿宋_GB2312" w:eastAsia="仿宋_GB2312" w:hAnsi="宋体" w:cs="宋体" w:hint="eastAsia"/>
          <w:sz w:val="21"/>
          <w:szCs w:val="21"/>
          <w:lang w:eastAsia="zh-CN"/>
        </w:rPr>
        <w:t>2</w:t>
      </w:r>
      <w:r w:rsidR="009B5B55">
        <w:rPr>
          <w:rFonts w:ascii="仿宋_GB2312" w:eastAsia="仿宋_GB2312" w:hAnsi="宋体" w:cs="宋体" w:hint="eastAsia"/>
          <w:sz w:val="21"/>
          <w:szCs w:val="21"/>
          <w:lang w:eastAsia="zh-CN"/>
        </w:rPr>
        <w:t>9</w:t>
      </w:r>
      <w:r>
        <w:rPr>
          <w:rFonts w:ascii="仿宋_GB2312" w:eastAsia="仿宋_GB2312" w:hAnsi="宋体" w:cs="宋体" w:hint="eastAsia"/>
          <w:sz w:val="21"/>
          <w:szCs w:val="21"/>
          <w:lang w:eastAsia="zh-CN"/>
        </w:rPr>
        <w:t>日</w:t>
      </w:r>
      <w:r>
        <w:rPr>
          <w:rFonts w:ascii="仿宋_GB2312" w:eastAsia="仿宋_GB2312" w:hAnsi="宋体" w:cs="宋体" w:hint="eastAsia"/>
          <w:sz w:val="21"/>
          <w:szCs w:val="21"/>
          <w:lang w:eastAsia="zh-CN"/>
        </w:rPr>
        <w:t xml:space="preserve"> </w:t>
      </w:r>
      <w:r>
        <w:rPr>
          <w:rFonts w:ascii="仿宋_GB2312" w:eastAsia="仿宋_GB2312" w:hAnsi="宋体" w:cs="宋体"/>
          <w:sz w:val="21"/>
          <w:szCs w:val="21"/>
          <w:lang w:eastAsia="zh-CN"/>
        </w:rPr>
        <w:t>联系电话：</w:t>
      </w:r>
      <w:r>
        <w:rPr>
          <w:rFonts w:ascii="仿宋_GB2312" w:eastAsia="仿宋_GB2312" w:hAnsi="宋体" w:cs="宋体" w:hint="eastAsia"/>
          <w:sz w:val="21"/>
          <w:szCs w:val="21"/>
          <w:lang w:eastAsia="zh-CN"/>
        </w:rPr>
        <w:t>15115027638</w:t>
      </w:r>
      <w:r>
        <w:rPr>
          <w:rFonts w:ascii="仿宋_GB2312" w:eastAsia="仿宋_GB2312" w:hAnsi="宋体" w:cs="宋体"/>
          <w:sz w:val="21"/>
          <w:szCs w:val="21"/>
          <w:lang w:eastAsia="zh-CN"/>
        </w:rPr>
        <w:t xml:space="preserve"> </w:t>
      </w:r>
      <w:r>
        <w:rPr>
          <w:rFonts w:ascii="仿宋_GB2312" w:eastAsia="仿宋_GB2312" w:hAnsi="宋体" w:cs="宋体"/>
          <w:sz w:val="21"/>
          <w:szCs w:val="21"/>
          <w:lang w:eastAsia="zh-CN"/>
        </w:rPr>
        <w:t>单位负责人签字：</w:t>
      </w:r>
    </w:p>
    <w:p w:rsidR="00B04826" w:rsidRDefault="009C6E7F">
      <w:pPr>
        <w:spacing w:before="117" w:line="219" w:lineRule="auto"/>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w:t>
      </w:r>
      <w:r>
        <w:rPr>
          <w:rFonts w:ascii="仿宋_GB2312" w:eastAsia="仿宋_GB2312" w:hAnsi="宋体" w:cs="宋体" w:hint="eastAsia"/>
          <w:bCs/>
          <w:spacing w:val="8"/>
          <w:sz w:val="30"/>
          <w:szCs w:val="30"/>
          <w:lang w:eastAsia="zh-CN"/>
        </w:rPr>
        <w:t>2</w:t>
      </w:r>
    </w:p>
    <w:p w:rsidR="00B04826" w:rsidRDefault="009C6E7F">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2023</w:t>
      </w:r>
      <w:r>
        <w:rPr>
          <w:rFonts w:ascii="方正小标宋简体" w:eastAsia="方正小标宋简体" w:hAnsi="宋体" w:cs="宋体"/>
          <w:bCs/>
          <w:spacing w:val="8"/>
          <w:sz w:val="44"/>
          <w:szCs w:val="44"/>
          <w:lang w:eastAsia="zh-CN"/>
        </w:rPr>
        <w:t>年度部门整体支出绩效自评表</w:t>
      </w: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269"/>
        <w:gridCol w:w="699"/>
        <w:gridCol w:w="869"/>
        <w:gridCol w:w="1423"/>
      </w:tblGrid>
      <w:tr w:rsidR="00B04826">
        <w:trPr>
          <w:trHeight w:val="484"/>
        </w:trPr>
        <w:tc>
          <w:tcPr>
            <w:tcW w:w="1074" w:type="dxa"/>
            <w:vAlign w:val="center"/>
          </w:tcPr>
          <w:p w:rsidR="00B04826" w:rsidRDefault="009C6E7F">
            <w:pPr>
              <w:rPr>
                <w:rFonts w:ascii="仿宋_GB2312" w:eastAsia="仿宋_GB2312" w:hAnsi="宋体" w:cs="宋体"/>
                <w:lang w:eastAsia="zh-CN"/>
              </w:rPr>
            </w:pPr>
            <w:r>
              <w:rPr>
                <w:rFonts w:ascii="仿宋_GB2312" w:eastAsia="仿宋_GB2312" w:hAnsi="宋体" w:cs="宋体" w:hint="eastAsia"/>
              </w:rPr>
              <w:t>预算部门</w:t>
            </w:r>
          </w:p>
          <w:p w:rsidR="00B04826" w:rsidRDefault="009C6E7F">
            <w:pPr>
              <w:rPr>
                <w:rFonts w:ascii="仿宋_GB2312" w:eastAsia="仿宋_GB2312" w:hAnsi="宋体" w:cs="宋体"/>
                <w:lang w:eastAsia="zh-CN"/>
              </w:rPr>
            </w:pPr>
            <w:r>
              <w:rPr>
                <w:rFonts w:ascii="仿宋_GB2312" w:eastAsia="仿宋_GB2312" w:hAnsi="宋体" w:cs="宋体" w:hint="eastAsia"/>
              </w:rPr>
              <w:t>名称</w:t>
            </w:r>
          </w:p>
        </w:tc>
        <w:tc>
          <w:tcPr>
            <w:tcW w:w="8905" w:type="dxa"/>
            <w:gridSpan w:val="8"/>
            <w:vAlign w:val="center"/>
          </w:tcPr>
          <w:p w:rsidR="00B04826" w:rsidRDefault="00B04826">
            <w:pPr>
              <w:ind w:firstLine="420"/>
              <w:jc w:val="center"/>
              <w:rPr>
                <w:rFonts w:ascii="仿宋_GB2312" w:eastAsia="仿宋_GB2312"/>
              </w:rPr>
            </w:pPr>
          </w:p>
        </w:tc>
      </w:tr>
      <w:tr w:rsidR="00B04826">
        <w:trPr>
          <w:trHeight w:val="240"/>
        </w:trPr>
        <w:tc>
          <w:tcPr>
            <w:tcW w:w="1074" w:type="dxa"/>
            <w:vMerge w:val="restart"/>
            <w:tcBorders>
              <w:bottom w:val="nil"/>
            </w:tcBorders>
            <w:vAlign w:val="center"/>
          </w:tcPr>
          <w:p w:rsidR="00B04826" w:rsidRDefault="00B04826">
            <w:pPr>
              <w:ind w:firstLine="420"/>
              <w:jc w:val="center"/>
              <w:rPr>
                <w:rFonts w:ascii="仿宋_GB2312" w:eastAsia="仿宋_GB2312"/>
              </w:rPr>
            </w:pPr>
          </w:p>
          <w:p w:rsidR="00B04826" w:rsidRDefault="009C6E7F">
            <w:pPr>
              <w:rPr>
                <w:rFonts w:ascii="仿宋_GB2312" w:eastAsia="仿宋_GB2312" w:hAnsi="宋体" w:cs="宋体"/>
                <w:lang w:eastAsia="zh-CN"/>
              </w:rPr>
            </w:pPr>
            <w:r>
              <w:rPr>
                <w:rFonts w:ascii="仿宋_GB2312" w:eastAsia="仿宋_GB2312" w:hAnsi="宋体" w:cs="宋体" w:hint="eastAsia"/>
              </w:rPr>
              <w:t>年度预算申请</w:t>
            </w:r>
            <w:r>
              <w:rPr>
                <w:rFonts w:ascii="仿宋_GB2312" w:eastAsia="仿宋_GB2312" w:hint="eastAsia"/>
              </w:rPr>
              <w:t>(</w:t>
            </w:r>
            <w:r>
              <w:rPr>
                <w:rFonts w:ascii="仿宋_GB2312" w:eastAsia="仿宋_GB2312" w:hAnsi="宋体" w:cs="宋体" w:hint="eastAsia"/>
              </w:rPr>
              <w:t>万元</w:t>
            </w:r>
            <w:r>
              <w:rPr>
                <w:rFonts w:ascii="仿宋_GB2312" w:eastAsia="仿宋_GB2312" w:hint="eastAsia"/>
              </w:rPr>
              <w:t>)</w:t>
            </w:r>
          </w:p>
        </w:tc>
        <w:tc>
          <w:tcPr>
            <w:tcW w:w="2098" w:type="dxa"/>
            <w:gridSpan w:val="2"/>
            <w:vAlign w:val="center"/>
          </w:tcPr>
          <w:p w:rsidR="00B04826" w:rsidRDefault="00B04826">
            <w:pPr>
              <w:ind w:firstLine="420"/>
              <w:jc w:val="center"/>
              <w:rPr>
                <w:rFonts w:ascii="仿宋_GB2312" w:eastAsia="仿宋_GB2312"/>
              </w:rPr>
            </w:pPr>
          </w:p>
        </w:tc>
        <w:tc>
          <w:tcPr>
            <w:tcW w:w="1249"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年初预算数</w:t>
            </w:r>
          </w:p>
        </w:tc>
        <w:tc>
          <w:tcPr>
            <w:tcW w:w="1298"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全年预算数</w:t>
            </w:r>
          </w:p>
        </w:tc>
        <w:tc>
          <w:tcPr>
            <w:tcW w:w="1269"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全年执行数</w:t>
            </w:r>
          </w:p>
        </w:tc>
        <w:tc>
          <w:tcPr>
            <w:tcW w:w="699"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分值</w:t>
            </w:r>
          </w:p>
        </w:tc>
        <w:tc>
          <w:tcPr>
            <w:tcW w:w="869"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执行率</w:t>
            </w:r>
          </w:p>
        </w:tc>
        <w:tc>
          <w:tcPr>
            <w:tcW w:w="1423"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得分</w:t>
            </w:r>
          </w:p>
        </w:tc>
      </w:tr>
      <w:tr w:rsidR="00B04826">
        <w:trPr>
          <w:trHeight w:val="230"/>
        </w:trPr>
        <w:tc>
          <w:tcPr>
            <w:tcW w:w="1074" w:type="dxa"/>
            <w:vMerge/>
            <w:tcBorders>
              <w:top w:val="nil"/>
              <w:bottom w:val="nil"/>
            </w:tcBorders>
            <w:vAlign w:val="center"/>
          </w:tcPr>
          <w:p w:rsidR="00B04826" w:rsidRDefault="00B04826">
            <w:pPr>
              <w:ind w:firstLine="420"/>
              <w:jc w:val="center"/>
              <w:rPr>
                <w:rFonts w:ascii="仿宋_GB2312" w:eastAsia="仿宋_GB2312"/>
              </w:rPr>
            </w:pPr>
          </w:p>
        </w:tc>
        <w:tc>
          <w:tcPr>
            <w:tcW w:w="2098" w:type="dxa"/>
            <w:gridSpan w:val="2"/>
            <w:vAlign w:val="center"/>
          </w:tcPr>
          <w:p w:rsidR="00B04826" w:rsidRDefault="009C6E7F">
            <w:pPr>
              <w:ind w:firstLine="420"/>
              <w:jc w:val="center"/>
              <w:rPr>
                <w:rFonts w:ascii="仿宋_GB2312" w:eastAsia="仿宋_GB2312"/>
              </w:rPr>
            </w:pPr>
            <w:r>
              <w:rPr>
                <w:rFonts w:ascii="仿宋_GB2312" w:eastAsia="仿宋_GB2312" w:hAnsi="宋体" w:cs="宋体" w:hint="eastAsia"/>
              </w:rPr>
              <w:t>年度资金总额</w:t>
            </w:r>
          </w:p>
        </w:tc>
        <w:tc>
          <w:tcPr>
            <w:tcW w:w="1249" w:type="dxa"/>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199.86</w:t>
            </w:r>
          </w:p>
        </w:tc>
        <w:tc>
          <w:tcPr>
            <w:tcW w:w="1298" w:type="dxa"/>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356.8</w:t>
            </w:r>
          </w:p>
        </w:tc>
        <w:tc>
          <w:tcPr>
            <w:tcW w:w="1269" w:type="dxa"/>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345.06</w:t>
            </w:r>
          </w:p>
        </w:tc>
        <w:tc>
          <w:tcPr>
            <w:tcW w:w="699" w:type="dxa"/>
            <w:vAlign w:val="center"/>
          </w:tcPr>
          <w:p w:rsidR="00B04826" w:rsidRDefault="009C6E7F">
            <w:pPr>
              <w:jc w:val="center"/>
              <w:textAlignment w:val="center"/>
              <w:rPr>
                <w:rFonts w:ascii="仿宋_GB2312" w:eastAsia="仿宋_GB2312"/>
              </w:rPr>
            </w:pPr>
            <w:r>
              <w:rPr>
                <w:rFonts w:ascii="等线" w:eastAsia="等线" w:hAnsi="等线" w:cs="等线" w:hint="eastAsia"/>
                <w:sz w:val="22"/>
                <w:szCs w:val="22"/>
                <w:lang w:eastAsia="zh-CN"/>
              </w:rPr>
              <w:t>10</w:t>
            </w:r>
          </w:p>
        </w:tc>
        <w:tc>
          <w:tcPr>
            <w:tcW w:w="869" w:type="dxa"/>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96.71%</w:t>
            </w:r>
          </w:p>
        </w:tc>
        <w:tc>
          <w:tcPr>
            <w:tcW w:w="1423" w:type="dxa"/>
            <w:vAlign w:val="center"/>
          </w:tcPr>
          <w:p w:rsidR="00B04826" w:rsidRDefault="009C6E7F">
            <w:pPr>
              <w:jc w:val="center"/>
              <w:textAlignment w:val="center"/>
              <w:rPr>
                <w:rFonts w:ascii="仿宋_GB2312" w:eastAsia="仿宋_GB2312"/>
                <w:lang w:eastAsia="zh-CN"/>
              </w:rPr>
            </w:pPr>
            <w:r>
              <w:rPr>
                <w:rFonts w:ascii="等线" w:eastAsia="等线" w:hAnsi="等线" w:cs="等线" w:hint="eastAsia"/>
                <w:sz w:val="22"/>
                <w:szCs w:val="22"/>
                <w:lang w:eastAsia="zh-CN"/>
              </w:rPr>
              <w:t xml:space="preserve">9.67 </w:t>
            </w:r>
          </w:p>
        </w:tc>
      </w:tr>
      <w:tr w:rsidR="00B04826">
        <w:trPr>
          <w:trHeight w:val="229"/>
        </w:trPr>
        <w:tc>
          <w:tcPr>
            <w:tcW w:w="1074" w:type="dxa"/>
            <w:vMerge/>
            <w:tcBorders>
              <w:top w:val="nil"/>
              <w:bottom w:val="nil"/>
            </w:tcBorders>
            <w:vAlign w:val="center"/>
          </w:tcPr>
          <w:p w:rsidR="00B04826" w:rsidRDefault="00B04826">
            <w:pPr>
              <w:ind w:firstLine="420"/>
              <w:jc w:val="center"/>
              <w:rPr>
                <w:rFonts w:ascii="仿宋_GB2312" w:eastAsia="仿宋_GB2312"/>
              </w:rPr>
            </w:pPr>
          </w:p>
        </w:tc>
        <w:tc>
          <w:tcPr>
            <w:tcW w:w="4645" w:type="dxa"/>
            <w:gridSpan w:val="4"/>
            <w:vAlign w:val="center"/>
          </w:tcPr>
          <w:p w:rsidR="00B04826" w:rsidRDefault="009C6E7F">
            <w:pPr>
              <w:ind w:firstLine="420"/>
              <w:jc w:val="center"/>
              <w:rPr>
                <w:rFonts w:ascii="仿宋_GB2312" w:eastAsia="仿宋_GB2312"/>
              </w:rPr>
            </w:pPr>
            <w:r>
              <w:rPr>
                <w:rFonts w:ascii="仿宋_GB2312" w:eastAsia="仿宋_GB2312" w:hAnsi="宋体" w:cs="宋体" w:hint="eastAsia"/>
              </w:rPr>
              <w:t>按收入性质分：</w:t>
            </w:r>
          </w:p>
        </w:tc>
        <w:tc>
          <w:tcPr>
            <w:tcW w:w="4260" w:type="dxa"/>
            <w:gridSpan w:val="4"/>
            <w:vAlign w:val="center"/>
          </w:tcPr>
          <w:p w:rsidR="00B04826" w:rsidRDefault="009C6E7F">
            <w:pPr>
              <w:ind w:firstLine="420"/>
              <w:jc w:val="center"/>
              <w:rPr>
                <w:rFonts w:ascii="仿宋_GB2312" w:eastAsia="仿宋_GB2312"/>
              </w:rPr>
            </w:pPr>
            <w:r>
              <w:rPr>
                <w:rFonts w:ascii="仿宋_GB2312" w:eastAsia="仿宋_GB2312" w:hAnsi="宋体" w:cs="宋体" w:hint="eastAsia"/>
              </w:rPr>
              <w:t>按支出性质分：</w:t>
            </w:r>
          </w:p>
        </w:tc>
      </w:tr>
      <w:tr w:rsidR="00B04826">
        <w:trPr>
          <w:trHeight w:val="240"/>
        </w:trPr>
        <w:tc>
          <w:tcPr>
            <w:tcW w:w="1074" w:type="dxa"/>
            <w:vMerge/>
            <w:tcBorders>
              <w:top w:val="nil"/>
              <w:bottom w:val="nil"/>
            </w:tcBorders>
            <w:vAlign w:val="center"/>
          </w:tcPr>
          <w:p w:rsidR="00B04826" w:rsidRDefault="00B04826">
            <w:pPr>
              <w:ind w:firstLine="420"/>
              <w:jc w:val="center"/>
              <w:rPr>
                <w:rFonts w:ascii="仿宋_GB2312" w:eastAsia="仿宋_GB2312"/>
              </w:rPr>
            </w:pPr>
          </w:p>
        </w:tc>
        <w:tc>
          <w:tcPr>
            <w:tcW w:w="4645" w:type="dxa"/>
            <w:gridSpan w:val="4"/>
            <w:vAlign w:val="center"/>
          </w:tcPr>
          <w:p w:rsidR="00B04826" w:rsidRDefault="009C6E7F">
            <w:pPr>
              <w:ind w:firstLine="420"/>
              <w:jc w:val="center"/>
              <w:rPr>
                <w:rFonts w:ascii="仿宋_GB2312" w:eastAsia="仿宋_GB2312"/>
                <w:lang w:eastAsia="zh-CN"/>
              </w:rPr>
            </w:pPr>
            <w:r>
              <w:rPr>
                <w:rFonts w:ascii="仿宋_GB2312" w:eastAsia="仿宋_GB2312" w:hAnsi="宋体" w:cs="宋体" w:hint="eastAsia"/>
                <w:lang w:eastAsia="zh-CN"/>
              </w:rPr>
              <w:t>其中：一般公共预算：</w:t>
            </w:r>
            <w:r>
              <w:rPr>
                <w:rFonts w:ascii="仿宋_GB2312" w:eastAsia="仿宋_GB2312" w:hAnsi="宋体" w:cs="宋体" w:hint="eastAsia"/>
                <w:lang w:eastAsia="zh-CN"/>
              </w:rPr>
              <w:t>130.69</w:t>
            </w:r>
          </w:p>
        </w:tc>
        <w:tc>
          <w:tcPr>
            <w:tcW w:w="4260" w:type="dxa"/>
            <w:gridSpan w:val="4"/>
            <w:vAlign w:val="center"/>
          </w:tcPr>
          <w:p w:rsidR="00B04826" w:rsidRDefault="009C6E7F">
            <w:pPr>
              <w:ind w:firstLine="420"/>
              <w:jc w:val="center"/>
              <w:rPr>
                <w:rFonts w:ascii="仿宋_GB2312" w:eastAsia="仿宋_GB2312"/>
                <w:lang w:eastAsia="zh-CN"/>
              </w:rPr>
            </w:pPr>
            <w:r>
              <w:rPr>
                <w:rFonts w:ascii="仿宋_GB2312" w:eastAsia="仿宋_GB2312" w:hAnsi="宋体" w:cs="宋体" w:hint="eastAsia"/>
              </w:rPr>
              <w:t>其中：基本支出：</w:t>
            </w:r>
            <w:r>
              <w:rPr>
                <w:rFonts w:ascii="仿宋_GB2312" w:eastAsia="仿宋_GB2312" w:hAnsi="宋体" w:cs="宋体" w:hint="eastAsia"/>
                <w:lang w:eastAsia="zh-CN"/>
              </w:rPr>
              <w:t>307.4</w:t>
            </w:r>
          </w:p>
        </w:tc>
      </w:tr>
      <w:tr w:rsidR="00B04826">
        <w:trPr>
          <w:trHeight w:val="250"/>
        </w:trPr>
        <w:tc>
          <w:tcPr>
            <w:tcW w:w="1074" w:type="dxa"/>
            <w:vMerge/>
            <w:tcBorders>
              <w:top w:val="nil"/>
              <w:bottom w:val="nil"/>
            </w:tcBorders>
            <w:vAlign w:val="center"/>
          </w:tcPr>
          <w:p w:rsidR="00B04826" w:rsidRDefault="00B04826">
            <w:pPr>
              <w:ind w:firstLine="420"/>
              <w:jc w:val="center"/>
              <w:rPr>
                <w:rFonts w:ascii="仿宋_GB2312" w:eastAsia="仿宋_GB2312"/>
              </w:rPr>
            </w:pPr>
          </w:p>
        </w:tc>
        <w:tc>
          <w:tcPr>
            <w:tcW w:w="4645" w:type="dxa"/>
            <w:gridSpan w:val="4"/>
            <w:vAlign w:val="center"/>
          </w:tcPr>
          <w:p w:rsidR="00B04826" w:rsidRDefault="009C6E7F">
            <w:pPr>
              <w:ind w:firstLine="420"/>
              <w:jc w:val="center"/>
              <w:rPr>
                <w:rFonts w:ascii="仿宋_GB2312" w:eastAsia="仿宋_GB2312"/>
              </w:rPr>
            </w:pPr>
            <w:r>
              <w:rPr>
                <w:rFonts w:ascii="仿宋_GB2312" w:eastAsia="仿宋_GB2312" w:hAnsi="宋体" w:cs="宋体" w:hint="eastAsia"/>
              </w:rPr>
              <w:t>政府性基金拨款：</w:t>
            </w:r>
          </w:p>
        </w:tc>
        <w:tc>
          <w:tcPr>
            <w:tcW w:w="4260" w:type="dxa"/>
            <w:gridSpan w:val="4"/>
            <w:vAlign w:val="center"/>
          </w:tcPr>
          <w:p w:rsidR="00B04826" w:rsidRDefault="009C6E7F">
            <w:pPr>
              <w:ind w:firstLine="420"/>
              <w:jc w:val="center"/>
              <w:rPr>
                <w:rFonts w:ascii="仿宋_GB2312" w:eastAsia="仿宋_GB2312"/>
                <w:lang w:eastAsia="zh-CN"/>
              </w:rPr>
            </w:pPr>
            <w:r>
              <w:rPr>
                <w:rFonts w:ascii="仿宋_GB2312" w:eastAsia="仿宋_GB2312" w:hAnsi="宋体" w:cs="宋体" w:hint="eastAsia"/>
              </w:rPr>
              <w:t>项目支出：</w:t>
            </w:r>
            <w:bookmarkStart w:id="0" w:name="_GoBack"/>
            <w:bookmarkEnd w:id="0"/>
            <w:r w:rsidR="009B5B55">
              <w:rPr>
                <w:rFonts w:ascii="仿宋_GB2312" w:eastAsia="仿宋_GB2312" w:hAnsi="宋体" w:cs="宋体" w:hint="eastAsia"/>
                <w:lang w:eastAsia="zh-CN"/>
              </w:rPr>
              <w:t>37.66</w:t>
            </w:r>
          </w:p>
        </w:tc>
      </w:tr>
      <w:tr w:rsidR="00B04826">
        <w:trPr>
          <w:trHeight w:val="230"/>
        </w:trPr>
        <w:tc>
          <w:tcPr>
            <w:tcW w:w="1074" w:type="dxa"/>
            <w:vMerge/>
            <w:tcBorders>
              <w:top w:val="nil"/>
              <w:bottom w:val="nil"/>
            </w:tcBorders>
            <w:vAlign w:val="center"/>
          </w:tcPr>
          <w:p w:rsidR="00B04826" w:rsidRDefault="00B04826">
            <w:pPr>
              <w:ind w:firstLine="420"/>
              <w:jc w:val="center"/>
              <w:rPr>
                <w:rFonts w:ascii="仿宋_GB2312" w:eastAsia="仿宋_GB2312"/>
              </w:rPr>
            </w:pPr>
          </w:p>
        </w:tc>
        <w:tc>
          <w:tcPr>
            <w:tcW w:w="4645" w:type="dxa"/>
            <w:gridSpan w:val="4"/>
            <w:vAlign w:val="center"/>
          </w:tcPr>
          <w:p w:rsidR="00B04826" w:rsidRDefault="009C6E7F">
            <w:pPr>
              <w:ind w:firstLine="420"/>
              <w:jc w:val="center"/>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B04826" w:rsidRDefault="00B04826">
            <w:pPr>
              <w:ind w:firstLine="420"/>
              <w:jc w:val="center"/>
              <w:rPr>
                <w:rFonts w:ascii="仿宋_GB2312" w:eastAsia="仿宋_GB2312"/>
                <w:lang w:eastAsia="zh-CN"/>
              </w:rPr>
            </w:pPr>
          </w:p>
        </w:tc>
      </w:tr>
      <w:tr w:rsidR="00B04826">
        <w:trPr>
          <w:trHeight w:val="230"/>
        </w:trPr>
        <w:tc>
          <w:tcPr>
            <w:tcW w:w="1074" w:type="dxa"/>
            <w:vMerge/>
            <w:tcBorders>
              <w:top w:val="nil"/>
            </w:tcBorders>
            <w:vAlign w:val="center"/>
          </w:tcPr>
          <w:p w:rsidR="00B04826" w:rsidRDefault="00B04826">
            <w:pPr>
              <w:ind w:firstLine="420"/>
              <w:jc w:val="center"/>
              <w:rPr>
                <w:rFonts w:ascii="仿宋_GB2312" w:eastAsia="仿宋_GB2312"/>
                <w:lang w:eastAsia="zh-CN"/>
              </w:rPr>
            </w:pPr>
          </w:p>
        </w:tc>
        <w:tc>
          <w:tcPr>
            <w:tcW w:w="4645" w:type="dxa"/>
            <w:gridSpan w:val="4"/>
            <w:vAlign w:val="center"/>
          </w:tcPr>
          <w:p w:rsidR="00B04826" w:rsidRDefault="009C6E7F">
            <w:pPr>
              <w:ind w:firstLine="420"/>
              <w:jc w:val="center"/>
              <w:rPr>
                <w:rFonts w:ascii="仿宋_GB2312" w:eastAsia="仿宋_GB2312"/>
                <w:lang w:eastAsia="zh-CN"/>
              </w:rPr>
            </w:pPr>
            <w:r>
              <w:rPr>
                <w:rFonts w:ascii="仿宋_GB2312" w:eastAsia="仿宋_GB2312" w:hAnsi="宋体" w:cs="宋体" w:hint="eastAsia"/>
              </w:rPr>
              <w:t>其他资金：</w:t>
            </w:r>
            <w:r>
              <w:rPr>
                <w:rFonts w:ascii="仿宋_GB2312" w:eastAsia="仿宋_GB2312" w:hAnsi="宋体" w:cs="宋体" w:hint="eastAsia"/>
                <w:lang w:eastAsia="zh-CN"/>
              </w:rPr>
              <w:t>226.1</w:t>
            </w:r>
          </w:p>
        </w:tc>
        <w:tc>
          <w:tcPr>
            <w:tcW w:w="4260" w:type="dxa"/>
            <w:gridSpan w:val="4"/>
            <w:vAlign w:val="center"/>
          </w:tcPr>
          <w:p w:rsidR="00B04826" w:rsidRDefault="00B04826">
            <w:pPr>
              <w:ind w:firstLine="420"/>
              <w:jc w:val="center"/>
              <w:rPr>
                <w:rFonts w:ascii="仿宋_GB2312" w:eastAsia="仿宋_GB2312"/>
              </w:rPr>
            </w:pPr>
          </w:p>
        </w:tc>
      </w:tr>
      <w:tr w:rsidR="00B04826">
        <w:trPr>
          <w:trHeight w:val="249"/>
        </w:trPr>
        <w:tc>
          <w:tcPr>
            <w:tcW w:w="1074" w:type="dxa"/>
            <w:vMerge w:val="restart"/>
            <w:tcBorders>
              <w:bottom w:val="nil"/>
            </w:tcBorders>
            <w:vAlign w:val="center"/>
          </w:tcPr>
          <w:p w:rsidR="00B04826" w:rsidRDefault="009C6E7F">
            <w:pPr>
              <w:rPr>
                <w:rFonts w:ascii="仿宋_GB2312" w:eastAsia="仿宋_GB2312" w:hAnsi="宋体" w:cs="宋体"/>
                <w:lang w:eastAsia="zh-CN"/>
              </w:rPr>
            </w:pPr>
            <w:r>
              <w:rPr>
                <w:rFonts w:ascii="仿宋_GB2312" w:eastAsia="仿宋_GB2312" w:hAnsi="宋体" w:cs="宋体" w:hint="eastAsia"/>
              </w:rPr>
              <w:t>年度总体</w:t>
            </w:r>
            <w:r>
              <w:rPr>
                <w:rFonts w:ascii="仿宋_GB2312" w:eastAsia="仿宋_GB2312" w:hAnsi="宋体" w:cs="宋体" w:hint="eastAsia"/>
                <w:lang w:eastAsia="zh-CN"/>
              </w:rPr>
              <w:t xml:space="preserve"> </w:t>
            </w:r>
            <w:r>
              <w:rPr>
                <w:rFonts w:ascii="仿宋_GB2312" w:eastAsia="仿宋_GB2312" w:hAnsi="宋体" w:cs="宋体" w:hint="eastAsia"/>
              </w:rPr>
              <w:t>目标</w:t>
            </w:r>
          </w:p>
        </w:tc>
        <w:tc>
          <w:tcPr>
            <w:tcW w:w="4645" w:type="dxa"/>
            <w:gridSpan w:val="4"/>
            <w:vAlign w:val="center"/>
          </w:tcPr>
          <w:p w:rsidR="00B04826" w:rsidRDefault="009C6E7F">
            <w:pPr>
              <w:ind w:firstLine="420"/>
              <w:jc w:val="center"/>
              <w:rPr>
                <w:rFonts w:ascii="仿宋_GB2312" w:eastAsia="仿宋_GB2312"/>
              </w:rPr>
            </w:pPr>
            <w:r>
              <w:rPr>
                <w:rFonts w:ascii="仿宋_GB2312" w:eastAsia="仿宋_GB2312" w:hAnsi="宋体" w:cs="宋体" w:hint="eastAsia"/>
              </w:rPr>
              <w:t>预期目标</w:t>
            </w:r>
          </w:p>
        </w:tc>
        <w:tc>
          <w:tcPr>
            <w:tcW w:w="4260" w:type="dxa"/>
            <w:gridSpan w:val="4"/>
            <w:vAlign w:val="center"/>
          </w:tcPr>
          <w:p w:rsidR="00B04826" w:rsidRDefault="009C6E7F">
            <w:pPr>
              <w:ind w:firstLine="420"/>
              <w:jc w:val="center"/>
              <w:rPr>
                <w:rFonts w:ascii="仿宋_GB2312" w:eastAsia="仿宋_GB2312"/>
              </w:rPr>
            </w:pPr>
            <w:r>
              <w:rPr>
                <w:rFonts w:ascii="仿宋_GB2312" w:eastAsia="仿宋_GB2312" w:hAnsi="宋体" w:cs="宋体" w:hint="eastAsia"/>
              </w:rPr>
              <w:t>实际完成情况</w:t>
            </w:r>
          </w:p>
        </w:tc>
      </w:tr>
      <w:tr w:rsidR="00B04826">
        <w:trPr>
          <w:trHeight w:val="240"/>
        </w:trPr>
        <w:tc>
          <w:tcPr>
            <w:tcW w:w="1074" w:type="dxa"/>
            <w:vMerge/>
            <w:tcBorders>
              <w:top w:val="nil"/>
            </w:tcBorders>
            <w:vAlign w:val="center"/>
          </w:tcPr>
          <w:p w:rsidR="00B04826" w:rsidRDefault="00B04826">
            <w:pPr>
              <w:ind w:firstLine="420"/>
              <w:jc w:val="center"/>
              <w:rPr>
                <w:rFonts w:ascii="仿宋_GB2312" w:eastAsia="仿宋_GB2312"/>
              </w:rPr>
            </w:pPr>
          </w:p>
        </w:tc>
        <w:tc>
          <w:tcPr>
            <w:tcW w:w="4645" w:type="dxa"/>
            <w:gridSpan w:val="4"/>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负责铁山南干灌岳阳县范围内所有分干渠和附建物维修养护、承担受益乡镇的农田灌溉、直接参与放水与抗旱工作</w:t>
            </w:r>
          </w:p>
        </w:tc>
        <w:tc>
          <w:tcPr>
            <w:tcW w:w="4260" w:type="dxa"/>
            <w:gridSpan w:val="4"/>
            <w:vAlign w:val="center"/>
          </w:tcPr>
          <w:p w:rsidR="00B04826" w:rsidRDefault="009C6E7F">
            <w:pPr>
              <w:ind w:firstLine="420"/>
              <w:jc w:val="center"/>
              <w:rPr>
                <w:rFonts w:ascii="仿宋_GB2312" w:eastAsia="仿宋_GB2312"/>
                <w:lang w:eastAsia="zh-CN"/>
              </w:rPr>
            </w:pPr>
            <w:r>
              <w:rPr>
                <w:rFonts w:ascii="仿宋_GB2312" w:eastAsia="仿宋_GB2312" w:hint="eastAsia"/>
                <w:lang w:eastAsia="zh-CN"/>
              </w:rPr>
              <w:t>高效完成农田灌溉、渠道维修养护及抗旱等各项工作</w:t>
            </w:r>
          </w:p>
        </w:tc>
      </w:tr>
      <w:tr w:rsidR="00B04826">
        <w:trPr>
          <w:trHeight w:val="617"/>
        </w:trPr>
        <w:tc>
          <w:tcPr>
            <w:tcW w:w="1074" w:type="dxa"/>
            <w:vMerge w:val="restart"/>
            <w:tcBorders>
              <w:bottom w:val="nil"/>
            </w:tcBorders>
            <w:textDirection w:val="tbRlV"/>
            <w:vAlign w:val="center"/>
          </w:tcPr>
          <w:p w:rsidR="00B04826" w:rsidRDefault="00B04826">
            <w:pPr>
              <w:ind w:firstLine="420"/>
              <w:jc w:val="center"/>
              <w:rPr>
                <w:rFonts w:ascii="仿宋_GB2312" w:eastAsia="仿宋_GB2312"/>
              </w:rPr>
            </w:pPr>
          </w:p>
          <w:p w:rsidR="00B04826" w:rsidRDefault="009C6E7F">
            <w:pPr>
              <w:ind w:firstLine="420"/>
              <w:jc w:val="center"/>
              <w:rPr>
                <w:rFonts w:ascii="仿宋_GB2312" w:eastAsia="仿宋_GB2312"/>
              </w:rPr>
            </w:pPr>
            <w:r>
              <w:rPr>
                <w:rFonts w:ascii="仿宋_GB2312" w:eastAsia="仿宋_GB2312" w:hAnsi="宋体" w:cs="宋体" w:hint="eastAsia"/>
              </w:rPr>
              <w:t>绩效指标</w:t>
            </w:r>
          </w:p>
        </w:tc>
        <w:tc>
          <w:tcPr>
            <w:tcW w:w="1069" w:type="dxa"/>
            <w:vAlign w:val="center"/>
          </w:tcPr>
          <w:p w:rsidR="00B04826" w:rsidRDefault="009C6E7F">
            <w:pPr>
              <w:rPr>
                <w:rFonts w:ascii="仿宋_GB2312" w:eastAsia="仿宋_GB2312"/>
              </w:rPr>
            </w:pPr>
            <w:r>
              <w:rPr>
                <w:rFonts w:ascii="仿宋_GB2312" w:eastAsia="仿宋_GB2312" w:hAnsi="宋体" w:cs="宋体" w:hint="eastAsia"/>
              </w:rPr>
              <w:t>一级指标</w:t>
            </w:r>
          </w:p>
        </w:tc>
        <w:tc>
          <w:tcPr>
            <w:tcW w:w="1029" w:type="dxa"/>
            <w:vAlign w:val="center"/>
          </w:tcPr>
          <w:p w:rsidR="00B04826" w:rsidRDefault="009C6E7F">
            <w:pPr>
              <w:ind w:firstLine="420"/>
              <w:rPr>
                <w:rFonts w:ascii="仿宋_GB2312" w:eastAsia="仿宋_GB2312"/>
              </w:rPr>
            </w:pPr>
            <w:r>
              <w:rPr>
                <w:rFonts w:ascii="仿宋_GB2312" w:eastAsia="仿宋_GB2312" w:hAnsi="宋体" w:cs="宋体" w:hint="eastAsia"/>
              </w:rPr>
              <w:t>二级指标</w:t>
            </w:r>
          </w:p>
        </w:tc>
        <w:tc>
          <w:tcPr>
            <w:tcW w:w="1249" w:type="dxa"/>
            <w:vAlign w:val="center"/>
          </w:tcPr>
          <w:p w:rsidR="00B04826" w:rsidRDefault="009C6E7F">
            <w:pPr>
              <w:ind w:firstLine="420"/>
              <w:rPr>
                <w:rFonts w:ascii="仿宋_GB2312" w:eastAsia="仿宋_GB2312"/>
              </w:rPr>
            </w:pPr>
            <w:r>
              <w:rPr>
                <w:rFonts w:ascii="仿宋_GB2312" w:eastAsia="仿宋_GB2312" w:hAnsi="宋体" w:cs="宋体" w:hint="eastAsia"/>
              </w:rPr>
              <w:t>三级指标</w:t>
            </w:r>
          </w:p>
        </w:tc>
        <w:tc>
          <w:tcPr>
            <w:tcW w:w="1298" w:type="dxa"/>
            <w:vAlign w:val="center"/>
          </w:tcPr>
          <w:p w:rsidR="00B04826" w:rsidRDefault="009C6E7F">
            <w:pPr>
              <w:ind w:firstLine="420"/>
              <w:rPr>
                <w:rFonts w:ascii="仿宋_GB2312" w:eastAsia="仿宋_GB2312"/>
              </w:rPr>
            </w:pPr>
            <w:r>
              <w:rPr>
                <w:rFonts w:ascii="仿宋_GB2312" w:eastAsia="仿宋_GB2312" w:hAnsi="宋体" w:cs="宋体" w:hint="eastAsia"/>
              </w:rPr>
              <w:t>年度指标值</w:t>
            </w:r>
          </w:p>
        </w:tc>
        <w:tc>
          <w:tcPr>
            <w:tcW w:w="1269" w:type="dxa"/>
            <w:vAlign w:val="center"/>
          </w:tcPr>
          <w:p w:rsidR="00B04826" w:rsidRDefault="009C6E7F">
            <w:pPr>
              <w:ind w:firstLine="420"/>
              <w:rPr>
                <w:rFonts w:ascii="仿宋_GB2312" w:eastAsia="仿宋_GB2312"/>
              </w:rPr>
            </w:pPr>
            <w:r>
              <w:rPr>
                <w:rFonts w:ascii="仿宋_GB2312" w:eastAsia="仿宋_GB2312" w:hAnsi="宋体" w:cs="宋体" w:hint="eastAsia"/>
              </w:rPr>
              <w:t>实际完成值</w:t>
            </w:r>
          </w:p>
        </w:tc>
        <w:tc>
          <w:tcPr>
            <w:tcW w:w="699" w:type="dxa"/>
            <w:vAlign w:val="center"/>
          </w:tcPr>
          <w:p w:rsidR="00B04826" w:rsidRDefault="009C6E7F">
            <w:pPr>
              <w:ind w:firstLine="420"/>
              <w:rPr>
                <w:rFonts w:ascii="仿宋_GB2312" w:eastAsia="仿宋_GB2312"/>
              </w:rPr>
            </w:pPr>
            <w:r>
              <w:rPr>
                <w:rFonts w:ascii="仿宋_GB2312" w:eastAsia="仿宋_GB2312" w:hAnsi="宋体" w:cs="宋体" w:hint="eastAsia"/>
              </w:rPr>
              <w:t>分值</w:t>
            </w:r>
          </w:p>
        </w:tc>
        <w:tc>
          <w:tcPr>
            <w:tcW w:w="869" w:type="dxa"/>
            <w:vAlign w:val="center"/>
          </w:tcPr>
          <w:p w:rsidR="00B04826" w:rsidRDefault="009C6E7F">
            <w:pPr>
              <w:ind w:firstLine="420"/>
              <w:rPr>
                <w:rFonts w:ascii="仿宋_GB2312" w:eastAsia="仿宋_GB2312"/>
              </w:rPr>
            </w:pPr>
            <w:r>
              <w:rPr>
                <w:rFonts w:ascii="仿宋_GB2312" w:eastAsia="仿宋_GB2312" w:hAnsi="宋体" w:cs="宋体" w:hint="eastAsia"/>
              </w:rPr>
              <w:t>得分</w:t>
            </w:r>
          </w:p>
        </w:tc>
        <w:tc>
          <w:tcPr>
            <w:tcW w:w="1423" w:type="dxa"/>
            <w:vAlign w:val="center"/>
          </w:tcPr>
          <w:p w:rsidR="00B04826" w:rsidRDefault="009C6E7F">
            <w:pPr>
              <w:ind w:firstLine="420"/>
              <w:rPr>
                <w:rFonts w:ascii="仿宋_GB2312" w:eastAsia="仿宋_GB2312"/>
                <w:lang w:eastAsia="zh-CN"/>
              </w:rPr>
            </w:pPr>
            <w:r>
              <w:rPr>
                <w:rFonts w:ascii="仿宋_GB2312" w:eastAsia="仿宋_GB2312" w:hAnsi="宋体" w:cs="宋体" w:hint="eastAsia"/>
                <w:lang w:eastAsia="zh-CN"/>
              </w:rPr>
              <w:t>偏差原因分析及改进措施</w:t>
            </w:r>
          </w:p>
        </w:tc>
      </w:tr>
      <w:tr w:rsidR="00B04826">
        <w:trPr>
          <w:trHeight w:val="240"/>
        </w:trPr>
        <w:tc>
          <w:tcPr>
            <w:tcW w:w="1074" w:type="dxa"/>
            <w:vMerge/>
            <w:tcBorders>
              <w:top w:val="nil"/>
              <w:bottom w:val="nil"/>
            </w:tcBorders>
            <w:textDirection w:val="tbRlV"/>
            <w:vAlign w:val="center"/>
          </w:tcPr>
          <w:p w:rsidR="00B04826" w:rsidRDefault="00B04826">
            <w:pPr>
              <w:ind w:firstLine="420"/>
              <w:jc w:val="center"/>
              <w:rPr>
                <w:rFonts w:ascii="仿宋_GB2312" w:eastAsia="仿宋_GB2312"/>
                <w:lang w:eastAsia="zh-CN"/>
              </w:rPr>
            </w:pPr>
          </w:p>
        </w:tc>
        <w:tc>
          <w:tcPr>
            <w:tcW w:w="1069" w:type="dxa"/>
            <w:vMerge w:val="restart"/>
            <w:tcBorders>
              <w:bottom w:val="nil"/>
            </w:tcBorders>
            <w:vAlign w:val="center"/>
          </w:tcPr>
          <w:p w:rsidR="00B04826" w:rsidRDefault="009C6E7F">
            <w:pPr>
              <w:rPr>
                <w:rFonts w:ascii="仿宋_GB2312" w:eastAsia="仿宋_GB2312"/>
              </w:rPr>
            </w:pPr>
            <w:r>
              <w:rPr>
                <w:rFonts w:ascii="仿宋_GB2312" w:eastAsia="仿宋_GB2312" w:hAnsi="宋体" w:cs="宋体" w:hint="eastAsia"/>
              </w:rPr>
              <w:t>产出指标</w:t>
            </w:r>
          </w:p>
          <w:p w:rsidR="00B04826" w:rsidRDefault="009C6E7F">
            <w:pPr>
              <w:rPr>
                <w:rFonts w:ascii="仿宋_GB2312" w:eastAsia="仿宋_GB2312"/>
              </w:rPr>
            </w:pPr>
            <w:r>
              <w:rPr>
                <w:rFonts w:ascii="仿宋_GB2312" w:eastAsia="仿宋_GB2312" w:hint="eastAsia"/>
              </w:rPr>
              <w:t>(50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B04826" w:rsidRDefault="009C6E7F">
            <w:pPr>
              <w:rPr>
                <w:rFonts w:ascii="仿宋_GB2312" w:eastAsia="仿宋_GB2312"/>
              </w:rPr>
            </w:pPr>
            <w:r>
              <w:rPr>
                <w:rFonts w:ascii="仿宋_GB2312" w:eastAsia="仿宋_GB2312" w:hAnsi="宋体" w:cs="宋体" w:hint="eastAsia"/>
              </w:rPr>
              <w:t>数量指标</w:t>
            </w:r>
          </w:p>
        </w:tc>
        <w:tc>
          <w:tcPr>
            <w:tcW w:w="1249" w:type="dxa"/>
            <w:vAlign w:val="center"/>
          </w:tcPr>
          <w:p w:rsidR="00B04826" w:rsidRPr="009B5B55" w:rsidRDefault="009B5B55">
            <w:pPr>
              <w:jc w:val="both"/>
              <w:rPr>
                <w:rFonts w:ascii="仿宋_GB2312" w:eastAsia="仿宋_GB2312"/>
                <w:sz w:val="18"/>
                <w:szCs w:val="18"/>
                <w:lang w:eastAsia="zh-CN"/>
              </w:rPr>
            </w:pPr>
            <w:r w:rsidRPr="009B5B55">
              <w:rPr>
                <w:rFonts w:ascii="仿宋_GB2312" w:eastAsia="仿宋_GB2312" w:hint="eastAsia"/>
                <w:sz w:val="18"/>
                <w:szCs w:val="18"/>
                <w:lang w:eastAsia="zh-CN"/>
              </w:rPr>
              <w:t>渠道清淤次数</w:t>
            </w:r>
          </w:p>
        </w:tc>
        <w:tc>
          <w:tcPr>
            <w:tcW w:w="1298" w:type="dxa"/>
            <w:vAlign w:val="center"/>
          </w:tcPr>
          <w:p w:rsidR="00B04826" w:rsidRPr="009B5B55" w:rsidRDefault="009B5B55">
            <w:pPr>
              <w:ind w:firstLine="420"/>
              <w:jc w:val="center"/>
              <w:rPr>
                <w:rFonts w:ascii="仿宋_GB2312" w:eastAsia="仿宋_GB2312"/>
                <w:sz w:val="18"/>
                <w:szCs w:val="18"/>
                <w:lang w:eastAsia="zh-CN"/>
              </w:rPr>
            </w:pPr>
            <w:r>
              <w:rPr>
                <w:rFonts w:ascii="仿宋_GB2312" w:eastAsia="仿宋_GB2312" w:hint="eastAsia"/>
                <w:sz w:val="18"/>
                <w:szCs w:val="18"/>
                <w:lang w:eastAsia="zh-CN"/>
              </w:rPr>
              <w:t>4</w:t>
            </w:r>
            <w:r w:rsidR="009C6E7F" w:rsidRPr="009B5B55">
              <w:rPr>
                <w:rFonts w:ascii="仿宋_GB2312" w:eastAsia="仿宋_GB2312" w:hint="eastAsia"/>
                <w:sz w:val="18"/>
                <w:szCs w:val="18"/>
                <w:lang w:eastAsia="zh-CN"/>
              </w:rPr>
              <w:t>次</w:t>
            </w:r>
          </w:p>
        </w:tc>
        <w:tc>
          <w:tcPr>
            <w:tcW w:w="1269" w:type="dxa"/>
            <w:vAlign w:val="center"/>
          </w:tcPr>
          <w:p w:rsidR="00B04826" w:rsidRPr="009B5B55" w:rsidRDefault="009B5B55">
            <w:pPr>
              <w:ind w:firstLine="420"/>
              <w:jc w:val="center"/>
              <w:rPr>
                <w:rFonts w:ascii="仿宋_GB2312" w:eastAsia="仿宋_GB2312"/>
                <w:sz w:val="18"/>
                <w:szCs w:val="18"/>
                <w:lang w:eastAsia="zh-CN"/>
              </w:rPr>
            </w:pPr>
            <w:r>
              <w:rPr>
                <w:rFonts w:ascii="仿宋_GB2312" w:eastAsia="仿宋_GB2312" w:hint="eastAsia"/>
                <w:sz w:val="18"/>
                <w:szCs w:val="18"/>
                <w:lang w:eastAsia="zh-CN"/>
              </w:rPr>
              <w:t>4</w:t>
            </w:r>
            <w:r w:rsidR="009C6E7F" w:rsidRPr="009B5B55">
              <w:rPr>
                <w:rFonts w:ascii="仿宋_GB2312" w:eastAsia="仿宋_GB2312" w:hint="eastAsia"/>
                <w:sz w:val="18"/>
                <w:szCs w:val="18"/>
                <w:lang w:eastAsia="zh-CN"/>
              </w:rPr>
              <w:t>次</w:t>
            </w:r>
          </w:p>
        </w:tc>
        <w:tc>
          <w:tcPr>
            <w:tcW w:w="699" w:type="dxa"/>
            <w:vAlign w:val="center"/>
          </w:tcPr>
          <w:p w:rsidR="00B04826" w:rsidRPr="009B5B55" w:rsidRDefault="009C6E7F">
            <w:pPr>
              <w:ind w:firstLine="420"/>
              <w:jc w:val="center"/>
              <w:rPr>
                <w:rFonts w:ascii="仿宋_GB2312" w:eastAsia="仿宋_GB2312"/>
                <w:sz w:val="18"/>
                <w:szCs w:val="18"/>
                <w:lang w:eastAsia="zh-CN"/>
              </w:rPr>
            </w:pPr>
            <w:r w:rsidRPr="009B5B55">
              <w:rPr>
                <w:rFonts w:ascii="仿宋_GB2312" w:eastAsia="仿宋_GB2312" w:hint="eastAsia"/>
                <w:sz w:val="18"/>
                <w:szCs w:val="18"/>
                <w:lang w:eastAsia="zh-CN"/>
              </w:rPr>
              <w:t>20</w:t>
            </w:r>
          </w:p>
        </w:tc>
        <w:tc>
          <w:tcPr>
            <w:tcW w:w="869" w:type="dxa"/>
            <w:vAlign w:val="center"/>
          </w:tcPr>
          <w:p w:rsidR="00B04826" w:rsidRPr="009B5B55" w:rsidRDefault="009C6E7F">
            <w:pPr>
              <w:ind w:firstLine="420"/>
              <w:jc w:val="center"/>
              <w:rPr>
                <w:rFonts w:ascii="仿宋_GB2312" w:eastAsia="仿宋_GB2312"/>
                <w:sz w:val="18"/>
                <w:szCs w:val="18"/>
                <w:lang w:eastAsia="zh-CN"/>
              </w:rPr>
            </w:pPr>
            <w:r w:rsidRPr="009B5B55">
              <w:rPr>
                <w:rFonts w:ascii="仿宋_GB2312" w:eastAsia="仿宋_GB2312" w:hint="eastAsia"/>
                <w:sz w:val="18"/>
                <w:szCs w:val="18"/>
                <w:lang w:eastAsia="zh-CN"/>
              </w:rPr>
              <w:t>20</w:t>
            </w:r>
          </w:p>
        </w:tc>
        <w:tc>
          <w:tcPr>
            <w:tcW w:w="1423" w:type="dxa"/>
            <w:vAlign w:val="center"/>
          </w:tcPr>
          <w:p w:rsidR="00B04826" w:rsidRDefault="00B04826">
            <w:pPr>
              <w:ind w:firstLine="420"/>
              <w:jc w:val="center"/>
              <w:rPr>
                <w:rFonts w:ascii="仿宋_GB2312" w:eastAsia="仿宋_GB2312"/>
              </w:rPr>
            </w:pPr>
          </w:p>
        </w:tc>
      </w:tr>
      <w:tr w:rsidR="00B04826">
        <w:trPr>
          <w:trHeight w:val="230"/>
        </w:trPr>
        <w:tc>
          <w:tcPr>
            <w:tcW w:w="1074" w:type="dxa"/>
            <w:vMerge/>
            <w:tcBorders>
              <w:top w:val="nil"/>
              <w:bottom w:val="nil"/>
            </w:tcBorders>
            <w:textDirection w:val="tbRlV"/>
            <w:vAlign w:val="center"/>
          </w:tcPr>
          <w:p w:rsidR="00B04826" w:rsidRDefault="00B04826">
            <w:pPr>
              <w:ind w:firstLine="420"/>
              <w:jc w:val="center"/>
              <w:rPr>
                <w:rFonts w:ascii="仿宋_GB2312" w:eastAsia="仿宋_GB2312"/>
              </w:rPr>
            </w:pPr>
          </w:p>
        </w:tc>
        <w:tc>
          <w:tcPr>
            <w:tcW w:w="1069" w:type="dxa"/>
            <w:vMerge/>
            <w:tcBorders>
              <w:top w:val="nil"/>
              <w:bottom w:val="nil"/>
            </w:tcBorders>
            <w:vAlign w:val="center"/>
          </w:tcPr>
          <w:p w:rsidR="00B04826" w:rsidRDefault="00B04826">
            <w:pPr>
              <w:ind w:firstLine="420"/>
              <w:jc w:val="center"/>
              <w:rPr>
                <w:rFonts w:ascii="仿宋_GB2312" w:eastAsia="仿宋_GB2312"/>
              </w:rPr>
            </w:pPr>
          </w:p>
        </w:tc>
        <w:tc>
          <w:tcPr>
            <w:tcW w:w="1029" w:type="dxa"/>
            <w:vMerge/>
            <w:tcBorders>
              <w:top w:val="nil"/>
            </w:tcBorders>
            <w:vAlign w:val="center"/>
          </w:tcPr>
          <w:p w:rsidR="00B04826" w:rsidRDefault="00B04826">
            <w:pPr>
              <w:ind w:firstLine="420"/>
              <w:jc w:val="center"/>
              <w:rPr>
                <w:rFonts w:ascii="仿宋_GB2312" w:eastAsia="仿宋_GB2312"/>
              </w:rPr>
            </w:pPr>
          </w:p>
        </w:tc>
        <w:tc>
          <w:tcPr>
            <w:tcW w:w="1249" w:type="dxa"/>
            <w:vAlign w:val="center"/>
          </w:tcPr>
          <w:p w:rsidR="00B04826" w:rsidRPr="009B5B55" w:rsidRDefault="00B04826">
            <w:pPr>
              <w:ind w:firstLine="420"/>
              <w:jc w:val="center"/>
              <w:rPr>
                <w:rFonts w:ascii="仿宋_GB2312" w:eastAsia="仿宋_GB2312"/>
                <w:sz w:val="18"/>
                <w:szCs w:val="18"/>
              </w:rPr>
            </w:pPr>
          </w:p>
        </w:tc>
        <w:tc>
          <w:tcPr>
            <w:tcW w:w="1298" w:type="dxa"/>
            <w:vAlign w:val="center"/>
          </w:tcPr>
          <w:p w:rsidR="00B04826" w:rsidRPr="009B5B55" w:rsidRDefault="00B04826">
            <w:pPr>
              <w:ind w:firstLine="420"/>
              <w:jc w:val="center"/>
              <w:rPr>
                <w:rFonts w:ascii="仿宋_GB2312" w:eastAsia="仿宋_GB2312"/>
                <w:sz w:val="18"/>
                <w:szCs w:val="18"/>
              </w:rPr>
            </w:pPr>
          </w:p>
        </w:tc>
        <w:tc>
          <w:tcPr>
            <w:tcW w:w="1269" w:type="dxa"/>
            <w:vAlign w:val="center"/>
          </w:tcPr>
          <w:p w:rsidR="00B04826" w:rsidRPr="009B5B55" w:rsidRDefault="00B04826">
            <w:pPr>
              <w:ind w:firstLine="420"/>
              <w:jc w:val="center"/>
              <w:rPr>
                <w:rFonts w:ascii="仿宋_GB2312" w:eastAsia="仿宋_GB2312"/>
                <w:sz w:val="18"/>
                <w:szCs w:val="18"/>
              </w:rPr>
            </w:pPr>
          </w:p>
        </w:tc>
        <w:tc>
          <w:tcPr>
            <w:tcW w:w="699" w:type="dxa"/>
            <w:vAlign w:val="center"/>
          </w:tcPr>
          <w:p w:rsidR="00B04826" w:rsidRPr="009B5B55" w:rsidRDefault="00B04826">
            <w:pPr>
              <w:ind w:firstLine="420"/>
              <w:jc w:val="center"/>
              <w:rPr>
                <w:rFonts w:ascii="仿宋_GB2312" w:eastAsia="仿宋_GB2312"/>
                <w:sz w:val="18"/>
                <w:szCs w:val="18"/>
              </w:rPr>
            </w:pPr>
          </w:p>
        </w:tc>
        <w:tc>
          <w:tcPr>
            <w:tcW w:w="869" w:type="dxa"/>
            <w:vAlign w:val="center"/>
          </w:tcPr>
          <w:p w:rsidR="00B04826" w:rsidRPr="009B5B55" w:rsidRDefault="00B04826">
            <w:pPr>
              <w:ind w:firstLine="420"/>
              <w:jc w:val="center"/>
              <w:rPr>
                <w:rFonts w:ascii="仿宋_GB2312" w:eastAsia="仿宋_GB2312"/>
                <w:sz w:val="18"/>
                <w:szCs w:val="18"/>
              </w:rPr>
            </w:pPr>
          </w:p>
        </w:tc>
        <w:tc>
          <w:tcPr>
            <w:tcW w:w="1423" w:type="dxa"/>
            <w:vAlign w:val="center"/>
          </w:tcPr>
          <w:p w:rsidR="00B04826" w:rsidRDefault="00B04826">
            <w:pPr>
              <w:ind w:firstLine="420"/>
              <w:jc w:val="center"/>
              <w:rPr>
                <w:rFonts w:ascii="仿宋_GB2312" w:eastAsia="仿宋_GB2312"/>
              </w:rPr>
            </w:pPr>
          </w:p>
        </w:tc>
      </w:tr>
      <w:tr w:rsidR="00B04826">
        <w:trPr>
          <w:trHeight w:val="660"/>
        </w:trPr>
        <w:tc>
          <w:tcPr>
            <w:tcW w:w="1074" w:type="dxa"/>
            <w:vMerge/>
            <w:tcBorders>
              <w:top w:val="nil"/>
              <w:bottom w:val="nil"/>
            </w:tcBorders>
            <w:textDirection w:val="tbRlV"/>
            <w:vAlign w:val="center"/>
          </w:tcPr>
          <w:p w:rsidR="00B04826" w:rsidRDefault="00B04826">
            <w:pPr>
              <w:ind w:firstLine="420"/>
              <w:jc w:val="center"/>
              <w:rPr>
                <w:rFonts w:ascii="仿宋_GB2312" w:eastAsia="仿宋_GB2312"/>
              </w:rPr>
            </w:pPr>
          </w:p>
        </w:tc>
        <w:tc>
          <w:tcPr>
            <w:tcW w:w="1069" w:type="dxa"/>
            <w:vMerge/>
            <w:tcBorders>
              <w:top w:val="nil"/>
              <w:bottom w:val="nil"/>
            </w:tcBorders>
            <w:vAlign w:val="center"/>
          </w:tcPr>
          <w:p w:rsidR="00B04826" w:rsidRDefault="00B04826">
            <w:pPr>
              <w:ind w:firstLine="420"/>
              <w:jc w:val="center"/>
              <w:rPr>
                <w:rFonts w:ascii="仿宋_GB2312" w:eastAsia="仿宋_GB2312"/>
              </w:rPr>
            </w:pPr>
          </w:p>
        </w:tc>
        <w:tc>
          <w:tcPr>
            <w:tcW w:w="1029" w:type="dxa"/>
            <w:vMerge w:val="restart"/>
            <w:tcBorders>
              <w:bottom w:val="nil"/>
            </w:tcBorders>
            <w:vAlign w:val="center"/>
          </w:tcPr>
          <w:p w:rsidR="00B04826" w:rsidRDefault="009C6E7F">
            <w:pPr>
              <w:rPr>
                <w:rFonts w:ascii="仿宋_GB2312" w:eastAsia="仿宋_GB2312"/>
              </w:rPr>
            </w:pPr>
            <w:r>
              <w:rPr>
                <w:rFonts w:ascii="仿宋_GB2312" w:eastAsia="仿宋_GB2312" w:hAnsi="宋体" w:cs="宋体" w:hint="eastAsia"/>
              </w:rPr>
              <w:t>质量指标</w:t>
            </w:r>
          </w:p>
        </w:tc>
        <w:tc>
          <w:tcPr>
            <w:tcW w:w="1249" w:type="dxa"/>
            <w:vAlign w:val="center"/>
          </w:tcPr>
          <w:p w:rsidR="00B04826" w:rsidRPr="009B5B55" w:rsidRDefault="009B5B55">
            <w:pPr>
              <w:jc w:val="both"/>
              <w:rPr>
                <w:rFonts w:ascii="仿宋_GB2312" w:eastAsia="仿宋_GB2312"/>
                <w:sz w:val="18"/>
                <w:szCs w:val="18"/>
                <w:lang w:eastAsia="zh-CN"/>
              </w:rPr>
            </w:pPr>
            <w:r>
              <w:rPr>
                <w:rFonts w:ascii="仿宋_GB2312" w:eastAsia="仿宋_GB2312" w:hint="eastAsia"/>
                <w:sz w:val="18"/>
                <w:szCs w:val="18"/>
                <w:lang w:eastAsia="zh-CN"/>
              </w:rPr>
              <w:t>清淤工程验收合格率</w:t>
            </w:r>
          </w:p>
        </w:tc>
        <w:tc>
          <w:tcPr>
            <w:tcW w:w="1298" w:type="dxa"/>
            <w:vAlign w:val="center"/>
          </w:tcPr>
          <w:p w:rsidR="00B04826" w:rsidRPr="009B5B55" w:rsidRDefault="009C6E7F">
            <w:pPr>
              <w:ind w:firstLine="420"/>
              <w:jc w:val="center"/>
              <w:rPr>
                <w:rFonts w:ascii="仿宋_GB2312" w:eastAsia="仿宋_GB2312"/>
                <w:sz w:val="18"/>
                <w:szCs w:val="18"/>
              </w:rPr>
            </w:pPr>
            <w:r w:rsidRPr="009B5B55">
              <w:rPr>
                <w:rFonts w:ascii="仿宋_GB2312" w:eastAsia="仿宋_GB2312" w:hAnsi="宋体" w:cs="宋体"/>
                <w:sz w:val="18"/>
                <w:szCs w:val="18"/>
                <w:lang w:eastAsia="zh-CN"/>
              </w:rPr>
              <w:t>》</w:t>
            </w:r>
            <w:r w:rsidRPr="009B5B55">
              <w:rPr>
                <w:rFonts w:ascii="仿宋_GB2312" w:eastAsia="仿宋_GB2312" w:hAnsi="宋体" w:cs="宋体" w:hint="eastAsia"/>
                <w:sz w:val="18"/>
                <w:szCs w:val="18"/>
                <w:lang w:eastAsia="zh-CN"/>
              </w:rPr>
              <w:t>100%</w:t>
            </w:r>
          </w:p>
        </w:tc>
        <w:tc>
          <w:tcPr>
            <w:tcW w:w="1269" w:type="dxa"/>
            <w:vAlign w:val="center"/>
          </w:tcPr>
          <w:p w:rsidR="00B04826" w:rsidRPr="009B5B55" w:rsidRDefault="009C6E7F">
            <w:pPr>
              <w:ind w:firstLine="420"/>
              <w:jc w:val="center"/>
              <w:rPr>
                <w:rFonts w:ascii="仿宋_GB2312" w:eastAsia="仿宋_GB2312"/>
                <w:sz w:val="18"/>
                <w:szCs w:val="18"/>
                <w:lang w:eastAsia="zh-CN"/>
              </w:rPr>
            </w:pPr>
            <w:r w:rsidRPr="009B5B55">
              <w:rPr>
                <w:rFonts w:ascii="仿宋_GB2312" w:eastAsia="仿宋_GB2312" w:hint="eastAsia"/>
                <w:sz w:val="18"/>
                <w:szCs w:val="18"/>
                <w:lang w:eastAsia="zh-CN"/>
              </w:rPr>
              <w:t>100%</w:t>
            </w:r>
          </w:p>
        </w:tc>
        <w:tc>
          <w:tcPr>
            <w:tcW w:w="699" w:type="dxa"/>
            <w:vAlign w:val="center"/>
          </w:tcPr>
          <w:p w:rsidR="00B04826" w:rsidRPr="009B5B55" w:rsidRDefault="009C6E7F">
            <w:pPr>
              <w:ind w:firstLine="420"/>
              <w:jc w:val="center"/>
              <w:rPr>
                <w:rFonts w:ascii="仿宋_GB2312" w:eastAsia="仿宋_GB2312"/>
                <w:sz w:val="18"/>
                <w:szCs w:val="18"/>
                <w:lang w:eastAsia="zh-CN"/>
              </w:rPr>
            </w:pPr>
            <w:r w:rsidRPr="009B5B55">
              <w:rPr>
                <w:rFonts w:ascii="仿宋_GB2312" w:eastAsia="仿宋_GB2312" w:hint="eastAsia"/>
                <w:sz w:val="18"/>
                <w:szCs w:val="18"/>
                <w:lang w:eastAsia="zh-CN"/>
              </w:rPr>
              <w:t>10</w:t>
            </w:r>
          </w:p>
        </w:tc>
        <w:tc>
          <w:tcPr>
            <w:tcW w:w="869" w:type="dxa"/>
            <w:vAlign w:val="center"/>
          </w:tcPr>
          <w:p w:rsidR="00B04826" w:rsidRPr="009B5B55" w:rsidRDefault="009C6E7F">
            <w:pPr>
              <w:ind w:firstLine="420"/>
              <w:jc w:val="center"/>
              <w:rPr>
                <w:rFonts w:ascii="仿宋_GB2312" w:eastAsia="仿宋_GB2312"/>
                <w:sz w:val="18"/>
                <w:szCs w:val="18"/>
                <w:lang w:eastAsia="zh-CN"/>
              </w:rPr>
            </w:pPr>
            <w:r w:rsidRPr="009B5B55">
              <w:rPr>
                <w:rFonts w:ascii="仿宋_GB2312" w:eastAsia="仿宋_GB2312" w:hint="eastAsia"/>
                <w:sz w:val="18"/>
                <w:szCs w:val="18"/>
                <w:lang w:eastAsia="zh-CN"/>
              </w:rPr>
              <w:t>10</w:t>
            </w:r>
          </w:p>
        </w:tc>
        <w:tc>
          <w:tcPr>
            <w:tcW w:w="1423" w:type="dxa"/>
            <w:vAlign w:val="center"/>
          </w:tcPr>
          <w:p w:rsidR="00B04826" w:rsidRDefault="00B04826">
            <w:pPr>
              <w:ind w:firstLine="420"/>
              <w:jc w:val="center"/>
              <w:rPr>
                <w:rFonts w:ascii="仿宋_GB2312" w:eastAsia="仿宋_GB2312"/>
              </w:rPr>
            </w:pPr>
          </w:p>
        </w:tc>
      </w:tr>
      <w:tr w:rsidR="00B04826">
        <w:trPr>
          <w:trHeight w:val="299"/>
        </w:trPr>
        <w:tc>
          <w:tcPr>
            <w:tcW w:w="1074" w:type="dxa"/>
            <w:vMerge/>
            <w:tcBorders>
              <w:top w:val="nil"/>
              <w:bottom w:val="nil"/>
            </w:tcBorders>
            <w:textDirection w:val="tbRlV"/>
            <w:vAlign w:val="center"/>
          </w:tcPr>
          <w:p w:rsidR="00B04826" w:rsidRDefault="00B04826">
            <w:pPr>
              <w:ind w:firstLine="420"/>
              <w:jc w:val="center"/>
              <w:rPr>
                <w:rFonts w:ascii="仿宋_GB2312" w:eastAsia="仿宋_GB2312"/>
              </w:rPr>
            </w:pPr>
          </w:p>
        </w:tc>
        <w:tc>
          <w:tcPr>
            <w:tcW w:w="1069" w:type="dxa"/>
            <w:vMerge/>
            <w:tcBorders>
              <w:top w:val="nil"/>
              <w:bottom w:val="nil"/>
            </w:tcBorders>
            <w:vAlign w:val="center"/>
          </w:tcPr>
          <w:p w:rsidR="00B04826" w:rsidRDefault="00B04826">
            <w:pPr>
              <w:ind w:firstLine="420"/>
              <w:jc w:val="center"/>
              <w:rPr>
                <w:rFonts w:ascii="仿宋_GB2312" w:eastAsia="仿宋_GB2312"/>
              </w:rPr>
            </w:pPr>
          </w:p>
        </w:tc>
        <w:tc>
          <w:tcPr>
            <w:tcW w:w="1029" w:type="dxa"/>
            <w:vMerge/>
            <w:tcBorders>
              <w:top w:val="nil"/>
            </w:tcBorders>
            <w:vAlign w:val="center"/>
          </w:tcPr>
          <w:p w:rsidR="00B04826" w:rsidRDefault="00B04826">
            <w:pPr>
              <w:ind w:firstLine="420"/>
              <w:jc w:val="center"/>
              <w:rPr>
                <w:rFonts w:ascii="仿宋_GB2312" w:eastAsia="仿宋_GB2312"/>
              </w:rPr>
            </w:pPr>
          </w:p>
        </w:tc>
        <w:tc>
          <w:tcPr>
            <w:tcW w:w="1249" w:type="dxa"/>
            <w:vAlign w:val="center"/>
          </w:tcPr>
          <w:p w:rsidR="00B04826" w:rsidRPr="009B5B55" w:rsidRDefault="00B04826">
            <w:pPr>
              <w:ind w:firstLine="420"/>
              <w:jc w:val="center"/>
              <w:rPr>
                <w:rFonts w:ascii="仿宋_GB2312" w:eastAsia="仿宋_GB2312"/>
                <w:sz w:val="18"/>
                <w:szCs w:val="18"/>
              </w:rPr>
            </w:pPr>
          </w:p>
        </w:tc>
        <w:tc>
          <w:tcPr>
            <w:tcW w:w="1298" w:type="dxa"/>
            <w:vAlign w:val="center"/>
          </w:tcPr>
          <w:p w:rsidR="00B04826" w:rsidRPr="009B5B55" w:rsidRDefault="00B04826">
            <w:pPr>
              <w:ind w:firstLine="420"/>
              <w:jc w:val="center"/>
              <w:rPr>
                <w:rFonts w:ascii="仿宋_GB2312" w:eastAsia="仿宋_GB2312"/>
                <w:sz w:val="18"/>
                <w:szCs w:val="18"/>
              </w:rPr>
            </w:pPr>
          </w:p>
        </w:tc>
        <w:tc>
          <w:tcPr>
            <w:tcW w:w="1269" w:type="dxa"/>
            <w:vAlign w:val="center"/>
          </w:tcPr>
          <w:p w:rsidR="00B04826" w:rsidRPr="009B5B55" w:rsidRDefault="00B04826">
            <w:pPr>
              <w:ind w:firstLine="420"/>
              <w:jc w:val="center"/>
              <w:rPr>
                <w:rFonts w:ascii="仿宋_GB2312" w:eastAsia="仿宋_GB2312"/>
                <w:sz w:val="18"/>
                <w:szCs w:val="18"/>
              </w:rPr>
            </w:pPr>
          </w:p>
        </w:tc>
        <w:tc>
          <w:tcPr>
            <w:tcW w:w="699" w:type="dxa"/>
            <w:vAlign w:val="center"/>
          </w:tcPr>
          <w:p w:rsidR="00B04826" w:rsidRPr="009B5B55" w:rsidRDefault="00B04826">
            <w:pPr>
              <w:ind w:firstLine="420"/>
              <w:jc w:val="center"/>
              <w:rPr>
                <w:rFonts w:ascii="仿宋_GB2312" w:eastAsia="仿宋_GB2312"/>
                <w:sz w:val="18"/>
                <w:szCs w:val="18"/>
              </w:rPr>
            </w:pPr>
          </w:p>
        </w:tc>
        <w:tc>
          <w:tcPr>
            <w:tcW w:w="869" w:type="dxa"/>
            <w:vAlign w:val="center"/>
          </w:tcPr>
          <w:p w:rsidR="00B04826" w:rsidRPr="009B5B55" w:rsidRDefault="00B04826">
            <w:pPr>
              <w:ind w:firstLine="420"/>
              <w:jc w:val="center"/>
              <w:rPr>
                <w:rFonts w:ascii="仿宋_GB2312" w:eastAsia="仿宋_GB2312"/>
                <w:sz w:val="18"/>
                <w:szCs w:val="18"/>
              </w:rPr>
            </w:pPr>
          </w:p>
        </w:tc>
        <w:tc>
          <w:tcPr>
            <w:tcW w:w="1423" w:type="dxa"/>
            <w:vAlign w:val="center"/>
          </w:tcPr>
          <w:p w:rsidR="00B04826" w:rsidRDefault="00B04826">
            <w:pPr>
              <w:ind w:firstLine="420"/>
              <w:jc w:val="center"/>
              <w:rPr>
                <w:rFonts w:ascii="仿宋_GB2312" w:eastAsia="仿宋_GB2312"/>
              </w:rPr>
            </w:pPr>
          </w:p>
        </w:tc>
      </w:tr>
      <w:tr w:rsidR="009B5B55">
        <w:trPr>
          <w:trHeight w:val="240"/>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bottom w:val="nil"/>
            </w:tcBorders>
            <w:vAlign w:val="center"/>
          </w:tcPr>
          <w:p w:rsidR="009B5B55" w:rsidRDefault="009B5B55">
            <w:pPr>
              <w:ind w:firstLine="420"/>
              <w:jc w:val="center"/>
              <w:rPr>
                <w:rFonts w:ascii="仿宋_GB2312" w:eastAsia="仿宋_GB2312"/>
              </w:rPr>
            </w:pPr>
          </w:p>
        </w:tc>
        <w:tc>
          <w:tcPr>
            <w:tcW w:w="1029" w:type="dxa"/>
            <w:vMerge w:val="restart"/>
            <w:tcBorders>
              <w:bottom w:val="nil"/>
            </w:tcBorders>
            <w:vAlign w:val="center"/>
          </w:tcPr>
          <w:p w:rsidR="009B5B55" w:rsidRDefault="009B5B55">
            <w:pPr>
              <w:rPr>
                <w:rFonts w:ascii="仿宋_GB2312" w:eastAsia="仿宋_GB2312"/>
              </w:rPr>
            </w:pPr>
            <w:r>
              <w:rPr>
                <w:rFonts w:ascii="仿宋_GB2312" w:eastAsia="仿宋_GB2312" w:hAnsi="宋体" w:cs="宋体" w:hint="eastAsia"/>
              </w:rPr>
              <w:t>时效指标</w:t>
            </w:r>
          </w:p>
        </w:tc>
        <w:tc>
          <w:tcPr>
            <w:tcW w:w="1249" w:type="dxa"/>
            <w:vAlign w:val="center"/>
          </w:tcPr>
          <w:p w:rsidR="009B5B55" w:rsidRPr="009B5B55" w:rsidRDefault="009B5B55">
            <w:pPr>
              <w:jc w:val="both"/>
              <w:rPr>
                <w:rFonts w:ascii="仿宋_GB2312" w:eastAsia="仿宋_GB2312"/>
                <w:sz w:val="18"/>
                <w:szCs w:val="18"/>
                <w:lang w:eastAsia="zh-CN"/>
              </w:rPr>
            </w:pPr>
            <w:r>
              <w:rPr>
                <w:rFonts w:ascii="仿宋_GB2312" w:eastAsia="仿宋_GB2312" w:hint="eastAsia"/>
                <w:sz w:val="18"/>
                <w:szCs w:val="18"/>
                <w:lang w:eastAsia="zh-CN"/>
              </w:rPr>
              <w:t>工程按时完成率</w:t>
            </w:r>
          </w:p>
        </w:tc>
        <w:tc>
          <w:tcPr>
            <w:tcW w:w="1298" w:type="dxa"/>
            <w:vAlign w:val="center"/>
          </w:tcPr>
          <w:p w:rsidR="009B5B55" w:rsidRPr="009B5B55" w:rsidRDefault="009B5B55" w:rsidP="00332894">
            <w:pPr>
              <w:ind w:firstLine="420"/>
              <w:jc w:val="center"/>
              <w:rPr>
                <w:rFonts w:ascii="仿宋_GB2312" w:eastAsia="仿宋_GB2312"/>
                <w:sz w:val="18"/>
                <w:szCs w:val="18"/>
              </w:rPr>
            </w:pPr>
            <w:r w:rsidRPr="009B5B55">
              <w:rPr>
                <w:rFonts w:ascii="仿宋_GB2312" w:eastAsia="仿宋_GB2312" w:hAnsi="宋体" w:cs="宋体"/>
                <w:sz w:val="18"/>
                <w:szCs w:val="18"/>
                <w:lang w:eastAsia="zh-CN"/>
              </w:rPr>
              <w:t>》</w:t>
            </w:r>
            <w:r w:rsidRPr="009B5B55">
              <w:rPr>
                <w:rFonts w:ascii="仿宋_GB2312" w:eastAsia="仿宋_GB2312" w:hAnsi="宋体" w:cs="宋体" w:hint="eastAsia"/>
                <w:sz w:val="18"/>
                <w:szCs w:val="18"/>
                <w:lang w:eastAsia="zh-CN"/>
              </w:rPr>
              <w:t>100%</w:t>
            </w:r>
          </w:p>
        </w:tc>
        <w:tc>
          <w:tcPr>
            <w:tcW w:w="1269" w:type="dxa"/>
            <w:vAlign w:val="center"/>
          </w:tcPr>
          <w:p w:rsidR="009B5B55" w:rsidRPr="009B5B55" w:rsidRDefault="009B5B55" w:rsidP="00332894">
            <w:pPr>
              <w:ind w:firstLine="420"/>
              <w:jc w:val="center"/>
              <w:rPr>
                <w:rFonts w:ascii="仿宋_GB2312" w:eastAsia="仿宋_GB2312"/>
                <w:sz w:val="18"/>
                <w:szCs w:val="18"/>
                <w:lang w:eastAsia="zh-CN"/>
              </w:rPr>
            </w:pPr>
            <w:r w:rsidRPr="009B5B55">
              <w:rPr>
                <w:rFonts w:ascii="仿宋_GB2312" w:eastAsia="仿宋_GB2312" w:hint="eastAsia"/>
                <w:sz w:val="18"/>
                <w:szCs w:val="18"/>
                <w:lang w:eastAsia="zh-CN"/>
              </w:rPr>
              <w:t>100%</w:t>
            </w:r>
          </w:p>
        </w:tc>
        <w:tc>
          <w:tcPr>
            <w:tcW w:w="699" w:type="dxa"/>
            <w:vAlign w:val="center"/>
          </w:tcPr>
          <w:p w:rsidR="009B5B55" w:rsidRPr="009B5B55" w:rsidRDefault="009B5B55" w:rsidP="00332894">
            <w:pPr>
              <w:ind w:firstLine="420"/>
              <w:jc w:val="center"/>
              <w:rPr>
                <w:rFonts w:ascii="仿宋_GB2312" w:eastAsia="仿宋_GB2312"/>
                <w:sz w:val="18"/>
                <w:szCs w:val="18"/>
                <w:lang w:eastAsia="zh-CN"/>
              </w:rPr>
            </w:pPr>
            <w:r w:rsidRPr="009B5B55">
              <w:rPr>
                <w:rFonts w:ascii="仿宋_GB2312" w:eastAsia="仿宋_GB2312" w:hint="eastAsia"/>
                <w:sz w:val="18"/>
                <w:szCs w:val="18"/>
                <w:lang w:eastAsia="zh-CN"/>
              </w:rPr>
              <w:t>10</w:t>
            </w:r>
          </w:p>
        </w:tc>
        <w:tc>
          <w:tcPr>
            <w:tcW w:w="869" w:type="dxa"/>
            <w:vAlign w:val="center"/>
          </w:tcPr>
          <w:p w:rsidR="009B5B55" w:rsidRPr="009B5B55" w:rsidRDefault="009B5B55" w:rsidP="00332894">
            <w:pPr>
              <w:ind w:firstLine="420"/>
              <w:jc w:val="center"/>
              <w:rPr>
                <w:rFonts w:ascii="仿宋_GB2312" w:eastAsia="仿宋_GB2312"/>
                <w:sz w:val="18"/>
                <w:szCs w:val="18"/>
                <w:lang w:eastAsia="zh-CN"/>
              </w:rPr>
            </w:pPr>
            <w:r w:rsidRPr="009B5B55">
              <w:rPr>
                <w:rFonts w:ascii="仿宋_GB2312" w:eastAsia="仿宋_GB2312" w:hint="eastAsia"/>
                <w:sz w:val="18"/>
                <w:szCs w:val="18"/>
                <w:lang w:eastAsia="zh-CN"/>
              </w:rPr>
              <w:t>10</w:t>
            </w:r>
          </w:p>
        </w:tc>
        <w:tc>
          <w:tcPr>
            <w:tcW w:w="1423" w:type="dxa"/>
            <w:vAlign w:val="center"/>
          </w:tcPr>
          <w:p w:rsidR="009B5B55" w:rsidRDefault="009B5B55">
            <w:pPr>
              <w:ind w:firstLine="420"/>
              <w:jc w:val="center"/>
              <w:rPr>
                <w:rFonts w:ascii="仿宋_GB2312" w:eastAsia="仿宋_GB2312"/>
              </w:rPr>
            </w:pPr>
          </w:p>
        </w:tc>
      </w:tr>
      <w:tr w:rsidR="009B5B55">
        <w:trPr>
          <w:trHeight w:val="239"/>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bottom w:val="nil"/>
            </w:tcBorders>
            <w:vAlign w:val="center"/>
          </w:tcPr>
          <w:p w:rsidR="009B5B55" w:rsidRDefault="009B5B55">
            <w:pPr>
              <w:ind w:firstLine="420"/>
              <w:jc w:val="center"/>
              <w:rPr>
                <w:rFonts w:ascii="仿宋_GB2312" w:eastAsia="仿宋_GB2312"/>
              </w:rPr>
            </w:pPr>
          </w:p>
        </w:tc>
        <w:tc>
          <w:tcPr>
            <w:tcW w:w="1029" w:type="dxa"/>
            <w:vMerge/>
            <w:tcBorders>
              <w:top w:val="nil"/>
            </w:tcBorders>
            <w:vAlign w:val="center"/>
          </w:tcPr>
          <w:p w:rsidR="009B5B55" w:rsidRDefault="009B5B55">
            <w:pPr>
              <w:ind w:firstLine="420"/>
              <w:jc w:val="center"/>
              <w:rPr>
                <w:rFonts w:ascii="仿宋_GB2312" w:eastAsia="仿宋_GB2312"/>
              </w:rPr>
            </w:pPr>
          </w:p>
        </w:tc>
        <w:tc>
          <w:tcPr>
            <w:tcW w:w="1249" w:type="dxa"/>
            <w:vAlign w:val="center"/>
          </w:tcPr>
          <w:p w:rsidR="009B5B55" w:rsidRPr="009B5B55" w:rsidRDefault="009B5B55">
            <w:pPr>
              <w:ind w:firstLine="420"/>
              <w:jc w:val="center"/>
              <w:rPr>
                <w:rFonts w:ascii="仿宋_GB2312" w:eastAsia="仿宋_GB2312"/>
                <w:sz w:val="18"/>
                <w:szCs w:val="18"/>
              </w:rPr>
            </w:pPr>
          </w:p>
        </w:tc>
        <w:tc>
          <w:tcPr>
            <w:tcW w:w="1298" w:type="dxa"/>
            <w:vAlign w:val="center"/>
          </w:tcPr>
          <w:p w:rsidR="009B5B55" w:rsidRPr="009B5B55" w:rsidRDefault="009B5B55">
            <w:pPr>
              <w:ind w:firstLine="420"/>
              <w:jc w:val="center"/>
              <w:rPr>
                <w:rFonts w:ascii="仿宋_GB2312" w:eastAsia="仿宋_GB2312"/>
                <w:sz w:val="18"/>
                <w:szCs w:val="18"/>
              </w:rPr>
            </w:pPr>
          </w:p>
        </w:tc>
        <w:tc>
          <w:tcPr>
            <w:tcW w:w="1269" w:type="dxa"/>
            <w:vAlign w:val="center"/>
          </w:tcPr>
          <w:p w:rsidR="009B5B55" w:rsidRPr="009B5B55" w:rsidRDefault="009B5B55">
            <w:pPr>
              <w:ind w:firstLine="420"/>
              <w:jc w:val="center"/>
              <w:rPr>
                <w:rFonts w:ascii="仿宋_GB2312" w:eastAsia="仿宋_GB2312"/>
                <w:sz w:val="18"/>
                <w:szCs w:val="18"/>
              </w:rPr>
            </w:pPr>
          </w:p>
        </w:tc>
        <w:tc>
          <w:tcPr>
            <w:tcW w:w="699" w:type="dxa"/>
            <w:vAlign w:val="center"/>
          </w:tcPr>
          <w:p w:rsidR="009B5B55" w:rsidRPr="009B5B55" w:rsidRDefault="009B5B55">
            <w:pPr>
              <w:ind w:firstLine="420"/>
              <w:jc w:val="center"/>
              <w:rPr>
                <w:rFonts w:ascii="仿宋_GB2312" w:eastAsia="仿宋_GB2312"/>
                <w:sz w:val="18"/>
                <w:szCs w:val="18"/>
              </w:rPr>
            </w:pPr>
          </w:p>
        </w:tc>
        <w:tc>
          <w:tcPr>
            <w:tcW w:w="869" w:type="dxa"/>
            <w:vAlign w:val="center"/>
          </w:tcPr>
          <w:p w:rsidR="009B5B55" w:rsidRPr="009B5B55" w:rsidRDefault="009B5B55">
            <w:pPr>
              <w:ind w:firstLine="420"/>
              <w:jc w:val="center"/>
              <w:rPr>
                <w:rFonts w:ascii="仿宋_GB2312" w:eastAsia="仿宋_GB2312"/>
                <w:sz w:val="18"/>
                <w:szCs w:val="18"/>
              </w:rPr>
            </w:pPr>
          </w:p>
        </w:tc>
        <w:tc>
          <w:tcPr>
            <w:tcW w:w="1423" w:type="dxa"/>
            <w:vAlign w:val="center"/>
          </w:tcPr>
          <w:p w:rsidR="009B5B55" w:rsidRDefault="009B5B55">
            <w:pPr>
              <w:ind w:firstLine="420"/>
              <w:jc w:val="center"/>
              <w:rPr>
                <w:rFonts w:ascii="仿宋_GB2312" w:eastAsia="仿宋_GB2312"/>
              </w:rPr>
            </w:pPr>
          </w:p>
        </w:tc>
      </w:tr>
      <w:tr w:rsidR="009B5B55">
        <w:trPr>
          <w:trHeight w:val="240"/>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bottom w:val="nil"/>
            </w:tcBorders>
            <w:vAlign w:val="center"/>
          </w:tcPr>
          <w:p w:rsidR="009B5B55" w:rsidRDefault="009B5B55">
            <w:pPr>
              <w:ind w:firstLine="420"/>
              <w:jc w:val="center"/>
              <w:rPr>
                <w:rFonts w:ascii="仿宋_GB2312" w:eastAsia="仿宋_GB2312"/>
              </w:rPr>
            </w:pPr>
          </w:p>
        </w:tc>
        <w:tc>
          <w:tcPr>
            <w:tcW w:w="1029" w:type="dxa"/>
            <w:vMerge w:val="restart"/>
            <w:tcBorders>
              <w:bottom w:val="nil"/>
            </w:tcBorders>
            <w:vAlign w:val="center"/>
          </w:tcPr>
          <w:p w:rsidR="009B5B55" w:rsidRDefault="009B5B55">
            <w:pPr>
              <w:rPr>
                <w:rFonts w:ascii="仿宋_GB2312" w:eastAsia="仿宋_GB2312"/>
              </w:rPr>
            </w:pPr>
            <w:r>
              <w:rPr>
                <w:rFonts w:ascii="仿宋_GB2312" w:eastAsia="仿宋_GB2312" w:hAnsi="宋体" w:cs="宋体" w:hint="eastAsia"/>
              </w:rPr>
              <w:t>成本指标</w:t>
            </w:r>
          </w:p>
        </w:tc>
        <w:tc>
          <w:tcPr>
            <w:tcW w:w="1249" w:type="dxa"/>
            <w:vAlign w:val="center"/>
          </w:tcPr>
          <w:p w:rsidR="009B5B55" w:rsidRPr="009B5B55" w:rsidRDefault="00994CA7">
            <w:pPr>
              <w:jc w:val="both"/>
              <w:rPr>
                <w:rFonts w:ascii="仿宋_GB2312" w:eastAsia="仿宋_GB2312"/>
                <w:sz w:val="18"/>
                <w:szCs w:val="18"/>
                <w:lang w:eastAsia="zh-CN"/>
              </w:rPr>
            </w:pPr>
            <w:r>
              <w:rPr>
                <w:rFonts w:ascii="仿宋_GB2312" w:eastAsia="仿宋_GB2312" w:hint="eastAsia"/>
                <w:sz w:val="18"/>
                <w:szCs w:val="18"/>
                <w:lang w:eastAsia="zh-CN"/>
              </w:rPr>
              <w:t>新墙水库水源保护项目</w:t>
            </w:r>
          </w:p>
        </w:tc>
        <w:tc>
          <w:tcPr>
            <w:tcW w:w="1298" w:type="dxa"/>
            <w:vAlign w:val="center"/>
          </w:tcPr>
          <w:p w:rsidR="009B5B55" w:rsidRPr="009B5B55" w:rsidRDefault="00994CA7">
            <w:pPr>
              <w:ind w:firstLine="420"/>
              <w:jc w:val="center"/>
              <w:rPr>
                <w:rFonts w:ascii="仿宋_GB2312" w:eastAsia="仿宋_GB2312"/>
                <w:sz w:val="18"/>
                <w:szCs w:val="18"/>
                <w:lang w:eastAsia="zh-CN"/>
              </w:rPr>
            </w:pPr>
            <w:r>
              <w:rPr>
                <w:rFonts w:ascii="仿宋_GB2312" w:eastAsia="仿宋_GB2312" w:hint="eastAsia"/>
                <w:sz w:val="18"/>
                <w:szCs w:val="18"/>
                <w:lang w:eastAsia="zh-CN"/>
              </w:rPr>
              <w:t>≤21.8万元</w:t>
            </w:r>
          </w:p>
        </w:tc>
        <w:tc>
          <w:tcPr>
            <w:tcW w:w="1269" w:type="dxa"/>
            <w:vAlign w:val="center"/>
          </w:tcPr>
          <w:p w:rsidR="009B5B55" w:rsidRPr="009B5B55" w:rsidRDefault="00994CA7">
            <w:pPr>
              <w:ind w:firstLine="420"/>
              <w:jc w:val="center"/>
              <w:rPr>
                <w:rFonts w:ascii="仿宋_GB2312" w:eastAsia="仿宋_GB2312"/>
                <w:sz w:val="18"/>
                <w:szCs w:val="18"/>
                <w:lang w:eastAsia="zh-CN"/>
              </w:rPr>
            </w:pPr>
            <w:r>
              <w:rPr>
                <w:rFonts w:ascii="仿宋_GB2312" w:eastAsia="仿宋_GB2312" w:hint="eastAsia"/>
                <w:sz w:val="18"/>
                <w:szCs w:val="18"/>
                <w:lang w:eastAsia="zh-CN"/>
              </w:rPr>
              <w:t>21.8</w:t>
            </w:r>
          </w:p>
        </w:tc>
        <w:tc>
          <w:tcPr>
            <w:tcW w:w="699" w:type="dxa"/>
            <w:vAlign w:val="center"/>
          </w:tcPr>
          <w:p w:rsidR="009B5B55" w:rsidRPr="009B5B55" w:rsidRDefault="00994CA7">
            <w:pPr>
              <w:ind w:firstLine="420"/>
              <w:jc w:val="center"/>
              <w:rPr>
                <w:rFonts w:ascii="仿宋_GB2312" w:eastAsia="仿宋_GB2312"/>
                <w:sz w:val="18"/>
                <w:szCs w:val="18"/>
                <w:lang w:eastAsia="zh-CN"/>
              </w:rPr>
            </w:pPr>
            <w:r>
              <w:rPr>
                <w:rFonts w:ascii="仿宋_GB2312" w:eastAsia="仿宋_GB2312" w:hint="eastAsia"/>
                <w:sz w:val="18"/>
                <w:szCs w:val="18"/>
                <w:lang w:eastAsia="zh-CN"/>
              </w:rPr>
              <w:t>20</w:t>
            </w:r>
          </w:p>
        </w:tc>
        <w:tc>
          <w:tcPr>
            <w:tcW w:w="869" w:type="dxa"/>
            <w:vAlign w:val="center"/>
          </w:tcPr>
          <w:p w:rsidR="009B5B55" w:rsidRPr="009B5B55" w:rsidRDefault="00994CA7">
            <w:pPr>
              <w:ind w:firstLine="420"/>
              <w:jc w:val="center"/>
              <w:rPr>
                <w:rFonts w:ascii="仿宋_GB2312" w:eastAsia="仿宋_GB2312"/>
                <w:sz w:val="18"/>
                <w:szCs w:val="18"/>
                <w:lang w:eastAsia="zh-CN"/>
              </w:rPr>
            </w:pPr>
            <w:r>
              <w:rPr>
                <w:rFonts w:ascii="仿宋_GB2312" w:eastAsia="仿宋_GB2312" w:hint="eastAsia"/>
                <w:sz w:val="18"/>
                <w:szCs w:val="18"/>
                <w:lang w:eastAsia="zh-CN"/>
              </w:rPr>
              <w:t>20</w:t>
            </w:r>
          </w:p>
        </w:tc>
        <w:tc>
          <w:tcPr>
            <w:tcW w:w="1423" w:type="dxa"/>
            <w:vAlign w:val="center"/>
          </w:tcPr>
          <w:p w:rsidR="009B5B55" w:rsidRDefault="009B5B55">
            <w:pPr>
              <w:ind w:firstLine="420"/>
              <w:jc w:val="center"/>
              <w:rPr>
                <w:rFonts w:ascii="仿宋_GB2312" w:eastAsia="仿宋_GB2312"/>
              </w:rPr>
            </w:pPr>
          </w:p>
        </w:tc>
      </w:tr>
      <w:tr w:rsidR="009B5B55">
        <w:trPr>
          <w:trHeight w:val="229"/>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tcBorders>
            <w:vAlign w:val="center"/>
          </w:tcPr>
          <w:p w:rsidR="009B5B55" w:rsidRDefault="009B5B55">
            <w:pPr>
              <w:ind w:firstLine="420"/>
              <w:jc w:val="center"/>
              <w:rPr>
                <w:rFonts w:ascii="仿宋_GB2312" w:eastAsia="仿宋_GB2312"/>
              </w:rPr>
            </w:pPr>
          </w:p>
        </w:tc>
        <w:tc>
          <w:tcPr>
            <w:tcW w:w="1029" w:type="dxa"/>
            <w:vMerge/>
            <w:tcBorders>
              <w:top w:val="nil"/>
            </w:tcBorders>
            <w:vAlign w:val="center"/>
          </w:tcPr>
          <w:p w:rsidR="009B5B55" w:rsidRDefault="009B5B55">
            <w:pPr>
              <w:ind w:firstLine="420"/>
              <w:jc w:val="center"/>
              <w:rPr>
                <w:rFonts w:ascii="仿宋_GB2312" w:eastAsia="仿宋_GB2312"/>
              </w:rPr>
            </w:pPr>
          </w:p>
        </w:tc>
        <w:tc>
          <w:tcPr>
            <w:tcW w:w="1249" w:type="dxa"/>
            <w:vAlign w:val="center"/>
          </w:tcPr>
          <w:p w:rsidR="009B5B55" w:rsidRDefault="009B5B55">
            <w:pPr>
              <w:ind w:firstLine="420"/>
              <w:jc w:val="center"/>
              <w:rPr>
                <w:rFonts w:ascii="仿宋_GB2312" w:eastAsia="仿宋_GB2312"/>
              </w:rPr>
            </w:pPr>
          </w:p>
        </w:tc>
        <w:tc>
          <w:tcPr>
            <w:tcW w:w="1298" w:type="dxa"/>
            <w:vAlign w:val="center"/>
          </w:tcPr>
          <w:p w:rsidR="009B5B55" w:rsidRDefault="009B5B55">
            <w:pPr>
              <w:ind w:firstLine="420"/>
              <w:jc w:val="center"/>
              <w:rPr>
                <w:rFonts w:ascii="仿宋_GB2312" w:eastAsia="仿宋_GB2312"/>
              </w:rPr>
            </w:pPr>
          </w:p>
        </w:tc>
        <w:tc>
          <w:tcPr>
            <w:tcW w:w="1269" w:type="dxa"/>
            <w:vAlign w:val="center"/>
          </w:tcPr>
          <w:p w:rsidR="009B5B55" w:rsidRDefault="009B5B55">
            <w:pPr>
              <w:ind w:firstLine="420"/>
              <w:jc w:val="center"/>
              <w:rPr>
                <w:rFonts w:ascii="仿宋_GB2312" w:eastAsia="仿宋_GB2312"/>
              </w:rPr>
            </w:pPr>
          </w:p>
        </w:tc>
        <w:tc>
          <w:tcPr>
            <w:tcW w:w="699" w:type="dxa"/>
            <w:vAlign w:val="center"/>
          </w:tcPr>
          <w:p w:rsidR="009B5B55" w:rsidRDefault="009B5B55">
            <w:pPr>
              <w:ind w:firstLine="420"/>
              <w:jc w:val="center"/>
              <w:rPr>
                <w:rFonts w:ascii="仿宋_GB2312" w:eastAsia="仿宋_GB2312"/>
              </w:rPr>
            </w:pPr>
          </w:p>
        </w:tc>
        <w:tc>
          <w:tcPr>
            <w:tcW w:w="869" w:type="dxa"/>
            <w:vAlign w:val="center"/>
          </w:tcPr>
          <w:p w:rsidR="009B5B55" w:rsidRDefault="009B5B55">
            <w:pPr>
              <w:ind w:firstLine="420"/>
              <w:jc w:val="center"/>
              <w:rPr>
                <w:rFonts w:ascii="仿宋_GB2312" w:eastAsia="仿宋_GB2312"/>
              </w:rPr>
            </w:pPr>
          </w:p>
        </w:tc>
        <w:tc>
          <w:tcPr>
            <w:tcW w:w="1423" w:type="dxa"/>
            <w:vAlign w:val="center"/>
          </w:tcPr>
          <w:p w:rsidR="009B5B55" w:rsidRDefault="009B5B55">
            <w:pPr>
              <w:ind w:firstLine="420"/>
              <w:jc w:val="center"/>
              <w:rPr>
                <w:rFonts w:ascii="仿宋_GB2312" w:eastAsia="仿宋_GB2312"/>
              </w:rPr>
            </w:pPr>
          </w:p>
        </w:tc>
      </w:tr>
      <w:tr w:rsidR="009B5B55">
        <w:trPr>
          <w:trHeight w:val="240"/>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val="restart"/>
            <w:tcBorders>
              <w:bottom w:val="nil"/>
            </w:tcBorders>
            <w:vAlign w:val="center"/>
          </w:tcPr>
          <w:p w:rsidR="009B5B55" w:rsidRDefault="009B5B55">
            <w:pPr>
              <w:rPr>
                <w:rFonts w:ascii="仿宋_GB2312" w:eastAsia="仿宋_GB2312"/>
              </w:rPr>
            </w:pPr>
            <w:r>
              <w:rPr>
                <w:rFonts w:ascii="仿宋_GB2312" w:eastAsia="仿宋_GB2312" w:hAnsi="宋体" w:cs="宋体" w:hint="eastAsia"/>
              </w:rPr>
              <w:t>效益指标</w:t>
            </w:r>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9B5B55" w:rsidRDefault="009B5B55">
            <w:pPr>
              <w:rPr>
                <w:rFonts w:ascii="仿宋_GB2312" w:eastAsia="仿宋_GB2312"/>
              </w:rPr>
            </w:pPr>
            <w:r>
              <w:rPr>
                <w:rFonts w:ascii="仿宋_GB2312" w:eastAsia="仿宋_GB2312" w:hAnsi="宋体" w:cs="宋体" w:hint="eastAsia"/>
              </w:rPr>
              <w:t>经济效益指标</w:t>
            </w:r>
          </w:p>
        </w:tc>
        <w:tc>
          <w:tcPr>
            <w:tcW w:w="1249" w:type="dxa"/>
            <w:vAlign w:val="center"/>
          </w:tcPr>
          <w:p w:rsidR="009B5B55" w:rsidRDefault="009B5B55">
            <w:pPr>
              <w:ind w:firstLine="420"/>
              <w:jc w:val="center"/>
              <w:rPr>
                <w:rFonts w:ascii="仿宋_GB2312" w:eastAsia="仿宋_GB2312"/>
              </w:rPr>
            </w:pPr>
          </w:p>
        </w:tc>
        <w:tc>
          <w:tcPr>
            <w:tcW w:w="1298" w:type="dxa"/>
            <w:vAlign w:val="center"/>
          </w:tcPr>
          <w:p w:rsidR="009B5B55" w:rsidRDefault="009B5B55">
            <w:pPr>
              <w:ind w:firstLine="420"/>
              <w:jc w:val="center"/>
              <w:rPr>
                <w:rFonts w:ascii="仿宋_GB2312" w:eastAsia="仿宋_GB2312"/>
              </w:rPr>
            </w:pPr>
          </w:p>
        </w:tc>
        <w:tc>
          <w:tcPr>
            <w:tcW w:w="1269" w:type="dxa"/>
            <w:vAlign w:val="center"/>
          </w:tcPr>
          <w:p w:rsidR="009B5B55" w:rsidRDefault="009B5B55">
            <w:pPr>
              <w:ind w:firstLine="420"/>
              <w:jc w:val="center"/>
              <w:rPr>
                <w:rFonts w:ascii="仿宋_GB2312" w:eastAsia="仿宋_GB2312"/>
              </w:rPr>
            </w:pPr>
          </w:p>
        </w:tc>
        <w:tc>
          <w:tcPr>
            <w:tcW w:w="699" w:type="dxa"/>
            <w:vAlign w:val="center"/>
          </w:tcPr>
          <w:p w:rsidR="009B5B55" w:rsidRDefault="009B5B55">
            <w:pPr>
              <w:ind w:firstLine="420"/>
              <w:jc w:val="center"/>
              <w:rPr>
                <w:rFonts w:ascii="仿宋_GB2312" w:eastAsia="仿宋_GB2312"/>
              </w:rPr>
            </w:pPr>
          </w:p>
        </w:tc>
        <w:tc>
          <w:tcPr>
            <w:tcW w:w="869" w:type="dxa"/>
            <w:vAlign w:val="center"/>
          </w:tcPr>
          <w:p w:rsidR="009B5B55" w:rsidRDefault="009B5B55">
            <w:pPr>
              <w:ind w:firstLine="420"/>
              <w:jc w:val="center"/>
              <w:rPr>
                <w:rFonts w:ascii="仿宋_GB2312" w:eastAsia="仿宋_GB2312"/>
              </w:rPr>
            </w:pPr>
          </w:p>
        </w:tc>
        <w:tc>
          <w:tcPr>
            <w:tcW w:w="1423" w:type="dxa"/>
            <w:vAlign w:val="center"/>
          </w:tcPr>
          <w:p w:rsidR="009B5B55" w:rsidRDefault="009B5B55">
            <w:pPr>
              <w:ind w:firstLine="420"/>
              <w:jc w:val="center"/>
              <w:rPr>
                <w:rFonts w:ascii="仿宋_GB2312" w:eastAsia="仿宋_GB2312"/>
              </w:rPr>
            </w:pPr>
          </w:p>
        </w:tc>
      </w:tr>
      <w:tr w:rsidR="009B5B55">
        <w:trPr>
          <w:trHeight w:val="240"/>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bottom w:val="nil"/>
            </w:tcBorders>
            <w:vAlign w:val="center"/>
          </w:tcPr>
          <w:p w:rsidR="009B5B55" w:rsidRDefault="009B5B55">
            <w:pPr>
              <w:ind w:firstLine="420"/>
              <w:jc w:val="center"/>
              <w:rPr>
                <w:rFonts w:ascii="仿宋_GB2312" w:eastAsia="仿宋_GB2312"/>
              </w:rPr>
            </w:pPr>
          </w:p>
        </w:tc>
        <w:tc>
          <w:tcPr>
            <w:tcW w:w="1029" w:type="dxa"/>
            <w:vMerge/>
            <w:tcBorders>
              <w:top w:val="nil"/>
            </w:tcBorders>
            <w:vAlign w:val="center"/>
          </w:tcPr>
          <w:p w:rsidR="009B5B55" w:rsidRDefault="009B5B55">
            <w:pPr>
              <w:ind w:firstLine="420"/>
              <w:jc w:val="center"/>
              <w:rPr>
                <w:rFonts w:ascii="仿宋_GB2312" w:eastAsia="仿宋_GB2312"/>
              </w:rPr>
            </w:pPr>
          </w:p>
        </w:tc>
        <w:tc>
          <w:tcPr>
            <w:tcW w:w="1249" w:type="dxa"/>
            <w:vAlign w:val="center"/>
          </w:tcPr>
          <w:p w:rsidR="009B5B55" w:rsidRDefault="009B5B55">
            <w:pPr>
              <w:ind w:firstLine="420"/>
              <w:jc w:val="center"/>
              <w:rPr>
                <w:rFonts w:ascii="仿宋_GB2312" w:eastAsia="仿宋_GB2312"/>
              </w:rPr>
            </w:pPr>
          </w:p>
        </w:tc>
        <w:tc>
          <w:tcPr>
            <w:tcW w:w="1298" w:type="dxa"/>
            <w:vAlign w:val="center"/>
          </w:tcPr>
          <w:p w:rsidR="009B5B55" w:rsidRDefault="009B5B55">
            <w:pPr>
              <w:ind w:firstLine="420"/>
              <w:jc w:val="center"/>
              <w:rPr>
                <w:rFonts w:ascii="仿宋_GB2312" w:eastAsia="仿宋_GB2312"/>
              </w:rPr>
            </w:pPr>
          </w:p>
        </w:tc>
        <w:tc>
          <w:tcPr>
            <w:tcW w:w="1269" w:type="dxa"/>
            <w:vAlign w:val="center"/>
          </w:tcPr>
          <w:p w:rsidR="009B5B55" w:rsidRDefault="009B5B55">
            <w:pPr>
              <w:ind w:firstLine="420"/>
              <w:jc w:val="center"/>
              <w:rPr>
                <w:rFonts w:ascii="仿宋_GB2312" w:eastAsia="仿宋_GB2312"/>
              </w:rPr>
            </w:pPr>
          </w:p>
        </w:tc>
        <w:tc>
          <w:tcPr>
            <w:tcW w:w="699" w:type="dxa"/>
            <w:vAlign w:val="center"/>
          </w:tcPr>
          <w:p w:rsidR="009B5B55" w:rsidRDefault="009B5B55">
            <w:pPr>
              <w:ind w:firstLine="420"/>
              <w:jc w:val="center"/>
              <w:rPr>
                <w:rFonts w:ascii="仿宋_GB2312" w:eastAsia="仿宋_GB2312"/>
              </w:rPr>
            </w:pPr>
          </w:p>
        </w:tc>
        <w:tc>
          <w:tcPr>
            <w:tcW w:w="869" w:type="dxa"/>
            <w:vAlign w:val="center"/>
          </w:tcPr>
          <w:p w:rsidR="009B5B55" w:rsidRDefault="009B5B55">
            <w:pPr>
              <w:ind w:firstLine="420"/>
              <w:jc w:val="center"/>
              <w:rPr>
                <w:rFonts w:ascii="仿宋_GB2312" w:eastAsia="仿宋_GB2312"/>
              </w:rPr>
            </w:pPr>
          </w:p>
        </w:tc>
        <w:tc>
          <w:tcPr>
            <w:tcW w:w="1423" w:type="dxa"/>
            <w:vAlign w:val="center"/>
          </w:tcPr>
          <w:p w:rsidR="009B5B55" w:rsidRDefault="009B5B55">
            <w:pPr>
              <w:ind w:firstLine="420"/>
              <w:jc w:val="center"/>
              <w:rPr>
                <w:rFonts w:ascii="仿宋_GB2312" w:eastAsia="仿宋_GB2312"/>
              </w:rPr>
            </w:pPr>
          </w:p>
        </w:tc>
      </w:tr>
      <w:tr w:rsidR="009B5B55">
        <w:trPr>
          <w:trHeight w:val="240"/>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bottom w:val="nil"/>
            </w:tcBorders>
            <w:vAlign w:val="center"/>
          </w:tcPr>
          <w:p w:rsidR="009B5B55" w:rsidRDefault="009B5B55">
            <w:pPr>
              <w:ind w:firstLine="420"/>
              <w:jc w:val="center"/>
              <w:rPr>
                <w:rFonts w:ascii="仿宋_GB2312" w:eastAsia="仿宋_GB2312"/>
              </w:rPr>
            </w:pPr>
          </w:p>
        </w:tc>
        <w:tc>
          <w:tcPr>
            <w:tcW w:w="1029" w:type="dxa"/>
            <w:vMerge w:val="restart"/>
            <w:tcBorders>
              <w:bottom w:val="nil"/>
            </w:tcBorders>
            <w:vAlign w:val="center"/>
          </w:tcPr>
          <w:p w:rsidR="009B5B55" w:rsidRDefault="009B5B55">
            <w:pPr>
              <w:rPr>
                <w:rFonts w:ascii="仿宋_GB2312" w:eastAsia="仿宋_GB2312"/>
              </w:rPr>
            </w:pPr>
            <w:r>
              <w:rPr>
                <w:rFonts w:ascii="仿宋_GB2312" w:eastAsia="仿宋_GB2312" w:hAnsi="宋体" w:cs="宋体" w:hint="eastAsia"/>
              </w:rPr>
              <w:t>社会效益指标</w:t>
            </w:r>
          </w:p>
        </w:tc>
        <w:tc>
          <w:tcPr>
            <w:tcW w:w="1249" w:type="dxa"/>
            <w:vAlign w:val="center"/>
          </w:tcPr>
          <w:p w:rsidR="009B5B55" w:rsidRDefault="009B5B55">
            <w:pPr>
              <w:jc w:val="both"/>
              <w:rPr>
                <w:rFonts w:ascii="仿宋_GB2312" w:eastAsia="仿宋_GB2312"/>
                <w:lang w:eastAsia="zh-CN"/>
              </w:rPr>
            </w:pPr>
            <w:r>
              <w:rPr>
                <w:rFonts w:ascii="仿宋_GB2312" w:eastAsia="仿宋_GB2312" w:hint="eastAsia"/>
                <w:lang w:eastAsia="zh-CN"/>
              </w:rPr>
              <w:t>提升群众安全用水保障</w:t>
            </w:r>
          </w:p>
        </w:tc>
        <w:tc>
          <w:tcPr>
            <w:tcW w:w="1298" w:type="dxa"/>
            <w:vAlign w:val="center"/>
          </w:tcPr>
          <w:p w:rsidR="009B5B55" w:rsidRDefault="009B5B55">
            <w:pPr>
              <w:ind w:firstLine="420"/>
              <w:jc w:val="center"/>
              <w:rPr>
                <w:rFonts w:ascii="仿宋_GB2312" w:eastAsia="仿宋_GB2312"/>
                <w:lang w:eastAsia="zh-CN"/>
              </w:rPr>
            </w:pPr>
            <w:r>
              <w:rPr>
                <w:rFonts w:ascii="仿宋_GB2312" w:eastAsia="仿宋_GB2312" w:hint="eastAsia"/>
                <w:lang w:eastAsia="zh-CN"/>
              </w:rPr>
              <w:t>提升</w:t>
            </w:r>
          </w:p>
        </w:tc>
        <w:tc>
          <w:tcPr>
            <w:tcW w:w="1269" w:type="dxa"/>
            <w:vAlign w:val="center"/>
          </w:tcPr>
          <w:p w:rsidR="009B5B55" w:rsidRDefault="009B5B55">
            <w:pPr>
              <w:ind w:firstLine="420"/>
              <w:jc w:val="center"/>
              <w:rPr>
                <w:rFonts w:ascii="仿宋_GB2312" w:eastAsia="仿宋_GB2312"/>
                <w:lang w:eastAsia="zh-CN"/>
              </w:rPr>
            </w:pPr>
            <w:r>
              <w:rPr>
                <w:rFonts w:ascii="仿宋_GB2312" w:eastAsia="仿宋_GB2312" w:hint="eastAsia"/>
                <w:lang w:eastAsia="zh-CN"/>
              </w:rPr>
              <w:t>100%</w:t>
            </w:r>
          </w:p>
        </w:tc>
        <w:tc>
          <w:tcPr>
            <w:tcW w:w="699" w:type="dxa"/>
            <w:vAlign w:val="center"/>
          </w:tcPr>
          <w:p w:rsidR="009B5B55" w:rsidRDefault="009B5B55">
            <w:pPr>
              <w:ind w:firstLine="420"/>
              <w:jc w:val="center"/>
              <w:rPr>
                <w:rFonts w:ascii="仿宋_GB2312" w:eastAsia="仿宋_GB2312"/>
                <w:lang w:eastAsia="zh-CN"/>
              </w:rPr>
            </w:pPr>
            <w:r>
              <w:rPr>
                <w:rFonts w:ascii="仿宋_GB2312" w:eastAsia="仿宋_GB2312" w:hint="eastAsia"/>
                <w:lang w:eastAsia="zh-CN"/>
              </w:rPr>
              <w:t>30</w:t>
            </w:r>
          </w:p>
        </w:tc>
        <w:tc>
          <w:tcPr>
            <w:tcW w:w="869" w:type="dxa"/>
            <w:vAlign w:val="center"/>
          </w:tcPr>
          <w:p w:rsidR="009B5B55" w:rsidRDefault="009B5B55">
            <w:pPr>
              <w:ind w:firstLine="420"/>
              <w:jc w:val="center"/>
              <w:rPr>
                <w:rFonts w:ascii="仿宋_GB2312" w:eastAsia="仿宋_GB2312"/>
                <w:lang w:eastAsia="zh-CN"/>
              </w:rPr>
            </w:pPr>
            <w:r>
              <w:rPr>
                <w:rFonts w:ascii="仿宋_GB2312" w:eastAsia="仿宋_GB2312" w:hint="eastAsia"/>
                <w:lang w:eastAsia="zh-CN"/>
              </w:rPr>
              <w:t>28</w:t>
            </w:r>
          </w:p>
        </w:tc>
        <w:tc>
          <w:tcPr>
            <w:tcW w:w="1423" w:type="dxa"/>
            <w:vAlign w:val="center"/>
          </w:tcPr>
          <w:p w:rsidR="009B5B55" w:rsidRDefault="009B5B55">
            <w:pPr>
              <w:ind w:firstLine="420"/>
              <w:jc w:val="center"/>
              <w:rPr>
                <w:rFonts w:ascii="仿宋_GB2312" w:eastAsia="仿宋_GB2312"/>
              </w:rPr>
            </w:pPr>
          </w:p>
        </w:tc>
      </w:tr>
      <w:tr w:rsidR="009B5B55">
        <w:trPr>
          <w:trHeight w:val="240"/>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bottom w:val="nil"/>
            </w:tcBorders>
            <w:vAlign w:val="center"/>
          </w:tcPr>
          <w:p w:rsidR="009B5B55" w:rsidRDefault="009B5B55">
            <w:pPr>
              <w:ind w:firstLine="420"/>
              <w:jc w:val="center"/>
              <w:rPr>
                <w:rFonts w:ascii="仿宋_GB2312" w:eastAsia="仿宋_GB2312"/>
              </w:rPr>
            </w:pPr>
          </w:p>
        </w:tc>
        <w:tc>
          <w:tcPr>
            <w:tcW w:w="1029" w:type="dxa"/>
            <w:vMerge/>
            <w:tcBorders>
              <w:top w:val="nil"/>
            </w:tcBorders>
            <w:vAlign w:val="center"/>
          </w:tcPr>
          <w:p w:rsidR="009B5B55" w:rsidRDefault="009B5B55">
            <w:pPr>
              <w:ind w:firstLine="420"/>
              <w:jc w:val="center"/>
              <w:rPr>
                <w:rFonts w:ascii="仿宋_GB2312" w:eastAsia="仿宋_GB2312"/>
              </w:rPr>
            </w:pPr>
          </w:p>
        </w:tc>
        <w:tc>
          <w:tcPr>
            <w:tcW w:w="1249" w:type="dxa"/>
            <w:vAlign w:val="center"/>
          </w:tcPr>
          <w:p w:rsidR="009B5B55" w:rsidRDefault="009B5B55">
            <w:pPr>
              <w:ind w:firstLine="420"/>
              <w:jc w:val="center"/>
              <w:rPr>
                <w:rFonts w:ascii="仿宋_GB2312" w:eastAsia="仿宋_GB2312"/>
              </w:rPr>
            </w:pPr>
          </w:p>
        </w:tc>
        <w:tc>
          <w:tcPr>
            <w:tcW w:w="1298" w:type="dxa"/>
            <w:vAlign w:val="center"/>
          </w:tcPr>
          <w:p w:rsidR="009B5B55" w:rsidRDefault="009B5B55">
            <w:pPr>
              <w:ind w:firstLine="420"/>
              <w:jc w:val="center"/>
              <w:rPr>
                <w:rFonts w:ascii="仿宋_GB2312" w:eastAsia="仿宋_GB2312"/>
              </w:rPr>
            </w:pPr>
          </w:p>
        </w:tc>
        <w:tc>
          <w:tcPr>
            <w:tcW w:w="1269" w:type="dxa"/>
            <w:vAlign w:val="center"/>
          </w:tcPr>
          <w:p w:rsidR="009B5B55" w:rsidRDefault="009B5B55">
            <w:pPr>
              <w:ind w:firstLine="420"/>
              <w:jc w:val="center"/>
              <w:rPr>
                <w:rFonts w:ascii="仿宋_GB2312" w:eastAsia="仿宋_GB2312"/>
              </w:rPr>
            </w:pPr>
          </w:p>
        </w:tc>
        <w:tc>
          <w:tcPr>
            <w:tcW w:w="699" w:type="dxa"/>
            <w:vAlign w:val="center"/>
          </w:tcPr>
          <w:p w:rsidR="009B5B55" w:rsidRDefault="009B5B55">
            <w:pPr>
              <w:ind w:firstLine="420"/>
              <w:jc w:val="center"/>
              <w:rPr>
                <w:rFonts w:ascii="仿宋_GB2312" w:eastAsia="仿宋_GB2312"/>
              </w:rPr>
            </w:pPr>
          </w:p>
        </w:tc>
        <w:tc>
          <w:tcPr>
            <w:tcW w:w="869" w:type="dxa"/>
            <w:vAlign w:val="center"/>
          </w:tcPr>
          <w:p w:rsidR="009B5B55" w:rsidRDefault="009B5B55">
            <w:pPr>
              <w:ind w:firstLine="420"/>
              <w:jc w:val="center"/>
              <w:rPr>
                <w:rFonts w:ascii="仿宋_GB2312" w:eastAsia="仿宋_GB2312"/>
              </w:rPr>
            </w:pPr>
          </w:p>
        </w:tc>
        <w:tc>
          <w:tcPr>
            <w:tcW w:w="1423" w:type="dxa"/>
            <w:vAlign w:val="center"/>
          </w:tcPr>
          <w:p w:rsidR="009B5B55" w:rsidRDefault="009B5B55">
            <w:pPr>
              <w:ind w:firstLine="420"/>
              <w:jc w:val="center"/>
              <w:rPr>
                <w:rFonts w:ascii="仿宋_GB2312" w:eastAsia="仿宋_GB2312"/>
              </w:rPr>
            </w:pPr>
          </w:p>
        </w:tc>
      </w:tr>
      <w:tr w:rsidR="009B5B55">
        <w:trPr>
          <w:trHeight w:val="240"/>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bottom w:val="nil"/>
            </w:tcBorders>
            <w:vAlign w:val="center"/>
          </w:tcPr>
          <w:p w:rsidR="009B5B55" w:rsidRDefault="009B5B55">
            <w:pPr>
              <w:ind w:firstLine="420"/>
              <w:jc w:val="center"/>
              <w:rPr>
                <w:rFonts w:ascii="仿宋_GB2312" w:eastAsia="仿宋_GB2312"/>
              </w:rPr>
            </w:pPr>
          </w:p>
        </w:tc>
        <w:tc>
          <w:tcPr>
            <w:tcW w:w="1029" w:type="dxa"/>
            <w:vMerge w:val="restart"/>
            <w:tcBorders>
              <w:bottom w:val="nil"/>
            </w:tcBorders>
            <w:vAlign w:val="center"/>
          </w:tcPr>
          <w:p w:rsidR="009B5B55" w:rsidRDefault="009B5B55">
            <w:pPr>
              <w:rPr>
                <w:rFonts w:ascii="仿宋_GB2312" w:eastAsia="仿宋_GB2312"/>
              </w:rPr>
            </w:pPr>
            <w:r>
              <w:rPr>
                <w:rFonts w:ascii="仿宋_GB2312" w:eastAsia="仿宋_GB2312" w:hAnsi="宋体" w:cs="宋体" w:hint="eastAsia"/>
              </w:rPr>
              <w:t>生态效益指标</w:t>
            </w:r>
          </w:p>
        </w:tc>
        <w:tc>
          <w:tcPr>
            <w:tcW w:w="1249" w:type="dxa"/>
            <w:vAlign w:val="center"/>
          </w:tcPr>
          <w:p w:rsidR="009B5B55" w:rsidRDefault="009B5B55">
            <w:pPr>
              <w:jc w:val="both"/>
              <w:rPr>
                <w:rFonts w:ascii="仿宋_GB2312" w:eastAsia="仿宋_GB2312"/>
                <w:lang w:eastAsia="zh-CN"/>
              </w:rPr>
            </w:pPr>
          </w:p>
        </w:tc>
        <w:tc>
          <w:tcPr>
            <w:tcW w:w="1298" w:type="dxa"/>
            <w:vAlign w:val="center"/>
          </w:tcPr>
          <w:p w:rsidR="009B5B55" w:rsidRDefault="009B5B55">
            <w:pPr>
              <w:ind w:firstLine="420"/>
              <w:jc w:val="center"/>
              <w:rPr>
                <w:rFonts w:ascii="仿宋_GB2312" w:eastAsia="仿宋_GB2312"/>
                <w:lang w:eastAsia="zh-CN"/>
              </w:rPr>
            </w:pPr>
          </w:p>
        </w:tc>
        <w:tc>
          <w:tcPr>
            <w:tcW w:w="1269" w:type="dxa"/>
            <w:vAlign w:val="center"/>
          </w:tcPr>
          <w:p w:rsidR="009B5B55" w:rsidRDefault="009B5B55">
            <w:pPr>
              <w:ind w:firstLine="420"/>
              <w:jc w:val="center"/>
              <w:rPr>
                <w:rFonts w:ascii="仿宋_GB2312" w:eastAsia="仿宋_GB2312"/>
                <w:lang w:eastAsia="zh-CN"/>
              </w:rPr>
            </w:pPr>
          </w:p>
        </w:tc>
        <w:tc>
          <w:tcPr>
            <w:tcW w:w="699" w:type="dxa"/>
            <w:vAlign w:val="center"/>
          </w:tcPr>
          <w:p w:rsidR="009B5B55" w:rsidRDefault="009B5B55">
            <w:pPr>
              <w:ind w:firstLine="420"/>
              <w:jc w:val="center"/>
              <w:rPr>
                <w:rFonts w:ascii="仿宋_GB2312" w:eastAsia="仿宋_GB2312"/>
                <w:lang w:eastAsia="zh-CN"/>
              </w:rPr>
            </w:pPr>
          </w:p>
        </w:tc>
        <w:tc>
          <w:tcPr>
            <w:tcW w:w="869" w:type="dxa"/>
            <w:vAlign w:val="center"/>
          </w:tcPr>
          <w:p w:rsidR="009B5B55" w:rsidRDefault="009B5B55">
            <w:pPr>
              <w:ind w:firstLine="420"/>
              <w:jc w:val="center"/>
              <w:rPr>
                <w:rFonts w:ascii="仿宋_GB2312" w:eastAsia="仿宋_GB2312"/>
                <w:lang w:eastAsia="zh-CN"/>
              </w:rPr>
            </w:pPr>
          </w:p>
        </w:tc>
        <w:tc>
          <w:tcPr>
            <w:tcW w:w="1423" w:type="dxa"/>
            <w:vAlign w:val="center"/>
          </w:tcPr>
          <w:p w:rsidR="009B5B55" w:rsidRDefault="009B5B55">
            <w:pPr>
              <w:ind w:firstLine="420"/>
              <w:jc w:val="center"/>
              <w:rPr>
                <w:rFonts w:ascii="仿宋_GB2312" w:eastAsia="仿宋_GB2312"/>
              </w:rPr>
            </w:pPr>
          </w:p>
        </w:tc>
      </w:tr>
      <w:tr w:rsidR="009B5B55">
        <w:trPr>
          <w:trHeight w:val="249"/>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bottom w:val="nil"/>
            </w:tcBorders>
            <w:vAlign w:val="center"/>
          </w:tcPr>
          <w:p w:rsidR="009B5B55" w:rsidRDefault="009B5B55">
            <w:pPr>
              <w:ind w:firstLine="420"/>
              <w:jc w:val="center"/>
              <w:rPr>
                <w:rFonts w:ascii="仿宋_GB2312" w:eastAsia="仿宋_GB2312"/>
              </w:rPr>
            </w:pPr>
          </w:p>
        </w:tc>
        <w:tc>
          <w:tcPr>
            <w:tcW w:w="1029" w:type="dxa"/>
            <w:vMerge/>
            <w:tcBorders>
              <w:top w:val="nil"/>
            </w:tcBorders>
            <w:vAlign w:val="center"/>
          </w:tcPr>
          <w:p w:rsidR="009B5B55" w:rsidRDefault="009B5B55">
            <w:pPr>
              <w:ind w:firstLine="420"/>
              <w:jc w:val="center"/>
              <w:rPr>
                <w:rFonts w:ascii="仿宋_GB2312" w:eastAsia="仿宋_GB2312"/>
              </w:rPr>
            </w:pPr>
          </w:p>
        </w:tc>
        <w:tc>
          <w:tcPr>
            <w:tcW w:w="1249" w:type="dxa"/>
            <w:vAlign w:val="center"/>
          </w:tcPr>
          <w:p w:rsidR="009B5B55" w:rsidRDefault="009B5B55">
            <w:pPr>
              <w:ind w:firstLine="420"/>
              <w:jc w:val="center"/>
              <w:rPr>
                <w:rFonts w:ascii="仿宋_GB2312" w:eastAsia="仿宋_GB2312"/>
              </w:rPr>
            </w:pPr>
          </w:p>
        </w:tc>
        <w:tc>
          <w:tcPr>
            <w:tcW w:w="1298" w:type="dxa"/>
            <w:vAlign w:val="center"/>
          </w:tcPr>
          <w:p w:rsidR="009B5B55" w:rsidRDefault="009B5B55">
            <w:pPr>
              <w:ind w:firstLine="420"/>
              <w:jc w:val="center"/>
              <w:rPr>
                <w:rFonts w:ascii="仿宋_GB2312" w:eastAsia="仿宋_GB2312"/>
              </w:rPr>
            </w:pPr>
          </w:p>
        </w:tc>
        <w:tc>
          <w:tcPr>
            <w:tcW w:w="1269" w:type="dxa"/>
            <w:vAlign w:val="center"/>
          </w:tcPr>
          <w:p w:rsidR="009B5B55" w:rsidRDefault="009B5B55">
            <w:pPr>
              <w:ind w:firstLine="420"/>
              <w:jc w:val="center"/>
              <w:rPr>
                <w:rFonts w:ascii="仿宋_GB2312" w:eastAsia="仿宋_GB2312"/>
              </w:rPr>
            </w:pPr>
          </w:p>
        </w:tc>
        <w:tc>
          <w:tcPr>
            <w:tcW w:w="699" w:type="dxa"/>
            <w:vAlign w:val="center"/>
          </w:tcPr>
          <w:p w:rsidR="009B5B55" w:rsidRDefault="009B5B55">
            <w:pPr>
              <w:ind w:firstLine="420"/>
              <w:jc w:val="center"/>
              <w:rPr>
                <w:rFonts w:ascii="仿宋_GB2312" w:eastAsia="仿宋_GB2312"/>
              </w:rPr>
            </w:pPr>
          </w:p>
        </w:tc>
        <w:tc>
          <w:tcPr>
            <w:tcW w:w="869" w:type="dxa"/>
            <w:vAlign w:val="center"/>
          </w:tcPr>
          <w:p w:rsidR="009B5B55" w:rsidRDefault="009B5B55">
            <w:pPr>
              <w:ind w:firstLine="420"/>
              <w:jc w:val="center"/>
              <w:rPr>
                <w:rFonts w:ascii="仿宋_GB2312" w:eastAsia="仿宋_GB2312"/>
              </w:rPr>
            </w:pPr>
          </w:p>
        </w:tc>
        <w:tc>
          <w:tcPr>
            <w:tcW w:w="1423" w:type="dxa"/>
            <w:vAlign w:val="center"/>
          </w:tcPr>
          <w:p w:rsidR="009B5B55" w:rsidRDefault="009B5B55">
            <w:pPr>
              <w:ind w:firstLine="420"/>
              <w:jc w:val="center"/>
              <w:rPr>
                <w:rFonts w:ascii="仿宋_GB2312" w:eastAsia="仿宋_GB2312"/>
              </w:rPr>
            </w:pPr>
          </w:p>
        </w:tc>
      </w:tr>
      <w:tr w:rsidR="009B5B55">
        <w:trPr>
          <w:trHeight w:val="290"/>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bottom w:val="nil"/>
            </w:tcBorders>
            <w:vAlign w:val="center"/>
          </w:tcPr>
          <w:p w:rsidR="009B5B55" w:rsidRDefault="009B5B55">
            <w:pPr>
              <w:ind w:firstLine="420"/>
              <w:jc w:val="center"/>
              <w:rPr>
                <w:rFonts w:ascii="仿宋_GB2312" w:eastAsia="仿宋_GB2312"/>
              </w:rPr>
            </w:pPr>
          </w:p>
        </w:tc>
        <w:tc>
          <w:tcPr>
            <w:tcW w:w="1029" w:type="dxa"/>
            <w:vMerge w:val="restart"/>
            <w:tcBorders>
              <w:bottom w:val="nil"/>
            </w:tcBorders>
            <w:vAlign w:val="center"/>
          </w:tcPr>
          <w:p w:rsidR="009B5B55" w:rsidRDefault="009B5B55">
            <w:pPr>
              <w:rPr>
                <w:rFonts w:ascii="仿宋_GB2312" w:eastAsia="仿宋_GB2312"/>
              </w:rPr>
            </w:pPr>
            <w:r>
              <w:rPr>
                <w:rFonts w:ascii="仿宋_GB2312" w:eastAsia="仿宋_GB2312" w:hAnsi="宋体" w:cs="宋体" w:hint="eastAsia"/>
              </w:rPr>
              <w:t>可持续影响指标</w:t>
            </w:r>
          </w:p>
        </w:tc>
        <w:tc>
          <w:tcPr>
            <w:tcW w:w="1249" w:type="dxa"/>
            <w:vAlign w:val="center"/>
          </w:tcPr>
          <w:p w:rsidR="009B5B55" w:rsidRDefault="009B5B55">
            <w:pPr>
              <w:ind w:firstLine="420"/>
              <w:jc w:val="center"/>
              <w:rPr>
                <w:rFonts w:ascii="仿宋_GB2312" w:eastAsia="仿宋_GB2312"/>
              </w:rPr>
            </w:pPr>
          </w:p>
        </w:tc>
        <w:tc>
          <w:tcPr>
            <w:tcW w:w="1298" w:type="dxa"/>
            <w:vAlign w:val="center"/>
          </w:tcPr>
          <w:p w:rsidR="009B5B55" w:rsidRDefault="009B5B55">
            <w:pPr>
              <w:ind w:firstLine="420"/>
              <w:jc w:val="center"/>
              <w:rPr>
                <w:rFonts w:ascii="仿宋_GB2312" w:eastAsia="仿宋_GB2312"/>
              </w:rPr>
            </w:pPr>
          </w:p>
        </w:tc>
        <w:tc>
          <w:tcPr>
            <w:tcW w:w="1269" w:type="dxa"/>
            <w:vAlign w:val="center"/>
          </w:tcPr>
          <w:p w:rsidR="009B5B55" w:rsidRDefault="009B5B55">
            <w:pPr>
              <w:ind w:firstLine="420"/>
              <w:jc w:val="center"/>
              <w:rPr>
                <w:rFonts w:ascii="仿宋_GB2312" w:eastAsia="仿宋_GB2312"/>
              </w:rPr>
            </w:pPr>
          </w:p>
        </w:tc>
        <w:tc>
          <w:tcPr>
            <w:tcW w:w="699" w:type="dxa"/>
            <w:vAlign w:val="center"/>
          </w:tcPr>
          <w:p w:rsidR="009B5B55" w:rsidRDefault="009B5B55">
            <w:pPr>
              <w:ind w:firstLine="420"/>
              <w:jc w:val="center"/>
              <w:rPr>
                <w:rFonts w:ascii="仿宋_GB2312" w:eastAsia="仿宋_GB2312"/>
              </w:rPr>
            </w:pPr>
          </w:p>
        </w:tc>
        <w:tc>
          <w:tcPr>
            <w:tcW w:w="869" w:type="dxa"/>
            <w:vAlign w:val="center"/>
          </w:tcPr>
          <w:p w:rsidR="009B5B55" w:rsidRDefault="009B5B55">
            <w:pPr>
              <w:ind w:firstLine="420"/>
              <w:jc w:val="center"/>
              <w:rPr>
                <w:rFonts w:ascii="仿宋_GB2312" w:eastAsia="仿宋_GB2312"/>
              </w:rPr>
            </w:pPr>
          </w:p>
        </w:tc>
        <w:tc>
          <w:tcPr>
            <w:tcW w:w="1423" w:type="dxa"/>
            <w:vAlign w:val="center"/>
          </w:tcPr>
          <w:p w:rsidR="009B5B55" w:rsidRDefault="009B5B55">
            <w:pPr>
              <w:ind w:firstLine="420"/>
              <w:jc w:val="center"/>
              <w:rPr>
                <w:rFonts w:ascii="仿宋_GB2312" w:eastAsia="仿宋_GB2312"/>
              </w:rPr>
            </w:pPr>
          </w:p>
        </w:tc>
      </w:tr>
      <w:tr w:rsidR="009B5B55">
        <w:trPr>
          <w:trHeight w:val="259"/>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tcBorders>
            <w:vAlign w:val="center"/>
          </w:tcPr>
          <w:p w:rsidR="009B5B55" w:rsidRDefault="009B5B55">
            <w:pPr>
              <w:ind w:firstLine="420"/>
              <w:jc w:val="center"/>
              <w:rPr>
                <w:rFonts w:ascii="仿宋_GB2312" w:eastAsia="仿宋_GB2312"/>
              </w:rPr>
            </w:pPr>
          </w:p>
        </w:tc>
        <w:tc>
          <w:tcPr>
            <w:tcW w:w="1029" w:type="dxa"/>
            <w:vMerge/>
            <w:tcBorders>
              <w:top w:val="nil"/>
            </w:tcBorders>
            <w:vAlign w:val="center"/>
          </w:tcPr>
          <w:p w:rsidR="009B5B55" w:rsidRDefault="009B5B55">
            <w:pPr>
              <w:ind w:firstLine="420"/>
              <w:jc w:val="center"/>
              <w:rPr>
                <w:rFonts w:ascii="仿宋_GB2312" w:eastAsia="仿宋_GB2312"/>
              </w:rPr>
            </w:pPr>
          </w:p>
        </w:tc>
        <w:tc>
          <w:tcPr>
            <w:tcW w:w="1249" w:type="dxa"/>
            <w:vAlign w:val="center"/>
          </w:tcPr>
          <w:p w:rsidR="009B5B55" w:rsidRDefault="009B5B55">
            <w:pPr>
              <w:ind w:firstLine="420"/>
              <w:jc w:val="center"/>
              <w:rPr>
                <w:rFonts w:ascii="仿宋_GB2312" w:eastAsia="仿宋_GB2312"/>
              </w:rPr>
            </w:pPr>
          </w:p>
        </w:tc>
        <w:tc>
          <w:tcPr>
            <w:tcW w:w="1298" w:type="dxa"/>
            <w:vAlign w:val="center"/>
          </w:tcPr>
          <w:p w:rsidR="009B5B55" w:rsidRDefault="009B5B55">
            <w:pPr>
              <w:ind w:firstLine="420"/>
              <w:jc w:val="center"/>
              <w:rPr>
                <w:rFonts w:ascii="仿宋_GB2312" w:eastAsia="仿宋_GB2312"/>
              </w:rPr>
            </w:pPr>
          </w:p>
        </w:tc>
        <w:tc>
          <w:tcPr>
            <w:tcW w:w="1269" w:type="dxa"/>
            <w:vAlign w:val="center"/>
          </w:tcPr>
          <w:p w:rsidR="009B5B55" w:rsidRDefault="009B5B55">
            <w:pPr>
              <w:ind w:firstLine="420"/>
              <w:jc w:val="center"/>
              <w:rPr>
                <w:rFonts w:ascii="仿宋_GB2312" w:eastAsia="仿宋_GB2312"/>
              </w:rPr>
            </w:pPr>
          </w:p>
        </w:tc>
        <w:tc>
          <w:tcPr>
            <w:tcW w:w="699" w:type="dxa"/>
            <w:vAlign w:val="center"/>
          </w:tcPr>
          <w:p w:rsidR="009B5B55" w:rsidRDefault="009B5B55">
            <w:pPr>
              <w:ind w:firstLine="420"/>
              <w:jc w:val="center"/>
              <w:rPr>
                <w:rFonts w:ascii="仿宋_GB2312" w:eastAsia="仿宋_GB2312"/>
              </w:rPr>
            </w:pPr>
          </w:p>
        </w:tc>
        <w:tc>
          <w:tcPr>
            <w:tcW w:w="869" w:type="dxa"/>
            <w:vAlign w:val="center"/>
          </w:tcPr>
          <w:p w:rsidR="009B5B55" w:rsidRDefault="009B5B55">
            <w:pPr>
              <w:ind w:firstLine="420"/>
              <w:jc w:val="center"/>
              <w:rPr>
                <w:rFonts w:ascii="仿宋_GB2312" w:eastAsia="仿宋_GB2312"/>
              </w:rPr>
            </w:pPr>
          </w:p>
        </w:tc>
        <w:tc>
          <w:tcPr>
            <w:tcW w:w="1423" w:type="dxa"/>
            <w:vAlign w:val="center"/>
          </w:tcPr>
          <w:p w:rsidR="009B5B55" w:rsidRDefault="009B5B55">
            <w:pPr>
              <w:ind w:firstLine="420"/>
              <w:jc w:val="center"/>
              <w:rPr>
                <w:rFonts w:ascii="仿宋_GB2312" w:eastAsia="仿宋_GB2312"/>
              </w:rPr>
            </w:pPr>
          </w:p>
        </w:tc>
      </w:tr>
      <w:tr w:rsidR="009B5B55">
        <w:trPr>
          <w:trHeight w:val="329"/>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val="restart"/>
            <w:tcBorders>
              <w:bottom w:val="nil"/>
            </w:tcBorders>
            <w:vAlign w:val="center"/>
          </w:tcPr>
          <w:p w:rsidR="009B5B55" w:rsidRDefault="009B5B55">
            <w:pPr>
              <w:rPr>
                <w:rFonts w:ascii="仿宋_GB2312" w:eastAsia="仿宋_GB2312"/>
              </w:rPr>
            </w:pPr>
            <w:r>
              <w:rPr>
                <w:rFonts w:ascii="仿宋_GB2312" w:eastAsia="仿宋_GB2312" w:hAnsi="宋体" w:cs="宋体" w:hint="eastAsia"/>
              </w:rPr>
              <w:t>满意度指标</w:t>
            </w:r>
          </w:p>
          <w:p w:rsidR="009B5B55" w:rsidRDefault="009B5B55">
            <w:pP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9B5B55" w:rsidRDefault="009B5B55">
            <w:pPr>
              <w:rPr>
                <w:rFonts w:ascii="仿宋_GB2312" w:eastAsia="仿宋_GB2312"/>
              </w:rPr>
            </w:pPr>
            <w:r>
              <w:rPr>
                <w:rFonts w:ascii="仿宋_GB2312" w:eastAsia="仿宋_GB2312" w:hAnsi="宋体" w:cs="宋体" w:hint="eastAsia"/>
              </w:rPr>
              <w:t>服务对象满意度指标</w:t>
            </w:r>
          </w:p>
        </w:tc>
        <w:tc>
          <w:tcPr>
            <w:tcW w:w="1249" w:type="dxa"/>
            <w:vAlign w:val="center"/>
          </w:tcPr>
          <w:p w:rsidR="009B5B55" w:rsidRDefault="009B5B55">
            <w:pPr>
              <w:jc w:val="both"/>
              <w:rPr>
                <w:rFonts w:ascii="仿宋_GB2312" w:eastAsia="仿宋_GB2312"/>
                <w:lang w:eastAsia="zh-CN"/>
              </w:rPr>
            </w:pPr>
            <w:r>
              <w:rPr>
                <w:rFonts w:ascii="仿宋_GB2312" w:eastAsia="仿宋_GB2312" w:hint="eastAsia"/>
                <w:lang w:eastAsia="zh-CN"/>
              </w:rPr>
              <w:t>群众满意度</w:t>
            </w:r>
          </w:p>
        </w:tc>
        <w:tc>
          <w:tcPr>
            <w:tcW w:w="1298" w:type="dxa"/>
            <w:vAlign w:val="center"/>
          </w:tcPr>
          <w:p w:rsidR="009B5B55" w:rsidRDefault="009B5B55">
            <w:pPr>
              <w:ind w:firstLine="420"/>
              <w:jc w:val="center"/>
              <w:rPr>
                <w:rFonts w:ascii="仿宋_GB2312" w:eastAsia="仿宋_GB2312"/>
                <w:lang w:eastAsia="zh-CN"/>
              </w:rPr>
            </w:pPr>
            <w:r>
              <w:rPr>
                <w:rFonts w:eastAsia="仿宋_GB2312"/>
              </w:rPr>
              <w:t>≥</w:t>
            </w:r>
            <w:r>
              <w:rPr>
                <w:rFonts w:ascii="仿宋_GB2312" w:eastAsia="仿宋_GB2312" w:hint="eastAsia"/>
                <w:lang w:eastAsia="zh-CN"/>
              </w:rPr>
              <w:t>90%</w:t>
            </w:r>
          </w:p>
        </w:tc>
        <w:tc>
          <w:tcPr>
            <w:tcW w:w="1269" w:type="dxa"/>
            <w:vAlign w:val="center"/>
          </w:tcPr>
          <w:p w:rsidR="009B5B55" w:rsidRDefault="009B5B55">
            <w:pPr>
              <w:ind w:firstLine="420"/>
              <w:jc w:val="center"/>
              <w:rPr>
                <w:rFonts w:ascii="仿宋_GB2312" w:eastAsia="仿宋_GB2312"/>
                <w:lang w:eastAsia="zh-CN"/>
              </w:rPr>
            </w:pPr>
            <w:r>
              <w:rPr>
                <w:rFonts w:ascii="仿宋_GB2312" w:eastAsia="仿宋_GB2312" w:hint="eastAsia"/>
                <w:lang w:eastAsia="zh-CN"/>
              </w:rPr>
              <w:t>98%</w:t>
            </w:r>
          </w:p>
        </w:tc>
        <w:tc>
          <w:tcPr>
            <w:tcW w:w="699" w:type="dxa"/>
            <w:vAlign w:val="center"/>
          </w:tcPr>
          <w:p w:rsidR="009B5B55" w:rsidRDefault="009B5B55">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9B5B55" w:rsidRDefault="009B5B55">
            <w:pPr>
              <w:ind w:firstLine="420"/>
              <w:jc w:val="center"/>
              <w:rPr>
                <w:rFonts w:ascii="仿宋_GB2312" w:eastAsia="仿宋_GB2312"/>
                <w:lang w:eastAsia="zh-CN"/>
              </w:rPr>
            </w:pPr>
            <w:r>
              <w:rPr>
                <w:rFonts w:ascii="仿宋_GB2312" w:eastAsia="仿宋_GB2312" w:hint="eastAsia"/>
                <w:lang w:eastAsia="zh-CN"/>
              </w:rPr>
              <w:t>9</w:t>
            </w:r>
          </w:p>
        </w:tc>
        <w:tc>
          <w:tcPr>
            <w:tcW w:w="1423" w:type="dxa"/>
            <w:vAlign w:val="center"/>
          </w:tcPr>
          <w:p w:rsidR="009B5B55" w:rsidRDefault="009B5B55">
            <w:pPr>
              <w:ind w:firstLine="420"/>
              <w:jc w:val="center"/>
              <w:rPr>
                <w:rFonts w:ascii="仿宋_GB2312" w:eastAsia="仿宋_GB2312"/>
              </w:rPr>
            </w:pPr>
          </w:p>
        </w:tc>
      </w:tr>
      <w:tr w:rsidR="009B5B55">
        <w:trPr>
          <w:trHeight w:val="270"/>
        </w:trPr>
        <w:tc>
          <w:tcPr>
            <w:tcW w:w="1074" w:type="dxa"/>
            <w:vMerge/>
            <w:tcBorders>
              <w:top w:val="nil"/>
              <w:bottom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bottom w:val="nil"/>
            </w:tcBorders>
            <w:vAlign w:val="center"/>
          </w:tcPr>
          <w:p w:rsidR="009B5B55" w:rsidRDefault="009B5B55">
            <w:pPr>
              <w:ind w:firstLine="420"/>
              <w:jc w:val="center"/>
              <w:rPr>
                <w:rFonts w:ascii="仿宋_GB2312" w:eastAsia="仿宋_GB2312"/>
              </w:rPr>
            </w:pPr>
          </w:p>
        </w:tc>
        <w:tc>
          <w:tcPr>
            <w:tcW w:w="1029" w:type="dxa"/>
            <w:vMerge/>
            <w:tcBorders>
              <w:top w:val="nil"/>
              <w:bottom w:val="nil"/>
            </w:tcBorders>
            <w:vAlign w:val="center"/>
          </w:tcPr>
          <w:p w:rsidR="009B5B55" w:rsidRDefault="009B5B55">
            <w:pPr>
              <w:ind w:firstLine="420"/>
              <w:jc w:val="center"/>
              <w:rPr>
                <w:rFonts w:ascii="仿宋_GB2312" w:eastAsia="仿宋_GB2312"/>
              </w:rPr>
            </w:pPr>
          </w:p>
        </w:tc>
        <w:tc>
          <w:tcPr>
            <w:tcW w:w="1249" w:type="dxa"/>
            <w:vAlign w:val="center"/>
          </w:tcPr>
          <w:p w:rsidR="009B5B55" w:rsidRDefault="009B5B55">
            <w:pPr>
              <w:ind w:firstLine="420"/>
              <w:jc w:val="center"/>
              <w:rPr>
                <w:rFonts w:ascii="仿宋_GB2312" w:eastAsia="仿宋_GB2312"/>
              </w:rPr>
            </w:pPr>
          </w:p>
        </w:tc>
        <w:tc>
          <w:tcPr>
            <w:tcW w:w="1298" w:type="dxa"/>
            <w:vAlign w:val="center"/>
          </w:tcPr>
          <w:p w:rsidR="009B5B55" w:rsidRDefault="009B5B55">
            <w:pPr>
              <w:ind w:firstLine="420"/>
              <w:jc w:val="center"/>
              <w:rPr>
                <w:rFonts w:ascii="仿宋_GB2312" w:eastAsia="仿宋_GB2312"/>
              </w:rPr>
            </w:pPr>
          </w:p>
        </w:tc>
        <w:tc>
          <w:tcPr>
            <w:tcW w:w="1269" w:type="dxa"/>
            <w:vAlign w:val="center"/>
          </w:tcPr>
          <w:p w:rsidR="009B5B55" w:rsidRDefault="009B5B55">
            <w:pPr>
              <w:ind w:firstLine="420"/>
              <w:jc w:val="center"/>
              <w:rPr>
                <w:rFonts w:ascii="仿宋_GB2312" w:eastAsia="仿宋_GB2312"/>
              </w:rPr>
            </w:pPr>
          </w:p>
        </w:tc>
        <w:tc>
          <w:tcPr>
            <w:tcW w:w="699" w:type="dxa"/>
            <w:vAlign w:val="center"/>
          </w:tcPr>
          <w:p w:rsidR="009B5B55" w:rsidRDefault="009B5B55">
            <w:pPr>
              <w:ind w:firstLine="420"/>
              <w:jc w:val="center"/>
              <w:rPr>
                <w:rFonts w:ascii="仿宋_GB2312" w:eastAsia="仿宋_GB2312"/>
              </w:rPr>
            </w:pPr>
          </w:p>
        </w:tc>
        <w:tc>
          <w:tcPr>
            <w:tcW w:w="869" w:type="dxa"/>
            <w:vAlign w:val="center"/>
          </w:tcPr>
          <w:p w:rsidR="009B5B55" w:rsidRDefault="009B5B55">
            <w:pPr>
              <w:ind w:firstLine="420"/>
              <w:jc w:val="center"/>
              <w:rPr>
                <w:rFonts w:ascii="仿宋_GB2312" w:eastAsia="仿宋_GB2312"/>
              </w:rPr>
            </w:pPr>
          </w:p>
        </w:tc>
        <w:tc>
          <w:tcPr>
            <w:tcW w:w="1423" w:type="dxa"/>
            <w:vAlign w:val="center"/>
          </w:tcPr>
          <w:p w:rsidR="009B5B55" w:rsidRDefault="009B5B55">
            <w:pPr>
              <w:ind w:firstLine="420"/>
              <w:jc w:val="center"/>
              <w:rPr>
                <w:rFonts w:ascii="仿宋_GB2312" w:eastAsia="仿宋_GB2312"/>
              </w:rPr>
            </w:pPr>
          </w:p>
        </w:tc>
      </w:tr>
      <w:tr w:rsidR="009B5B55">
        <w:trPr>
          <w:trHeight w:val="270"/>
        </w:trPr>
        <w:tc>
          <w:tcPr>
            <w:tcW w:w="1074" w:type="dxa"/>
            <w:vMerge/>
            <w:tcBorders>
              <w:top w:val="nil"/>
            </w:tcBorders>
            <w:textDirection w:val="tbRlV"/>
            <w:vAlign w:val="center"/>
          </w:tcPr>
          <w:p w:rsidR="009B5B55" w:rsidRDefault="009B5B55">
            <w:pPr>
              <w:ind w:firstLine="420"/>
              <w:jc w:val="center"/>
              <w:rPr>
                <w:rFonts w:ascii="仿宋_GB2312" w:eastAsia="仿宋_GB2312"/>
              </w:rPr>
            </w:pPr>
          </w:p>
        </w:tc>
        <w:tc>
          <w:tcPr>
            <w:tcW w:w="1069" w:type="dxa"/>
            <w:vMerge/>
            <w:tcBorders>
              <w:top w:val="nil"/>
            </w:tcBorders>
            <w:vAlign w:val="center"/>
          </w:tcPr>
          <w:p w:rsidR="009B5B55" w:rsidRDefault="009B5B55">
            <w:pPr>
              <w:ind w:firstLine="420"/>
              <w:jc w:val="center"/>
              <w:rPr>
                <w:rFonts w:ascii="仿宋_GB2312" w:eastAsia="仿宋_GB2312"/>
              </w:rPr>
            </w:pPr>
          </w:p>
        </w:tc>
        <w:tc>
          <w:tcPr>
            <w:tcW w:w="1029" w:type="dxa"/>
            <w:vMerge/>
            <w:tcBorders>
              <w:top w:val="nil"/>
            </w:tcBorders>
            <w:vAlign w:val="center"/>
          </w:tcPr>
          <w:p w:rsidR="009B5B55" w:rsidRDefault="009B5B55">
            <w:pPr>
              <w:ind w:firstLine="420"/>
              <w:jc w:val="center"/>
              <w:rPr>
                <w:rFonts w:ascii="仿宋_GB2312" w:eastAsia="仿宋_GB2312"/>
              </w:rPr>
            </w:pPr>
          </w:p>
        </w:tc>
        <w:tc>
          <w:tcPr>
            <w:tcW w:w="1249" w:type="dxa"/>
            <w:vAlign w:val="center"/>
          </w:tcPr>
          <w:p w:rsidR="009B5B55" w:rsidRDefault="009B5B55">
            <w:pPr>
              <w:ind w:firstLine="420"/>
              <w:jc w:val="center"/>
              <w:rPr>
                <w:rFonts w:ascii="仿宋_GB2312" w:eastAsia="仿宋_GB2312"/>
              </w:rPr>
            </w:pPr>
            <w:r>
              <w:rPr>
                <w:rFonts w:ascii="仿宋_GB2312" w:eastAsia="仿宋_GB2312" w:hint="eastAsia"/>
              </w:rPr>
              <w:t>…·</w:t>
            </w:r>
          </w:p>
        </w:tc>
        <w:tc>
          <w:tcPr>
            <w:tcW w:w="1298" w:type="dxa"/>
            <w:vAlign w:val="center"/>
          </w:tcPr>
          <w:p w:rsidR="009B5B55" w:rsidRDefault="009B5B55">
            <w:pPr>
              <w:ind w:firstLine="420"/>
              <w:jc w:val="center"/>
              <w:rPr>
                <w:rFonts w:ascii="仿宋_GB2312" w:eastAsia="仿宋_GB2312"/>
              </w:rPr>
            </w:pPr>
          </w:p>
        </w:tc>
        <w:tc>
          <w:tcPr>
            <w:tcW w:w="1269" w:type="dxa"/>
            <w:vAlign w:val="center"/>
          </w:tcPr>
          <w:p w:rsidR="009B5B55" w:rsidRDefault="009B5B55">
            <w:pPr>
              <w:ind w:firstLine="420"/>
              <w:jc w:val="center"/>
              <w:rPr>
                <w:rFonts w:ascii="仿宋_GB2312" w:eastAsia="仿宋_GB2312"/>
              </w:rPr>
            </w:pPr>
          </w:p>
        </w:tc>
        <w:tc>
          <w:tcPr>
            <w:tcW w:w="699" w:type="dxa"/>
            <w:vAlign w:val="center"/>
          </w:tcPr>
          <w:p w:rsidR="009B5B55" w:rsidRDefault="009B5B55">
            <w:pPr>
              <w:ind w:firstLine="420"/>
              <w:jc w:val="center"/>
              <w:rPr>
                <w:rFonts w:ascii="仿宋_GB2312" w:eastAsia="仿宋_GB2312"/>
              </w:rPr>
            </w:pPr>
          </w:p>
        </w:tc>
        <w:tc>
          <w:tcPr>
            <w:tcW w:w="869" w:type="dxa"/>
            <w:vAlign w:val="center"/>
          </w:tcPr>
          <w:p w:rsidR="009B5B55" w:rsidRDefault="009B5B55">
            <w:pPr>
              <w:ind w:firstLine="420"/>
              <w:jc w:val="center"/>
              <w:rPr>
                <w:rFonts w:ascii="仿宋_GB2312" w:eastAsia="仿宋_GB2312"/>
              </w:rPr>
            </w:pPr>
          </w:p>
        </w:tc>
        <w:tc>
          <w:tcPr>
            <w:tcW w:w="1423" w:type="dxa"/>
            <w:vAlign w:val="center"/>
          </w:tcPr>
          <w:p w:rsidR="009B5B55" w:rsidRDefault="009B5B55">
            <w:pPr>
              <w:ind w:firstLine="420"/>
              <w:jc w:val="center"/>
              <w:rPr>
                <w:rFonts w:ascii="仿宋_GB2312" w:eastAsia="仿宋_GB2312"/>
              </w:rPr>
            </w:pPr>
          </w:p>
        </w:tc>
      </w:tr>
      <w:tr w:rsidR="009B5B55">
        <w:trPr>
          <w:trHeight w:val="265"/>
        </w:trPr>
        <w:tc>
          <w:tcPr>
            <w:tcW w:w="6988" w:type="dxa"/>
            <w:gridSpan w:val="6"/>
            <w:vAlign w:val="center"/>
          </w:tcPr>
          <w:p w:rsidR="009B5B55" w:rsidRDefault="009B5B55">
            <w:pPr>
              <w:ind w:firstLine="420"/>
              <w:jc w:val="center"/>
              <w:rPr>
                <w:rFonts w:ascii="仿宋_GB2312" w:eastAsia="仿宋_GB2312"/>
                <w:lang w:eastAsia="zh-CN"/>
              </w:rPr>
            </w:pPr>
            <w:r>
              <w:rPr>
                <w:rFonts w:ascii="仿宋_GB2312" w:eastAsia="仿宋_GB2312" w:hint="eastAsia"/>
                <w:lang w:eastAsia="zh-CN"/>
              </w:rPr>
              <w:lastRenderedPageBreak/>
              <w:t>总分</w:t>
            </w:r>
          </w:p>
        </w:tc>
        <w:tc>
          <w:tcPr>
            <w:tcW w:w="699" w:type="dxa"/>
            <w:vAlign w:val="center"/>
          </w:tcPr>
          <w:p w:rsidR="009B5B55" w:rsidRDefault="009B5B55">
            <w:pPr>
              <w:rPr>
                <w:rFonts w:ascii="仿宋_GB2312" w:eastAsia="仿宋_GB2312"/>
              </w:rPr>
            </w:pPr>
            <w:r>
              <w:rPr>
                <w:rFonts w:ascii="仿宋_GB2312" w:eastAsia="仿宋_GB2312" w:hint="eastAsia"/>
              </w:rPr>
              <w:t>100</w:t>
            </w:r>
          </w:p>
        </w:tc>
        <w:tc>
          <w:tcPr>
            <w:tcW w:w="869" w:type="dxa"/>
            <w:vAlign w:val="center"/>
          </w:tcPr>
          <w:p w:rsidR="009B5B55" w:rsidRDefault="00994CA7">
            <w:pPr>
              <w:ind w:firstLine="420"/>
              <w:jc w:val="center"/>
              <w:rPr>
                <w:rFonts w:ascii="仿宋_GB2312" w:eastAsia="仿宋_GB2312" w:hint="eastAsia"/>
                <w:lang w:eastAsia="zh-CN"/>
              </w:rPr>
            </w:pPr>
            <w:r>
              <w:rPr>
                <w:rFonts w:ascii="仿宋_GB2312" w:eastAsia="仿宋_GB2312" w:hint="eastAsia"/>
                <w:lang w:eastAsia="zh-CN"/>
              </w:rPr>
              <w:t>97</w:t>
            </w:r>
          </w:p>
        </w:tc>
        <w:tc>
          <w:tcPr>
            <w:tcW w:w="1423" w:type="dxa"/>
            <w:vAlign w:val="center"/>
          </w:tcPr>
          <w:p w:rsidR="009B5B55" w:rsidRDefault="009B5B55">
            <w:pPr>
              <w:ind w:firstLine="420"/>
              <w:jc w:val="center"/>
              <w:rPr>
                <w:rFonts w:ascii="仿宋_GB2312" w:eastAsia="仿宋_GB2312"/>
              </w:rPr>
            </w:pPr>
          </w:p>
        </w:tc>
      </w:tr>
    </w:tbl>
    <w:p w:rsidR="00BA2A49" w:rsidRDefault="00BA2A49" w:rsidP="00BA2A49">
      <w:pPr>
        <w:pStyle w:val="a4"/>
        <w:spacing w:before="65" w:line="228" w:lineRule="auto"/>
        <w:ind w:firstLineChars="49" w:firstLine="103"/>
        <w:rPr>
          <w:rFonts w:eastAsiaTheme="minorEastAsia"/>
          <w:sz w:val="20"/>
          <w:szCs w:val="20"/>
          <w:lang w:eastAsia="zh-CN"/>
        </w:rPr>
        <w:sectPr w:rsidR="00BA2A49">
          <w:footerReference w:type="even" r:id="rId10"/>
          <w:footerReference w:type="default" r:id="rId11"/>
          <w:pgSz w:w="11907" w:h="16839"/>
          <w:pgMar w:top="2098" w:right="1474" w:bottom="1985" w:left="1588" w:header="0" w:footer="1588" w:gutter="0"/>
          <w:pgNumType w:fmt="numberInDash"/>
          <w:cols w:space="720"/>
          <w:titlePg/>
          <w:docGrid w:linePitch="286"/>
        </w:sectPr>
      </w:pPr>
      <w:r>
        <w:rPr>
          <w:rFonts w:ascii="仿宋_GB2312" w:eastAsia="仿宋_GB2312" w:hAnsi="宋体" w:cs="宋体"/>
          <w:sz w:val="21"/>
          <w:szCs w:val="21"/>
          <w:lang w:eastAsia="zh-CN"/>
        </w:rPr>
        <w:t>填表人：</w:t>
      </w:r>
      <w:r>
        <w:rPr>
          <w:rFonts w:ascii="仿宋_GB2312" w:eastAsia="仿宋_GB2312" w:hAnsi="宋体" w:cs="宋体" w:hint="eastAsia"/>
          <w:sz w:val="21"/>
          <w:szCs w:val="21"/>
          <w:lang w:eastAsia="zh-CN"/>
        </w:rPr>
        <w:t>钟红日</w:t>
      </w:r>
      <w:r>
        <w:rPr>
          <w:rFonts w:ascii="仿宋_GB2312" w:eastAsia="仿宋_GB2312" w:hAnsi="宋体" w:cs="宋体"/>
          <w:sz w:val="21"/>
          <w:szCs w:val="21"/>
          <w:lang w:eastAsia="zh-CN"/>
        </w:rPr>
        <w:t xml:space="preserve">  填报日期：</w:t>
      </w:r>
      <w:r>
        <w:rPr>
          <w:rFonts w:ascii="仿宋_GB2312" w:eastAsia="仿宋_GB2312" w:hAnsi="宋体" w:cs="宋体" w:hint="eastAsia"/>
          <w:sz w:val="21"/>
          <w:szCs w:val="21"/>
          <w:lang w:eastAsia="zh-CN"/>
        </w:rPr>
        <w:t xml:space="preserve">2024年9月29日 </w:t>
      </w:r>
      <w:r>
        <w:rPr>
          <w:rFonts w:ascii="仿宋_GB2312" w:eastAsia="仿宋_GB2312" w:hAnsi="宋体" w:cs="宋体"/>
          <w:sz w:val="21"/>
          <w:szCs w:val="21"/>
          <w:lang w:eastAsia="zh-CN"/>
        </w:rPr>
        <w:t>联系电话：</w:t>
      </w:r>
      <w:r>
        <w:rPr>
          <w:rFonts w:ascii="仿宋_GB2312" w:eastAsia="仿宋_GB2312" w:hAnsi="宋体" w:cs="宋体" w:hint="eastAsia"/>
          <w:sz w:val="21"/>
          <w:szCs w:val="21"/>
          <w:lang w:eastAsia="zh-CN"/>
        </w:rPr>
        <w:t>15115027638</w:t>
      </w:r>
      <w:r>
        <w:rPr>
          <w:rFonts w:ascii="仿宋_GB2312" w:eastAsia="仿宋_GB2312" w:hAnsi="宋体" w:cs="宋体"/>
          <w:sz w:val="21"/>
          <w:szCs w:val="21"/>
          <w:lang w:eastAsia="zh-CN"/>
        </w:rPr>
        <w:t xml:space="preserve"> 单位负责人签字：</w:t>
      </w:r>
    </w:p>
    <w:p w:rsidR="00BA2A49" w:rsidRDefault="00BA2A49" w:rsidP="00BA2A49">
      <w:pPr>
        <w:pStyle w:val="a4"/>
        <w:spacing w:before="293" w:line="236" w:lineRule="auto"/>
        <w:rPr>
          <w:rFonts w:ascii="仿宋_GB2312" w:eastAsia="仿宋_GB2312" w:hAnsi="宋体" w:cs="宋体"/>
          <w:lang w:eastAsia="zh-CN"/>
        </w:rPr>
      </w:pPr>
      <w:r>
        <w:rPr>
          <w:rFonts w:ascii="宋体" w:eastAsia="宋体" w:hAnsi="宋体" w:cs="宋体" w:hint="eastAsia"/>
          <w:bCs/>
          <w:spacing w:val="-4"/>
          <w:sz w:val="28"/>
          <w:szCs w:val="28"/>
          <w:lang w:eastAsia="zh-CN"/>
        </w:rPr>
        <w:lastRenderedPageBreak/>
        <w:t>附件3</w:t>
      </w:r>
    </w:p>
    <w:p w:rsidR="00BA2A49" w:rsidRDefault="00BA2A49" w:rsidP="00BA2A49">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2023年度项目支出绩效自评表</w:t>
      </w:r>
    </w:p>
    <w:p w:rsidR="00BA2A49" w:rsidRDefault="00BA2A49" w:rsidP="00BA2A49">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BA2A49" w:rsidTr="00332894">
        <w:trPr>
          <w:trHeight w:val="514"/>
          <w:jc w:val="center"/>
        </w:trPr>
        <w:tc>
          <w:tcPr>
            <w:tcW w:w="1054" w:type="dxa"/>
            <w:vAlign w:val="center"/>
          </w:tcPr>
          <w:p w:rsidR="00BA2A49" w:rsidRDefault="00BA2A49" w:rsidP="00332894">
            <w:pP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BA2A49" w:rsidRDefault="00BA2A49" w:rsidP="00332894">
            <w:pPr>
              <w:ind w:firstLine="420"/>
              <w:jc w:val="center"/>
              <w:rPr>
                <w:rFonts w:ascii="仿宋_GB2312" w:eastAsia="仿宋_GB2312" w:hAnsi="宋体" w:cs="宋体"/>
                <w:lang w:eastAsia="zh-CN"/>
              </w:rPr>
            </w:pPr>
          </w:p>
        </w:tc>
      </w:tr>
      <w:tr w:rsidR="00BA2A49" w:rsidTr="00332894">
        <w:trPr>
          <w:trHeight w:val="260"/>
          <w:jc w:val="center"/>
        </w:trPr>
        <w:tc>
          <w:tcPr>
            <w:tcW w:w="1054" w:type="dxa"/>
            <w:vAlign w:val="center"/>
          </w:tcPr>
          <w:p w:rsidR="00BA2A49" w:rsidRDefault="00BA2A49" w:rsidP="00332894">
            <w:pP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BA2A49" w:rsidRDefault="00BA2A49" w:rsidP="00332894">
            <w:pPr>
              <w:ind w:firstLine="420"/>
              <w:jc w:val="center"/>
              <w:rPr>
                <w:rFonts w:ascii="仿宋_GB2312" w:eastAsia="仿宋_GB2312" w:hAnsi="宋体" w:cs="宋体"/>
                <w:lang w:eastAsia="zh-CN"/>
              </w:rPr>
            </w:pPr>
          </w:p>
        </w:tc>
        <w:tc>
          <w:tcPr>
            <w:tcW w:w="1099" w:type="dxa"/>
            <w:vAlign w:val="center"/>
          </w:tcPr>
          <w:p w:rsidR="00BA2A49" w:rsidRDefault="00BA2A49" w:rsidP="00332894">
            <w:pPr>
              <w:ind w:leftChars="200" w:left="630" w:hangingChars="100" w:hanging="210"/>
              <w:rPr>
                <w:rFonts w:ascii="仿宋_GB2312" w:eastAsia="仿宋_GB2312" w:hAnsi="宋体" w:cs="宋体"/>
                <w:lang w:eastAsia="zh-CN"/>
              </w:rPr>
            </w:pPr>
            <w:r>
              <w:rPr>
                <w:rFonts w:ascii="仿宋_GB2312" w:eastAsia="仿宋_GB2312" w:hAnsi="宋体" w:cs="宋体" w:hint="eastAsia"/>
                <w:lang w:eastAsia="zh-CN"/>
              </w:rPr>
              <w:t>实施单位</w:t>
            </w:r>
          </w:p>
        </w:tc>
        <w:tc>
          <w:tcPr>
            <w:tcW w:w="3041" w:type="dxa"/>
            <w:gridSpan w:val="3"/>
            <w:vAlign w:val="center"/>
          </w:tcPr>
          <w:p w:rsidR="00BA2A49" w:rsidRDefault="00BA2A49" w:rsidP="00332894">
            <w:pPr>
              <w:ind w:firstLine="420"/>
              <w:jc w:val="center"/>
              <w:rPr>
                <w:rFonts w:ascii="仿宋_GB2312" w:eastAsia="仿宋_GB2312" w:hAnsi="宋体" w:cs="宋体"/>
                <w:lang w:eastAsia="zh-CN"/>
              </w:rPr>
            </w:pPr>
          </w:p>
        </w:tc>
      </w:tr>
      <w:tr w:rsidR="00BA2A49" w:rsidTr="00332894">
        <w:trPr>
          <w:trHeight w:val="509"/>
          <w:jc w:val="center"/>
        </w:trPr>
        <w:tc>
          <w:tcPr>
            <w:tcW w:w="1054" w:type="dxa"/>
            <w:vMerge w:val="restart"/>
            <w:tcBorders>
              <w:bottom w:val="nil"/>
            </w:tcBorders>
            <w:vAlign w:val="center"/>
          </w:tcPr>
          <w:p w:rsidR="00BA2A49" w:rsidRDefault="00BA2A49" w:rsidP="00332894">
            <w:pP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BA2A49" w:rsidRDefault="00BA2A49" w:rsidP="00332894">
            <w:pPr>
              <w:ind w:firstLine="420"/>
              <w:jc w:val="center"/>
              <w:rPr>
                <w:rFonts w:ascii="仿宋_GB2312" w:eastAsia="仿宋_GB2312" w:hAnsi="宋体" w:cs="宋体"/>
                <w:lang w:eastAsia="zh-CN"/>
              </w:rPr>
            </w:pPr>
          </w:p>
        </w:tc>
        <w:tc>
          <w:tcPr>
            <w:tcW w:w="1020" w:type="dxa"/>
            <w:vAlign w:val="center"/>
          </w:tcPr>
          <w:p w:rsidR="00BA2A49" w:rsidRDefault="00BA2A49" w:rsidP="00332894">
            <w:pPr>
              <w:ind w:firstLine="420"/>
              <w:jc w:val="center"/>
              <w:rPr>
                <w:rFonts w:ascii="仿宋_GB2312" w:eastAsia="仿宋_GB2312" w:hAnsi="宋体" w:cs="宋体"/>
                <w:lang w:eastAsia="zh-CN"/>
              </w:rPr>
            </w:pPr>
            <w:r>
              <w:rPr>
                <w:rFonts w:ascii="仿宋_GB2312" w:eastAsia="仿宋_GB2312" w:hAnsi="宋体" w:cs="宋体" w:hint="eastAsia"/>
                <w:lang w:eastAsia="zh-CN"/>
              </w:rPr>
              <w:t>年初预算数</w:t>
            </w:r>
          </w:p>
        </w:tc>
        <w:tc>
          <w:tcPr>
            <w:tcW w:w="1099" w:type="dxa"/>
            <w:vAlign w:val="center"/>
          </w:tcPr>
          <w:p w:rsidR="00BA2A49" w:rsidRDefault="00BA2A49" w:rsidP="00332894">
            <w:pPr>
              <w:ind w:firstLine="420"/>
              <w:jc w:val="center"/>
              <w:rPr>
                <w:rFonts w:ascii="仿宋_GB2312" w:eastAsia="仿宋_GB2312" w:hAnsi="宋体" w:cs="宋体"/>
                <w:lang w:eastAsia="zh-CN"/>
              </w:rPr>
            </w:pPr>
            <w:r>
              <w:rPr>
                <w:rFonts w:ascii="仿宋_GB2312" w:eastAsia="仿宋_GB2312" w:hAnsi="宋体" w:cs="宋体" w:hint="eastAsia"/>
                <w:lang w:eastAsia="zh-CN"/>
              </w:rPr>
              <w:t>全年预算数</w:t>
            </w:r>
          </w:p>
        </w:tc>
        <w:tc>
          <w:tcPr>
            <w:tcW w:w="1099" w:type="dxa"/>
            <w:vAlign w:val="center"/>
          </w:tcPr>
          <w:p w:rsidR="00BA2A49" w:rsidRDefault="00BA2A49" w:rsidP="00332894">
            <w:pPr>
              <w:ind w:firstLine="420"/>
              <w:jc w:val="center"/>
              <w:rPr>
                <w:rFonts w:ascii="仿宋_GB2312" w:eastAsia="仿宋_GB2312" w:hAnsi="宋体" w:cs="宋体"/>
                <w:lang w:eastAsia="zh-CN"/>
              </w:rPr>
            </w:pPr>
            <w:r>
              <w:rPr>
                <w:rFonts w:ascii="仿宋_GB2312" w:eastAsia="仿宋_GB2312" w:hAnsi="宋体" w:cs="宋体" w:hint="eastAsia"/>
                <w:lang w:eastAsia="zh-CN"/>
              </w:rPr>
              <w:t>全年执行数</w:t>
            </w:r>
          </w:p>
        </w:tc>
        <w:tc>
          <w:tcPr>
            <w:tcW w:w="809" w:type="dxa"/>
            <w:vAlign w:val="center"/>
          </w:tcPr>
          <w:p w:rsidR="00BA2A49" w:rsidRDefault="00BA2A49" w:rsidP="00332894">
            <w:pPr>
              <w:ind w:firstLine="420"/>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BA2A49" w:rsidRDefault="00BA2A49" w:rsidP="00332894">
            <w:pPr>
              <w:ind w:firstLine="420"/>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BA2A49" w:rsidRDefault="00BA2A49" w:rsidP="00332894">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BA2A49" w:rsidTr="00332894">
        <w:trPr>
          <w:trHeight w:val="260"/>
          <w:jc w:val="center"/>
        </w:trPr>
        <w:tc>
          <w:tcPr>
            <w:tcW w:w="1054" w:type="dxa"/>
            <w:vMerge/>
            <w:tcBorders>
              <w:top w:val="nil"/>
              <w:bottom w:val="nil"/>
            </w:tcBorders>
            <w:vAlign w:val="center"/>
          </w:tcPr>
          <w:p w:rsidR="00BA2A49" w:rsidRDefault="00BA2A49" w:rsidP="00332894">
            <w:pPr>
              <w:ind w:firstLine="420"/>
              <w:jc w:val="center"/>
              <w:rPr>
                <w:rFonts w:ascii="仿宋_GB2312" w:eastAsia="仿宋_GB2312" w:hAnsi="宋体" w:cs="宋体"/>
                <w:lang w:eastAsia="zh-CN"/>
              </w:rPr>
            </w:pPr>
          </w:p>
        </w:tc>
        <w:tc>
          <w:tcPr>
            <w:tcW w:w="2277" w:type="dxa"/>
            <w:gridSpan w:val="2"/>
            <w:vAlign w:val="center"/>
          </w:tcPr>
          <w:p w:rsidR="00BA2A49" w:rsidRDefault="00BA2A49" w:rsidP="00332894">
            <w:pPr>
              <w:ind w:firstLine="420"/>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BA2A49" w:rsidRDefault="00BA2A49" w:rsidP="00332894">
            <w:pPr>
              <w:ind w:firstLine="420"/>
              <w:jc w:val="center"/>
              <w:rPr>
                <w:rFonts w:ascii="仿宋_GB2312" w:eastAsia="仿宋_GB2312" w:hAnsi="宋体" w:cs="宋体"/>
                <w:lang w:eastAsia="zh-CN"/>
              </w:rPr>
            </w:pPr>
          </w:p>
        </w:tc>
        <w:tc>
          <w:tcPr>
            <w:tcW w:w="1099" w:type="dxa"/>
            <w:vAlign w:val="center"/>
          </w:tcPr>
          <w:p w:rsidR="00BA2A49" w:rsidRDefault="00BA2A49" w:rsidP="00332894">
            <w:pPr>
              <w:ind w:firstLine="420"/>
              <w:jc w:val="center"/>
              <w:rPr>
                <w:rFonts w:ascii="仿宋_GB2312" w:eastAsia="仿宋_GB2312" w:hAnsi="宋体" w:cs="宋体"/>
                <w:lang w:eastAsia="zh-CN"/>
              </w:rPr>
            </w:pPr>
          </w:p>
        </w:tc>
        <w:tc>
          <w:tcPr>
            <w:tcW w:w="1099" w:type="dxa"/>
            <w:vAlign w:val="center"/>
          </w:tcPr>
          <w:p w:rsidR="00BA2A49" w:rsidRDefault="00BA2A49" w:rsidP="00332894">
            <w:pPr>
              <w:ind w:firstLine="420"/>
              <w:jc w:val="center"/>
              <w:rPr>
                <w:rFonts w:ascii="仿宋_GB2312" w:eastAsia="仿宋_GB2312" w:hAnsi="宋体" w:cs="宋体"/>
                <w:lang w:eastAsia="zh-CN"/>
              </w:rPr>
            </w:pPr>
          </w:p>
        </w:tc>
        <w:tc>
          <w:tcPr>
            <w:tcW w:w="809" w:type="dxa"/>
            <w:vAlign w:val="center"/>
          </w:tcPr>
          <w:p w:rsidR="00BA2A49" w:rsidRDefault="00BA2A49" w:rsidP="00332894">
            <w:pPr>
              <w:ind w:firstLine="420"/>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BA2A49" w:rsidRDefault="00BA2A49" w:rsidP="00332894">
            <w:pPr>
              <w:ind w:firstLine="420"/>
              <w:jc w:val="center"/>
              <w:rPr>
                <w:rFonts w:ascii="仿宋_GB2312" w:eastAsia="仿宋_GB2312" w:hAnsi="宋体" w:cs="宋体"/>
                <w:lang w:eastAsia="zh-CN"/>
              </w:rPr>
            </w:pPr>
          </w:p>
        </w:tc>
        <w:tc>
          <w:tcPr>
            <w:tcW w:w="1383" w:type="dxa"/>
            <w:vAlign w:val="center"/>
          </w:tcPr>
          <w:p w:rsidR="00BA2A49" w:rsidRDefault="00BA2A49" w:rsidP="00332894">
            <w:pPr>
              <w:ind w:firstLine="420"/>
              <w:jc w:val="center"/>
              <w:rPr>
                <w:rFonts w:ascii="仿宋_GB2312" w:eastAsia="仿宋_GB2312" w:hAnsi="宋体" w:cs="宋体"/>
                <w:lang w:eastAsia="zh-CN"/>
              </w:rPr>
            </w:pPr>
          </w:p>
        </w:tc>
      </w:tr>
      <w:tr w:rsidR="00BA2A49" w:rsidTr="00332894">
        <w:trPr>
          <w:trHeight w:val="260"/>
          <w:jc w:val="center"/>
        </w:trPr>
        <w:tc>
          <w:tcPr>
            <w:tcW w:w="1054" w:type="dxa"/>
            <w:vMerge/>
            <w:tcBorders>
              <w:top w:val="nil"/>
              <w:bottom w:val="nil"/>
            </w:tcBorders>
            <w:vAlign w:val="center"/>
          </w:tcPr>
          <w:p w:rsidR="00BA2A49" w:rsidRDefault="00BA2A49" w:rsidP="00332894">
            <w:pPr>
              <w:ind w:firstLine="420"/>
              <w:jc w:val="center"/>
              <w:rPr>
                <w:rFonts w:ascii="仿宋_GB2312" w:eastAsia="仿宋_GB2312" w:hAnsi="宋体" w:cs="宋体"/>
                <w:lang w:eastAsia="zh-CN"/>
              </w:rPr>
            </w:pPr>
          </w:p>
        </w:tc>
        <w:tc>
          <w:tcPr>
            <w:tcW w:w="2277" w:type="dxa"/>
            <w:gridSpan w:val="2"/>
            <w:vAlign w:val="center"/>
          </w:tcPr>
          <w:p w:rsidR="00BA2A49" w:rsidRDefault="00BA2A49" w:rsidP="00332894">
            <w:pPr>
              <w:ind w:firstLine="420"/>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BA2A49" w:rsidRDefault="00BA2A49" w:rsidP="00332894">
            <w:pPr>
              <w:ind w:firstLine="420"/>
              <w:jc w:val="center"/>
              <w:rPr>
                <w:rFonts w:ascii="仿宋_GB2312" w:eastAsia="仿宋_GB2312" w:hAnsi="宋体" w:cs="宋体"/>
                <w:lang w:eastAsia="zh-CN"/>
              </w:rPr>
            </w:pPr>
          </w:p>
        </w:tc>
        <w:tc>
          <w:tcPr>
            <w:tcW w:w="1099" w:type="dxa"/>
            <w:vAlign w:val="center"/>
          </w:tcPr>
          <w:p w:rsidR="00BA2A49" w:rsidRDefault="00BA2A49" w:rsidP="00332894">
            <w:pPr>
              <w:ind w:firstLine="420"/>
              <w:jc w:val="center"/>
              <w:rPr>
                <w:rFonts w:ascii="仿宋_GB2312" w:eastAsia="仿宋_GB2312" w:hAnsi="宋体" w:cs="宋体"/>
                <w:lang w:eastAsia="zh-CN"/>
              </w:rPr>
            </w:pPr>
          </w:p>
        </w:tc>
        <w:tc>
          <w:tcPr>
            <w:tcW w:w="1099" w:type="dxa"/>
            <w:vAlign w:val="center"/>
          </w:tcPr>
          <w:p w:rsidR="00BA2A49" w:rsidRDefault="00BA2A49" w:rsidP="00332894">
            <w:pPr>
              <w:ind w:firstLine="420"/>
              <w:jc w:val="center"/>
              <w:rPr>
                <w:rFonts w:ascii="仿宋_GB2312" w:eastAsia="仿宋_GB2312" w:hAnsi="宋体" w:cs="宋体"/>
                <w:lang w:eastAsia="zh-CN"/>
              </w:rPr>
            </w:pPr>
          </w:p>
        </w:tc>
        <w:tc>
          <w:tcPr>
            <w:tcW w:w="809" w:type="dxa"/>
            <w:vAlign w:val="center"/>
          </w:tcPr>
          <w:p w:rsidR="00BA2A49" w:rsidRDefault="00BA2A49" w:rsidP="00332894">
            <w:pPr>
              <w:ind w:firstLine="420"/>
              <w:jc w:val="center"/>
              <w:rPr>
                <w:rFonts w:ascii="仿宋_GB2312" w:eastAsia="仿宋_GB2312" w:hAnsi="宋体" w:cs="宋体"/>
                <w:lang w:eastAsia="zh-CN"/>
              </w:rPr>
            </w:pPr>
          </w:p>
        </w:tc>
        <w:tc>
          <w:tcPr>
            <w:tcW w:w="849" w:type="dxa"/>
            <w:vAlign w:val="center"/>
          </w:tcPr>
          <w:p w:rsidR="00BA2A49" w:rsidRDefault="00BA2A49" w:rsidP="00332894">
            <w:pPr>
              <w:ind w:firstLine="420"/>
              <w:jc w:val="center"/>
              <w:rPr>
                <w:rFonts w:ascii="仿宋_GB2312" w:eastAsia="仿宋_GB2312" w:hAnsi="宋体" w:cs="宋体"/>
                <w:lang w:eastAsia="zh-CN"/>
              </w:rPr>
            </w:pPr>
          </w:p>
        </w:tc>
        <w:tc>
          <w:tcPr>
            <w:tcW w:w="1383" w:type="dxa"/>
            <w:vAlign w:val="center"/>
          </w:tcPr>
          <w:p w:rsidR="00BA2A49" w:rsidRDefault="00BA2A49" w:rsidP="00332894">
            <w:pPr>
              <w:ind w:firstLine="420"/>
              <w:jc w:val="center"/>
              <w:rPr>
                <w:rFonts w:ascii="仿宋_GB2312" w:eastAsia="仿宋_GB2312" w:hAnsi="宋体" w:cs="宋体"/>
                <w:lang w:eastAsia="zh-CN"/>
              </w:rPr>
            </w:pPr>
          </w:p>
        </w:tc>
      </w:tr>
      <w:tr w:rsidR="00BA2A49" w:rsidTr="00332894">
        <w:trPr>
          <w:trHeight w:val="260"/>
          <w:jc w:val="center"/>
        </w:trPr>
        <w:tc>
          <w:tcPr>
            <w:tcW w:w="1054" w:type="dxa"/>
            <w:vMerge/>
            <w:tcBorders>
              <w:top w:val="nil"/>
              <w:bottom w:val="nil"/>
            </w:tcBorders>
            <w:vAlign w:val="center"/>
          </w:tcPr>
          <w:p w:rsidR="00BA2A49" w:rsidRDefault="00BA2A49" w:rsidP="00332894">
            <w:pPr>
              <w:ind w:firstLine="420"/>
              <w:jc w:val="center"/>
              <w:rPr>
                <w:rFonts w:ascii="仿宋_GB2312" w:eastAsia="仿宋_GB2312" w:hAnsi="宋体" w:cs="宋体"/>
                <w:lang w:eastAsia="zh-CN"/>
              </w:rPr>
            </w:pPr>
          </w:p>
        </w:tc>
        <w:tc>
          <w:tcPr>
            <w:tcW w:w="2277" w:type="dxa"/>
            <w:gridSpan w:val="2"/>
            <w:vAlign w:val="center"/>
          </w:tcPr>
          <w:p w:rsidR="00BA2A49" w:rsidRDefault="00BA2A49" w:rsidP="00332894">
            <w:pPr>
              <w:ind w:firstLine="42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BA2A49" w:rsidRDefault="00BA2A49" w:rsidP="00332894">
            <w:pPr>
              <w:ind w:firstLine="420"/>
              <w:jc w:val="center"/>
              <w:rPr>
                <w:rFonts w:ascii="仿宋_GB2312" w:eastAsia="仿宋_GB2312" w:hAnsi="宋体" w:cs="宋体"/>
                <w:lang w:eastAsia="zh-CN"/>
              </w:rPr>
            </w:pPr>
          </w:p>
        </w:tc>
        <w:tc>
          <w:tcPr>
            <w:tcW w:w="1099" w:type="dxa"/>
            <w:vAlign w:val="center"/>
          </w:tcPr>
          <w:p w:rsidR="00BA2A49" w:rsidRDefault="00BA2A49" w:rsidP="00332894">
            <w:pPr>
              <w:ind w:firstLine="420"/>
              <w:jc w:val="center"/>
              <w:rPr>
                <w:rFonts w:ascii="仿宋_GB2312" w:eastAsia="仿宋_GB2312" w:hAnsi="宋体" w:cs="宋体"/>
                <w:lang w:eastAsia="zh-CN"/>
              </w:rPr>
            </w:pPr>
          </w:p>
        </w:tc>
        <w:tc>
          <w:tcPr>
            <w:tcW w:w="1099" w:type="dxa"/>
            <w:vAlign w:val="center"/>
          </w:tcPr>
          <w:p w:rsidR="00BA2A49" w:rsidRDefault="00BA2A49" w:rsidP="00332894">
            <w:pPr>
              <w:ind w:firstLine="420"/>
              <w:jc w:val="center"/>
              <w:rPr>
                <w:rFonts w:ascii="仿宋_GB2312" w:eastAsia="仿宋_GB2312" w:hAnsi="宋体" w:cs="宋体"/>
                <w:lang w:eastAsia="zh-CN"/>
              </w:rPr>
            </w:pPr>
          </w:p>
        </w:tc>
        <w:tc>
          <w:tcPr>
            <w:tcW w:w="809" w:type="dxa"/>
            <w:vAlign w:val="center"/>
          </w:tcPr>
          <w:p w:rsidR="00BA2A49" w:rsidRDefault="00BA2A49" w:rsidP="00332894">
            <w:pPr>
              <w:ind w:firstLine="420"/>
              <w:jc w:val="center"/>
              <w:rPr>
                <w:rFonts w:ascii="仿宋_GB2312" w:eastAsia="仿宋_GB2312" w:hAnsi="宋体" w:cs="宋体"/>
                <w:lang w:eastAsia="zh-CN"/>
              </w:rPr>
            </w:pPr>
          </w:p>
        </w:tc>
        <w:tc>
          <w:tcPr>
            <w:tcW w:w="849" w:type="dxa"/>
            <w:vAlign w:val="center"/>
          </w:tcPr>
          <w:p w:rsidR="00BA2A49" w:rsidRDefault="00BA2A49" w:rsidP="00332894">
            <w:pPr>
              <w:ind w:firstLine="420"/>
              <w:jc w:val="center"/>
              <w:rPr>
                <w:rFonts w:ascii="仿宋_GB2312" w:eastAsia="仿宋_GB2312" w:hAnsi="宋体" w:cs="宋体"/>
                <w:lang w:eastAsia="zh-CN"/>
              </w:rPr>
            </w:pPr>
          </w:p>
        </w:tc>
        <w:tc>
          <w:tcPr>
            <w:tcW w:w="1383" w:type="dxa"/>
            <w:vAlign w:val="center"/>
          </w:tcPr>
          <w:p w:rsidR="00BA2A49" w:rsidRDefault="00BA2A49" w:rsidP="00332894">
            <w:pPr>
              <w:ind w:firstLine="420"/>
              <w:jc w:val="center"/>
              <w:rPr>
                <w:rFonts w:ascii="仿宋_GB2312" w:eastAsia="仿宋_GB2312" w:hAnsi="宋体" w:cs="宋体"/>
                <w:lang w:eastAsia="zh-CN"/>
              </w:rPr>
            </w:pPr>
          </w:p>
        </w:tc>
      </w:tr>
      <w:tr w:rsidR="00BA2A49" w:rsidTr="00332894">
        <w:trPr>
          <w:trHeight w:val="260"/>
          <w:jc w:val="center"/>
        </w:trPr>
        <w:tc>
          <w:tcPr>
            <w:tcW w:w="1054" w:type="dxa"/>
            <w:vMerge/>
            <w:tcBorders>
              <w:top w:val="nil"/>
            </w:tcBorders>
            <w:vAlign w:val="center"/>
          </w:tcPr>
          <w:p w:rsidR="00BA2A49" w:rsidRDefault="00BA2A49" w:rsidP="00332894">
            <w:pPr>
              <w:ind w:firstLine="420"/>
              <w:jc w:val="center"/>
              <w:rPr>
                <w:rFonts w:ascii="仿宋_GB2312" w:eastAsia="仿宋_GB2312" w:hAnsi="宋体" w:cs="宋体"/>
                <w:lang w:eastAsia="zh-CN"/>
              </w:rPr>
            </w:pPr>
          </w:p>
        </w:tc>
        <w:tc>
          <w:tcPr>
            <w:tcW w:w="2277" w:type="dxa"/>
            <w:gridSpan w:val="2"/>
            <w:vAlign w:val="center"/>
          </w:tcPr>
          <w:p w:rsidR="00BA2A49" w:rsidRDefault="00BA2A49" w:rsidP="00332894">
            <w:pPr>
              <w:ind w:firstLine="420"/>
              <w:jc w:val="center"/>
              <w:rPr>
                <w:rFonts w:ascii="仿宋_GB2312" w:eastAsia="仿宋_GB2312" w:hAnsi="宋体" w:cs="宋体"/>
              </w:rPr>
            </w:pPr>
            <w:r>
              <w:rPr>
                <w:rFonts w:ascii="仿宋_GB2312" w:eastAsia="仿宋_GB2312" w:hAnsi="宋体" w:cs="宋体" w:hint="eastAsia"/>
              </w:rPr>
              <w:t>其他资金</w:t>
            </w: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49"/>
          <w:jc w:val="center"/>
        </w:trPr>
        <w:tc>
          <w:tcPr>
            <w:tcW w:w="1054"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年度总体目标</w:t>
            </w:r>
          </w:p>
        </w:tc>
        <w:tc>
          <w:tcPr>
            <w:tcW w:w="4396" w:type="dxa"/>
            <w:gridSpan w:val="4"/>
            <w:vAlign w:val="center"/>
          </w:tcPr>
          <w:p w:rsidR="00BA2A49" w:rsidRDefault="00BA2A49" w:rsidP="00332894">
            <w:pPr>
              <w:ind w:firstLine="420"/>
              <w:jc w:val="center"/>
              <w:rPr>
                <w:rFonts w:ascii="仿宋_GB2312" w:eastAsia="仿宋_GB2312" w:hAnsi="宋体" w:cs="宋体"/>
              </w:rPr>
            </w:pPr>
            <w:r>
              <w:rPr>
                <w:rFonts w:ascii="仿宋_GB2312" w:eastAsia="仿宋_GB2312" w:hAnsi="宋体" w:cs="宋体" w:hint="eastAsia"/>
              </w:rPr>
              <w:t>预期目标</w:t>
            </w:r>
          </w:p>
        </w:tc>
        <w:tc>
          <w:tcPr>
            <w:tcW w:w="4140" w:type="dxa"/>
            <w:gridSpan w:val="4"/>
            <w:vAlign w:val="center"/>
          </w:tcPr>
          <w:p w:rsidR="00BA2A49" w:rsidRDefault="00BA2A49" w:rsidP="00332894">
            <w:pPr>
              <w:ind w:firstLine="420"/>
              <w:jc w:val="center"/>
              <w:rPr>
                <w:rFonts w:ascii="仿宋_GB2312" w:eastAsia="仿宋_GB2312" w:hAnsi="宋体" w:cs="宋体"/>
              </w:rPr>
            </w:pPr>
            <w:r>
              <w:rPr>
                <w:rFonts w:ascii="仿宋_GB2312" w:eastAsia="仿宋_GB2312" w:hAnsi="宋体" w:cs="宋体" w:hint="eastAsia"/>
              </w:rPr>
              <w:t>实际完成情况</w:t>
            </w:r>
          </w:p>
        </w:tc>
      </w:tr>
      <w:tr w:rsidR="00BA2A49" w:rsidTr="00332894">
        <w:trPr>
          <w:trHeight w:val="260"/>
          <w:jc w:val="center"/>
        </w:trPr>
        <w:tc>
          <w:tcPr>
            <w:tcW w:w="1054"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4396" w:type="dxa"/>
            <w:gridSpan w:val="4"/>
            <w:vAlign w:val="center"/>
          </w:tcPr>
          <w:p w:rsidR="00BA2A49" w:rsidRDefault="00BA2A49" w:rsidP="00332894">
            <w:pPr>
              <w:ind w:firstLine="420"/>
              <w:jc w:val="center"/>
              <w:rPr>
                <w:rFonts w:ascii="仿宋_GB2312" w:eastAsia="仿宋_GB2312" w:hAnsi="宋体" w:cs="宋体"/>
              </w:rPr>
            </w:pPr>
          </w:p>
        </w:tc>
        <w:tc>
          <w:tcPr>
            <w:tcW w:w="4140" w:type="dxa"/>
            <w:gridSpan w:val="4"/>
            <w:vAlign w:val="center"/>
          </w:tcPr>
          <w:p w:rsidR="00BA2A49" w:rsidRDefault="00BA2A49" w:rsidP="00332894">
            <w:pPr>
              <w:ind w:firstLine="420"/>
              <w:jc w:val="center"/>
              <w:rPr>
                <w:rFonts w:ascii="仿宋_GB2312" w:eastAsia="仿宋_GB2312" w:hAnsi="宋体" w:cs="宋体"/>
              </w:rPr>
            </w:pPr>
          </w:p>
        </w:tc>
      </w:tr>
      <w:tr w:rsidR="00BA2A49" w:rsidTr="00332894">
        <w:trPr>
          <w:trHeight w:val="499"/>
          <w:jc w:val="center"/>
        </w:trPr>
        <w:tc>
          <w:tcPr>
            <w:tcW w:w="1054" w:type="dxa"/>
            <w:vMerge w:val="restart"/>
            <w:tcBorders>
              <w:bottom w:val="nil"/>
            </w:tcBorders>
            <w:textDirection w:val="tbRlV"/>
            <w:vAlign w:val="center"/>
          </w:tcPr>
          <w:p w:rsidR="00BA2A49" w:rsidRDefault="00BA2A49" w:rsidP="00332894">
            <w:pPr>
              <w:ind w:firstLine="420"/>
              <w:jc w:val="center"/>
              <w:rPr>
                <w:rFonts w:ascii="仿宋_GB2312" w:eastAsia="仿宋_GB2312" w:hAnsi="宋体" w:cs="宋体"/>
              </w:rPr>
            </w:pPr>
          </w:p>
          <w:p w:rsidR="00BA2A49" w:rsidRDefault="00BA2A49" w:rsidP="00332894">
            <w:pPr>
              <w:ind w:firstLine="420"/>
              <w:jc w:val="center"/>
              <w:rPr>
                <w:rFonts w:ascii="仿宋_GB2312" w:eastAsia="仿宋_GB2312" w:hAnsi="宋体" w:cs="宋体"/>
              </w:rPr>
            </w:pPr>
            <w:r>
              <w:rPr>
                <w:rFonts w:ascii="仿宋_GB2312" w:eastAsia="仿宋_GB2312" w:hAnsi="宋体" w:cs="宋体" w:hint="eastAsia"/>
              </w:rPr>
              <w:t>绩效指标</w:t>
            </w:r>
          </w:p>
        </w:tc>
        <w:tc>
          <w:tcPr>
            <w:tcW w:w="1059" w:type="dxa"/>
            <w:vAlign w:val="center"/>
          </w:tcPr>
          <w:p w:rsidR="00BA2A49" w:rsidRDefault="00BA2A49" w:rsidP="00332894">
            <w:pPr>
              <w:rPr>
                <w:rFonts w:ascii="仿宋_GB2312" w:eastAsia="仿宋_GB2312" w:hAnsi="宋体" w:cs="宋体"/>
              </w:rPr>
            </w:pPr>
            <w:r>
              <w:rPr>
                <w:rFonts w:ascii="仿宋_GB2312" w:eastAsia="仿宋_GB2312" w:hAnsi="宋体" w:cs="宋体" w:hint="eastAsia"/>
              </w:rPr>
              <w:t>一级指标</w:t>
            </w:r>
          </w:p>
        </w:tc>
        <w:tc>
          <w:tcPr>
            <w:tcW w:w="1218" w:type="dxa"/>
            <w:vAlign w:val="center"/>
          </w:tcPr>
          <w:p w:rsidR="00BA2A49" w:rsidRDefault="00BA2A49" w:rsidP="00332894">
            <w:pPr>
              <w:rPr>
                <w:rFonts w:ascii="仿宋_GB2312" w:eastAsia="仿宋_GB2312" w:hAnsi="宋体" w:cs="宋体"/>
              </w:rPr>
            </w:pPr>
            <w:r>
              <w:rPr>
                <w:rFonts w:ascii="仿宋_GB2312" w:eastAsia="仿宋_GB2312" w:hAnsi="宋体" w:cs="宋体" w:hint="eastAsia"/>
              </w:rPr>
              <w:t>二级指标</w:t>
            </w:r>
          </w:p>
        </w:tc>
        <w:tc>
          <w:tcPr>
            <w:tcW w:w="1020" w:type="dxa"/>
            <w:vAlign w:val="center"/>
          </w:tcPr>
          <w:p w:rsidR="00BA2A49" w:rsidRDefault="00BA2A49" w:rsidP="00332894">
            <w:pPr>
              <w:rPr>
                <w:rFonts w:ascii="仿宋_GB2312" w:eastAsia="仿宋_GB2312" w:hAnsi="宋体" w:cs="宋体"/>
              </w:rPr>
            </w:pPr>
            <w:r>
              <w:rPr>
                <w:rFonts w:ascii="仿宋_GB2312" w:eastAsia="仿宋_GB2312" w:hAnsi="宋体" w:cs="宋体" w:hint="eastAsia"/>
              </w:rPr>
              <w:t>三级指标</w:t>
            </w:r>
          </w:p>
        </w:tc>
        <w:tc>
          <w:tcPr>
            <w:tcW w:w="1099" w:type="dxa"/>
            <w:vAlign w:val="center"/>
          </w:tcPr>
          <w:p w:rsidR="00BA2A49" w:rsidRDefault="00BA2A49" w:rsidP="00332894">
            <w:pPr>
              <w:rPr>
                <w:rFonts w:ascii="仿宋_GB2312" w:eastAsia="仿宋_GB2312" w:hAnsi="宋体" w:cs="宋体"/>
              </w:rPr>
            </w:pPr>
            <w:r>
              <w:rPr>
                <w:rFonts w:ascii="仿宋_GB2312" w:eastAsia="仿宋_GB2312" w:hAnsi="宋体" w:cs="宋体" w:hint="eastAsia"/>
              </w:rPr>
              <w:t>年度指标值</w:t>
            </w:r>
          </w:p>
        </w:tc>
        <w:tc>
          <w:tcPr>
            <w:tcW w:w="1099" w:type="dxa"/>
            <w:vAlign w:val="center"/>
          </w:tcPr>
          <w:p w:rsidR="00BA2A49" w:rsidRDefault="00BA2A49" w:rsidP="00332894">
            <w:pPr>
              <w:rPr>
                <w:rFonts w:ascii="仿宋_GB2312" w:eastAsia="仿宋_GB2312" w:hAnsi="宋体" w:cs="宋体"/>
              </w:rPr>
            </w:pPr>
            <w:r>
              <w:rPr>
                <w:rFonts w:ascii="仿宋_GB2312" w:eastAsia="仿宋_GB2312" w:hAnsi="宋体" w:cs="宋体" w:hint="eastAsia"/>
              </w:rPr>
              <w:t>实际完成值</w:t>
            </w:r>
          </w:p>
        </w:tc>
        <w:tc>
          <w:tcPr>
            <w:tcW w:w="809" w:type="dxa"/>
            <w:vAlign w:val="center"/>
          </w:tcPr>
          <w:p w:rsidR="00BA2A49" w:rsidRDefault="00BA2A49" w:rsidP="00332894">
            <w:pPr>
              <w:rPr>
                <w:rFonts w:ascii="仿宋_GB2312" w:eastAsia="仿宋_GB2312" w:hAnsi="宋体" w:cs="宋体"/>
              </w:rPr>
            </w:pPr>
            <w:r>
              <w:rPr>
                <w:rFonts w:ascii="仿宋_GB2312" w:eastAsia="仿宋_GB2312" w:hAnsi="宋体" w:cs="宋体" w:hint="eastAsia"/>
              </w:rPr>
              <w:t>分值</w:t>
            </w:r>
          </w:p>
        </w:tc>
        <w:tc>
          <w:tcPr>
            <w:tcW w:w="849" w:type="dxa"/>
            <w:vAlign w:val="center"/>
          </w:tcPr>
          <w:p w:rsidR="00BA2A49" w:rsidRDefault="00BA2A49" w:rsidP="00332894">
            <w:pPr>
              <w:rPr>
                <w:rFonts w:ascii="仿宋_GB2312" w:eastAsia="仿宋_GB2312" w:hAnsi="宋体" w:cs="宋体"/>
              </w:rPr>
            </w:pPr>
            <w:r>
              <w:rPr>
                <w:rFonts w:ascii="仿宋_GB2312" w:eastAsia="仿宋_GB2312" w:hAnsi="宋体" w:cs="宋体" w:hint="eastAsia"/>
              </w:rPr>
              <w:t>得分</w:t>
            </w:r>
          </w:p>
        </w:tc>
        <w:tc>
          <w:tcPr>
            <w:tcW w:w="1383" w:type="dxa"/>
            <w:vAlign w:val="center"/>
          </w:tcPr>
          <w:p w:rsidR="00BA2A49" w:rsidRDefault="00BA2A49" w:rsidP="00332894">
            <w:pP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BA2A49" w:rsidTr="00332894">
        <w:trPr>
          <w:trHeight w:val="26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产出指标</w:t>
            </w:r>
          </w:p>
          <w:p w:rsidR="00BA2A49" w:rsidRDefault="00BA2A49" w:rsidP="00332894">
            <w:pPr>
              <w:rPr>
                <w:rFonts w:ascii="仿宋_GB2312" w:eastAsia="仿宋_GB2312" w:hAnsi="宋体" w:cs="宋体"/>
              </w:rPr>
            </w:pPr>
            <w:r>
              <w:rPr>
                <w:rFonts w:ascii="仿宋_GB2312" w:eastAsia="仿宋_GB2312" w:hAnsi="宋体" w:cs="宋体"/>
              </w:rPr>
              <w:t>(50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数量指标</w:t>
            </w: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6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59"/>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质量指标</w:t>
            </w: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6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020" w:type="dxa"/>
            <w:vAlign w:val="center"/>
          </w:tcPr>
          <w:p w:rsidR="00BA2A49" w:rsidRDefault="00BA2A49" w:rsidP="00332894">
            <w:pPr>
              <w:ind w:firstLine="420"/>
              <w:jc w:val="center"/>
              <w:rPr>
                <w:rFonts w:ascii="仿宋_GB2312" w:eastAsia="仿宋_GB2312" w:hAnsi="宋体" w:cs="宋体"/>
              </w:rPr>
            </w:pPr>
            <w:r>
              <w:rPr>
                <w:rFonts w:ascii="仿宋_GB2312" w:eastAsia="仿宋_GB2312" w:hAnsi="宋体" w:cs="宋体"/>
              </w:rPr>
              <w:t>**</w:t>
            </w: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5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时效指标</w:t>
            </w: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6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5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成本指标</w:t>
            </w: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6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218"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6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效益指标</w:t>
            </w:r>
          </w:p>
          <w:p w:rsidR="00BA2A49" w:rsidRDefault="00BA2A49" w:rsidP="00332894">
            <w:pP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经济效益指标</w:t>
            </w: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59"/>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6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社会效益指标</w:t>
            </w: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5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6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生态效益指标</w:t>
            </w: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5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49"/>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可持续影响指标</w:t>
            </w: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6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218"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020" w:type="dxa"/>
            <w:vAlign w:val="center"/>
          </w:tcPr>
          <w:p w:rsidR="00BA2A49" w:rsidRDefault="00BA2A49" w:rsidP="00332894">
            <w:pPr>
              <w:ind w:firstLine="420"/>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rPr>
              <w:t>*</w:t>
            </w: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59"/>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满意度指标</w:t>
            </w:r>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BA2A49" w:rsidRDefault="00BA2A49" w:rsidP="00332894">
            <w:pPr>
              <w:rPr>
                <w:rFonts w:ascii="仿宋_GB2312" w:eastAsia="仿宋_GB2312" w:hAnsi="宋体" w:cs="宋体"/>
              </w:rPr>
            </w:pPr>
            <w:r>
              <w:rPr>
                <w:rFonts w:ascii="仿宋_GB2312" w:eastAsia="仿宋_GB2312" w:hAnsi="宋体" w:cs="宋体" w:hint="eastAsia"/>
              </w:rPr>
              <w:t>服务对象满意度指标</w:t>
            </w: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60"/>
          <w:jc w:val="center"/>
        </w:trPr>
        <w:tc>
          <w:tcPr>
            <w:tcW w:w="1054" w:type="dxa"/>
            <w:vMerge/>
            <w:tcBorders>
              <w:top w:val="nil"/>
              <w:bottom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218" w:type="dxa"/>
            <w:vMerge/>
            <w:tcBorders>
              <w:top w:val="nil"/>
              <w:bottom w:val="nil"/>
            </w:tcBorders>
            <w:vAlign w:val="center"/>
          </w:tcPr>
          <w:p w:rsidR="00BA2A49" w:rsidRDefault="00BA2A49" w:rsidP="00332894">
            <w:pPr>
              <w:ind w:firstLine="420"/>
              <w:jc w:val="center"/>
              <w:rPr>
                <w:rFonts w:ascii="仿宋_GB2312" w:eastAsia="仿宋_GB2312" w:hAnsi="宋体" w:cs="宋体"/>
              </w:rPr>
            </w:pP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50"/>
          <w:jc w:val="center"/>
        </w:trPr>
        <w:tc>
          <w:tcPr>
            <w:tcW w:w="1054" w:type="dxa"/>
            <w:vMerge/>
            <w:tcBorders>
              <w:top w:val="nil"/>
            </w:tcBorders>
            <w:textDirection w:val="tbRlV"/>
            <w:vAlign w:val="center"/>
          </w:tcPr>
          <w:p w:rsidR="00BA2A49" w:rsidRDefault="00BA2A49" w:rsidP="00332894">
            <w:pPr>
              <w:ind w:firstLine="420"/>
              <w:jc w:val="center"/>
              <w:rPr>
                <w:rFonts w:ascii="仿宋_GB2312" w:eastAsia="仿宋_GB2312" w:hAnsi="宋体" w:cs="宋体"/>
              </w:rPr>
            </w:pPr>
          </w:p>
        </w:tc>
        <w:tc>
          <w:tcPr>
            <w:tcW w:w="1059"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218" w:type="dxa"/>
            <w:vMerge/>
            <w:tcBorders>
              <w:top w:val="nil"/>
            </w:tcBorders>
            <w:vAlign w:val="center"/>
          </w:tcPr>
          <w:p w:rsidR="00BA2A49" w:rsidRDefault="00BA2A49" w:rsidP="00332894">
            <w:pPr>
              <w:ind w:firstLine="420"/>
              <w:jc w:val="center"/>
              <w:rPr>
                <w:rFonts w:ascii="仿宋_GB2312" w:eastAsia="仿宋_GB2312" w:hAnsi="宋体" w:cs="宋体"/>
              </w:rPr>
            </w:pPr>
          </w:p>
        </w:tc>
        <w:tc>
          <w:tcPr>
            <w:tcW w:w="1020"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1099" w:type="dxa"/>
            <w:vAlign w:val="center"/>
          </w:tcPr>
          <w:p w:rsidR="00BA2A49" w:rsidRDefault="00BA2A49" w:rsidP="00332894">
            <w:pPr>
              <w:ind w:firstLine="420"/>
              <w:jc w:val="center"/>
              <w:rPr>
                <w:rFonts w:ascii="仿宋_GB2312" w:eastAsia="仿宋_GB2312" w:hAnsi="宋体" w:cs="宋体"/>
              </w:rPr>
            </w:pPr>
          </w:p>
        </w:tc>
        <w:tc>
          <w:tcPr>
            <w:tcW w:w="809" w:type="dxa"/>
            <w:vAlign w:val="center"/>
          </w:tcPr>
          <w:p w:rsidR="00BA2A49" w:rsidRDefault="00BA2A49" w:rsidP="00332894">
            <w:pPr>
              <w:ind w:firstLine="420"/>
              <w:jc w:val="center"/>
              <w:rPr>
                <w:rFonts w:ascii="仿宋_GB2312" w:eastAsia="仿宋_GB2312" w:hAnsi="宋体" w:cs="宋体"/>
              </w:rPr>
            </w:pP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r w:rsidR="00BA2A49" w:rsidTr="00332894">
        <w:trPr>
          <w:trHeight w:val="255"/>
          <w:jc w:val="center"/>
        </w:trPr>
        <w:tc>
          <w:tcPr>
            <w:tcW w:w="6549" w:type="dxa"/>
            <w:gridSpan w:val="6"/>
            <w:vAlign w:val="center"/>
          </w:tcPr>
          <w:p w:rsidR="00BA2A49" w:rsidRDefault="00BA2A49" w:rsidP="00332894">
            <w:pPr>
              <w:ind w:firstLine="420"/>
              <w:jc w:val="center"/>
              <w:rPr>
                <w:rFonts w:ascii="仿宋_GB2312" w:eastAsia="仿宋_GB2312" w:hAnsi="宋体" w:cs="宋体"/>
              </w:rPr>
            </w:pPr>
            <w:r>
              <w:rPr>
                <w:rFonts w:ascii="仿宋_GB2312" w:eastAsia="仿宋_GB2312" w:hAnsi="宋体" w:cs="宋体" w:hint="eastAsia"/>
              </w:rPr>
              <w:t>总分</w:t>
            </w:r>
          </w:p>
        </w:tc>
        <w:tc>
          <w:tcPr>
            <w:tcW w:w="809" w:type="dxa"/>
            <w:vAlign w:val="center"/>
          </w:tcPr>
          <w:p w:rsidR="00BA2A49" w:rsidRDefault="00BA2A49" w:rsidP="00332894">
            <w:pPr>
              <w:ind w:firstLine="420"/>
              <w:jc w:val="center"/>
              <w:rPr>
                <w:rFonts w:ascii="仿宋_GB2312" w:eastAsia="仿宋_GB2312" w:hAnsi="宋体" w:cs="宋体"/>
              </w:rPr>
            </w:pPr>
            <w:r>
              <w:rPr>
                <w:rFonts w:ascii="仿宋_GB2312" w:eastAsia="仿宋_GB2312" w:hAnsi="宋体" w:cs="宋体"/>
              </w:rPr>
              <w:t>100</w:t>
            </w:r>
          </w:p>
        </w:tc>
        <w:tc>
          <w:tcPr>
            <w:tcW w:w="849" w:type="dxa"/>
            <w:vAlign w:val="center"/>
          </w:tcPr>
          <w:p w:rsidR="00BA2A49" w:rsidRDefault="00BA2A49" w:rsidP="00332894">
            <w:pPr>
              <w:ind w:firstLine="420"/>
              <w:jc w:val="center"/>
              <w:rPr>
                <w:rFonts w:ascii="仿宋_GB2312" w:eastAsia="仿宋_GB2312" w:hAnsi="宋体" w:cs="宋体"/>
              </w:rPr>
            </w:pPr>
          </w:p>
        </w:tc>
        <w:tc>
          <w:tcPr>
            <w:tcW w:w="1383" w:type="dxa"/>
            <w:vAlign w:val="center"/>
          </w:tcPr>
          <w:p w:rsidR="00BA2A49" w:rsidRDefault="00BA2A49" w:rsidP="00332894">
            <w:pPr>
              <w:ind w:firstLine="420"/>
              <w:jc w:val="center"/>
              <w:rPr>
                <w:rFonts w:ascii="仿宋_GB2312" w:eastAsia="仿宋_GB2312" w:hAnsi="宋体" w:cs="宋体"/>
              </w:rPr>
            </w:pPr>
          </w:p>
        </w:tc>
      </w:tr>
    </w:tbl>
    <w:p w:rsidR="00BA2A49" w:rsidRDefault="00BA2A49" w:rsidP="00BA2A49">
      <w:pPr>
        <w:spacing w:before="52" w:line="219" w:lineRule="auto"/>
        <w:rPr>
          <w:rFonts w:ascii="仿宋_GB2312" w:eastAsia="仿宋_GB2312" w:hAnsi="宋体" w:cs="宋体"/>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BA2A49" w:rsidRDefault="00BA2A49" w:rsidP="00BA2A49">
      <w:pPr>
        <w:ind w:firstLine="420"/>
        <w:rPr>
          <w:rFonts w:ascii="宋体" w:eastAsia="宋体" w:hAnsi="宋体" w:cs="宋体"/>
          <w:lang w:eastAsia="zh-CN"/>
        </w:rPr>
      </w:pPr>
    </w:p>
    <w:p w:rsidR="00B04826" w:rsidRDefault="00BA2A49" w:rsidP="00BA2A49">
      <w:pPr>
        <w:rPr>
          <w:rFonts w:ascii="宋体" w:eastAsia="宋体" w:hAnsi="宋体" w:cs="宋体"/>
          <w:bCs/>
          <w:spacing w:val="-4"/>
          <w:sz w:val="28"/>
          <w:szCs w:val="28"/>
          <w:lang w:eastAsia="zh-CN"/>
        </w:rPr>
      </w:pPr>
      <w:r>
        <w:rPr>
          <w:rFonts w:ascii="仿宋_GB2312" w:eastAsia="仿宋_GB2312" w:hAnsi="宋体" w:cs="宋体" w:hint="eastAsia"/>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钟红日</w:t>
      </w:r>
      <w:r>
        <w:rPr>
          <w:rFonts w:ascii="仿宋_GB2312" w:eastAsia="仿宋_GB2312" w:hAnsi="宋体" w:cs="宋体"/>
          <w:lang w:eastAsia="zh-CN"/>
        </w:rPr>
        <w:t xml:space="preserve">   </w:t>
      </w:r>
      <w:r>
        <w:rPr>
          <w:rFonts w:ascii="仿宋_GB2312" w:eastAsia="仿宋_GB2312" w:hAnsi="宋体" w:cs="宋体" w:hint="eastAsia"/>
          <w:lang w:eastAsia="zh-CN"/>
        </w:rPr>
        <w:t>填报日期：2024年9月29日</w:t>
      </w:r>
      <w:r>
        <w:rPr>
          <w:rFonts w:ascii="仿宋_GB2312" w:eastAsia="仿宋_GB2312" w:hAnsi="宋体" w:cs="宋体"/>
          <w:lang w:eastAsia="zh-CN"/>
        </w:rPr>
        <w:t xml:space="preserve">  </w:t>
      </w:r>
      <w:r>
        <w:rPr>
          <w:rFonts w:ascii="仿宋_GB2312" w:eastAsia="仿宋_GB2312" w:hAnsi="宋体" w:cs="宋体" w:hint="eastAsia"/>
          <w:lang w:eastAsia="zh-CN"/>
        </w:rPr>
        <w:t>联系电话：15115027638</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p w:rsidR="00B04826" w:rsidRDefault="009C6E7F" w:rsidP="00BA2A49">
      <w:pPr>
        <w:spacing w:line="267" w:lineRule="auto"/>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w:t>
      </w:r>
      <w:r>
        <w:rPr>
          <w:rFonts w:ascii="宋体" w:eastAsia="宋体" w:hAnsi="宋体" w:cs="宋体" w:hint="eastAsia"/>
          <w:bCs/>
          <w:spacing w:val="-4"/>
          <w:sz w:val="28"/>
          <w:szCs w:val="28"/>
          <w:lang w:eastAsia="zh-CN"/>
        </w:rPr>
        <w:t>4</w:t>
      </w:r>
    </w:p>
    <w:p w:rsidR="00B04826" w:rsidRDefault="009C6E7F">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年度新墙水库管理所整体支出</w:t>
      </w:r>
    </w:p>
    <w:p w:rsidR="00B04826" w:rsidRDefault="009C6E7F">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B04826">
      <w:pPr>
        <w:pStyle w:val="a4"/>
        <w:spacing w:before="78" w:line="221" w:lineRule="auto"/>
        <w:ind w:firstLine="587"/>
        <w:jc w:val="center"/>
        <w:rPr>
          <w:rFonts w:ascii="楷体_GB2312" w:eastAsia="楷体_GB2312"/>
          <w:b/>
          <w:bCs/>
          <w:spacing w:val="-28"/>
          <w:sz w:val="32"/>
          <w:szCs w:val="32"/>
          <w:lang w:eastAsia="zh-CN"/>
        </w:rPr>
      </w:pPr>
    </w:p>
    <w:p w:rsidR="00B04826" w:rsidRDefault="009C6E7F">
      <w:pPr>
        <w:pStyle w:val="a4"/>
        <w:spacing w:before="78" w:line="221" w:lineRule="auto"/>
        <w:ind w:firstLine="587"/>
        <w:jc w:val="center"/>
        <w:rPr>
          <w:rFonts w:ascii="楷体_GB2312" w:eastAsia="楷体_GB2312"/>
          <w:sz w:val="32"/>
          <w:szCs w:val="32"/>
          <w:lang w:eastAsia="zh-CN"/>
        </w:rPr>
      </w:pPr>
      <w:r>
        <w:rPr>
          <w:rFonts w:ascii="楷体_GB2312" w:eastAsia="楷体_GB2312" w:hint="eastAsia"/>
          <w:b/>
          <w:bCs/>
          <w:spacing w:val="-28"/>
          <w:sz w:val="32"/>
          <w:szCs w:val="32"/>
          <w:lang w:eastAsia="zh-CN"/>
        </w:rPr>
        <w:t>部门</w:t>
      </w:r>
      <w:r>
        <w:rPr>
          <w:rFonts w:ascii="楷体_GB2312" w:eastAsia="楷体_GB2312" w:hint="eastAsia"/>
          <w:b/>
          <w:bCs/>
          <w:spacing w:val="-28"/>
          <w:sz w:val="32"/>
          <w:szCs w:val="32"/>
          <w:lang w:eastAsia="zh-CN"/>
        </w:rPr>
        <w:t>(</w:t>
      </w:r>
      <w:r>
        <w:rPr>
          <w:rFonts w:ascii="楷体_GB2312" w:eastAsia="楷体_GB2312" w:hint="eastAsia"/>
          <w:b/>
          <w:bCs/>
          <w:spacing w:val="-28"/>
          <w:sz w:val="32"/>
          <w:szCs w:val="32"/>
          <w:lang w:eastAsia="zh-CN"/>
        </w:rPr>
        <w:t>单位</w:t>
      </w:r>
      <w:r>
        <w:rPr>
          <w:rFonts w:ascii="楷体_GB2312" w:eastAsia="楷体_GB2312" w:hint="eastAsia"/>
          <w:b/>
          <w:bCs/>
          <w:spacing w:val="-28"/>
          <w:sz w:val="32"/>
          <w:szCs w:val="32"/>
          <w:lang w:eastAsia="zh-CN"/>
        </w:rPr>
        <w:t>)</w:t>
      </w:r>
      <w:r>
        <w:rPr>
          <w:rFonts w:ascii="楷体_GB2312" w:eastAsia="楷体_GB2312" w:hint="eastAsia"/>
          <w:b/>
          <w:bCs/>
          <w:spacing w:val="-28"/>
          <w:sz w:val="32"/>
          <w:szCs w:val="32"/>
          <w:lang w:eastAsia="zh-CN"/>
        </w:rPr>
        <w:t>名称：</w:t>
      </w:r>
      <w:r>
        <w:rPr>
          <w:rFonts w:ascii="楷体_GB2312" w:eastAsia="楷体_GB2312" w:hint="eastAsia"/>
          <w:b/>
          <w:bCs/>
          <w:spacing w:val="-28"/>
          <w:sz w:val="32"/>
          <w:szCs w:val="32"/>
          <w:lang w:eastAsia="zh-CN"/>
        </w:rPr>
        <w:t>岳阳县新墙水库管理所</w:t>
      </w:r>
    </w:p>
    <w:p w:rsidR="00B04826" w:rsidRDefault="009C6E7F">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 xml:space="preserve">2024 </w:t>
      </w:r>
      <w:r>
        <w:rPr>
          <w:rFonts w:ascii="楷体_GB2312" w:eastAsia="楷体_GB2312" w:hAnsi="楷体" w:cs="楷体" w:hint="eastAsia"/>
          <w:b/>
          <w:bCs/>
          <w:spacing w:val="-13"/>
          <w:sz w:val="32"/>
          <w:szCs w:val="32"/>
          <w:lang w:eastAsia="zh-CN"/>
        </w:rPr>
        <w:t>年</w:t>
      </w:r>
      <w:r>
        <w:rPr>
          <w:rFonts w:ascii="楷体_GB2312" w:eastAsia="楷体_GB2312" w:hAnsi="楷体" w:cs="楷体" w:hint="eastAsia"/>
          <w:b/>
          <w:bCs/>
          <w:spacing w:val="-13"/>
          <w:sz w:val="32"/>
          <w:szCs w:val="32"/>
          <w:lang w:eastAsia="zh-CN"/>
        </w:rPr>
        <w:t xml:space="preserve"> </w:t>
      </w:r>
      <w:r>
        <w:rPr>
          <w:rFonts w:ascii="楷体_GB2312" w:eastAsia="楷体_GB2312" w:hAnsi="楷体" w:cs="楷体" w:hint="eastAsia"/>
          <w:b/>
          <w:bCs/>
          <w:spacing w:val="-13"/>
          <w:sz w:val="32"/>
          <w:szCs w:val="32"/>
          <w:lang w:eastAsia="zh-CN"/>
        </w:rPr>
        <w:t>0</w:t>
      </w:r>
      <w:r w:rsidR="00BA2A49">
        <w:rPr>
          <w:rFonts w:ascii="楷体_GB2312" w:eastAsia="楷体_GB2312" w:hAnsi="楷体" w:cs="楷体" w:hint="eastAsia"/>
          <w:b/>
          <w:bCs/>
          <w:spacing w:val="-13"/>
          <w:sz w:val="32"/>
          <w:szCs w:val="32"/>
          <w:lang w:eastAsia="zh-CN"/>
        </w:rPr>
        <w:t>9</w:t>
      </w:r>
      <w:r>
        <w:rPr>
          <w:rFonts w:ascii="楷体_GB2312" w:eastAsia="楷体_GB2312" w:hAnsi="楷体" w:cs="楷体" w:hint="eastAsia"/>
          <w:b/>
          <w:bCs/>
          <w:spacing w:val="-13"/>
          <w:sz w:val="32"/>
          <w:szCs w:val="32"/>
          <w:lang w:eastAsia="zh-CN"/>
        </w:rPr>
        <w:t xml:space="preserve"> </w:t>
      </w:r>
      <w:r>
        <w:rPr>
          <w:rFonts w:ascii="楷体_GB2312" w:eastAsia="楷体_GB2312" w:hAnsi="楷体" w:cs="楷体" w:hint="eastAsia"/>
          <w:spacing w:val="-13"/>
          <w:sz w:val="32"/>
          <w:szCs w:val="32"/>
          <w:lang w:eastAsia="zh-CN"/>
        </w:rPr>
        <w:t>月</w:t>
      </w:r>
      <w:r>
        <w:rPr>
          <w:rFonts w:ascii="楷体_GB2312" w:eastAsia="楷体_GB2312" w:hAnsi="楷体" w:cs="楷体" w:hint="eastAsia"/>
          <w:spacing w:val="-13"/>
          <w:sz w:val="32"/>
          <w:szCs w:val="32"/>
          <w:lang w:eastAsia="zh-CN"/>
        </w:rPr>
        <w:t xml:space="preserve"> </w:t>
      </w:r>
      <w:r>
        <w:rPr>
          <w:rFonts w:ascii="楷体_GB2312" w:eastAsia="楷体_GB2312" w:hAnsi="楷体" w:cs="楷体" w:hint="eastAsia"/>
          <w:spacing w:val="-13"/>
          <w:sz w:val="32"/>
          <w:szCs w:val="32"/>
          <w:lang w:eastAsia="zh-CN"/>
        </w:rPr>
        <w:t>2</w:t>
      </w:r>
      <w:r w:rsidR="00BA2A49">
        <w:rPr>
          <w:rFonts w:ascii="楷体_GB2312" w:eastAsia="楷体_GB2312" w:hAnsi="楷体" w:cs="楷体" w:hint="eastAsia"/>
          <w:spacing w:val="-13"/>
          <w:sz w:val="32"/>
          <w:szCs w:val="32"/>
          <w:lang w:eastAsia="zh-CN"/>
        </w:rPr>
        <w:t>9</w:t>
      </w:r>
      <w:r>
        <w:rPr>
          <w:rFonts w:ascii="楷体_GB2312" w:eastAsia="楷体_GB2312" w:hAnsi="楷体" w:cs="楷体" w:hint="eastAsia"/>
          <w:spacing w:val="-13"/>
          <w:sz w:val="32"/>
          <w:szCs w:val="32"/>
          <w:lang w:eastAsia="zh-CN"/>
        </w:rPr>
        <w:t xml:space="preserve"> </w:t>
      </w:r>
      <w:r>
        <w:rPr>
          <w:rFonts w:ascii="楷体_GB2312" w:eastAsia="楷体_GB2312" w:hAnsi="楷体" w:cs="楷体" w:hint="eastAsia"/>
          <w:b/>
          <w:bCs/>
          <w:spacing w:val="-13"/>
          <w:sz w:val="32"/>
          <w:szCs w:val="32"/>
          <w:lang w:eastAsia="zh-CN"/>
        </w:rPr>
        <w:t>日</w:t>
      </w:r>
    </w:p>
    <w:p w:rsidR="00B04826" w:rsidRDefault="00B04826">
      <w:pPr>
        <w:pStyle w:val="a4"/>
        <w:spacing w:before="211" w:line="224" w:lineRule="auto"/>
        <w:ind w:firstLine="638"/>
        <w:jc w:val="center"/>
        <w:rPr>
          <w:b/>
          <w:bCs/>
          <w:spacing w:val="18"/>
          <w:sz w:val="30"/>
          <w:szCs w:val="30"/>
          <w:lang w:eastAsia="zh-CN"/>
        </w:rPr>
      </w:pPr>
    </w:p>
    <w:p w:rsidR="00B04826" w:rsidRDefault="00B04826">
      <w:pPr>
        <w:pStyle w:val="a4"/>
        <w:spacing w:before="211" w:line="224" w:lineRule="auto"/>
        <w:ind w:firstLine="638"/>
        <w:jc w:val="both"/>
        <w:rPr>
          <w:b/>
          <w:bCs/>
          <w:spacing w:val="18"/>
          <w:sz w:val="30"/>
          <w:szCs w:val="30"/>
          <w:lang w:eastAsia="zh-CN"/>
        </w:rPr>
      </w:pPr>
    </w:p>
    <w:sdt>
      <w:sdtPr>
        <w:id w:val="3580075"/>
      </w:sdtPr>
      <w:sdtEndPr>
        <w:rPr>
          <w:rFonts w:asciiTheme="minorEastAsia" w:eastAsiaTheme="minorEastAsia" w:hAnsiTheme="minorEastAsia" w:hint="eastAsia"/>
          <w:sz w:val="28"/>
          <w:szCs w:val="28"/>
        </w:rPr>
      </w:sdtEndPr>
      <w:sdtContent>
        <w:p w:rsidR="00B04826" w:rsidRDefault="00B04826">
          <w:pPr>
            <w:pStyle w:val="a6"/>
            <w:ind w:firstLine="360"/>
            <w:rPr>
              <w:rFonts w:asciiTheme="minorEastAsia" w:eastAsiaTheme="minorEastAsia" w:hAnsiTheme="minorEastAsia"/>
              <w:lang w:eastAsia="zh-CN"/>
            </w:rPr>
          </w:pPr>
          <w:r>
            <w:rPr>
              <w:rFonts w:asciiTheme="minorEastAsia" w:eastAsiaTheme="minorEastAsia" w:hAnsiTheme="minorEastAsia" w:hint="eastAsia"/>
              <w:sz w:val="28"/>
              <w:szCs w:val="28"/>
            </w:rPr>
            <w:fldChar w:fldCharType="begin"/>
          </w:r>
          <w:r w:rsidR="009C6E7F">
            <w:rPr>
              <w:rFonts w:asciiTheme="minorEastAsia" w:eastAsiaTheme="minorEastAsia" w:hAnsiTheme="minorEastAsia" w:hint="eastAsia"/>
              <w:sz w:val="28"/>
              <w:szCs w:val="28"/>
              <w:lang w:eastAsia="zh-CN"/>
            </w:rPr>
            <w:instrText xml:space="preserve"> PAGE   \* MERGEFORMAT </w:instrText>
          </w:r>
          <w:r>
            <w:rPr>
              <w:rFonts w:asciiTheme="minorEastAsia" w:eastAsiaTheme="minorEastAsia" w:hAnsiTheme="minorEastAsia" w:hint="eastAsia"/>
              <w:sz w:val="28"/>
              <w:szCs w:val="28"/>
            </w:rPr>
            <w:fldChar w:fldCharType="separate"/>
          </w:r>
          <w:r w:rsidR="009C6E7F">
            <w:rPr>
              <w:rFonts w:asciiTheme="minorEastAsia" w:eastAsiaTheme="minorEastAsia" w:hAnsiTheme="minorEastAsia"/>
              <w:sz w:val="28"/>
              <w:szCs w:val="28"/>
              <w:lang w:val="zh-CN" w:eastAsia="zh-CN"/>
            </w:rPr>
            <w:t>-</w:t>
          </w:r>
          <w:r w:rsidR="009C6E7F">
            <w:rPr>
              <w:rFonts w:asciiTheme="minorEastAsia" w:eastAsiaTheme="minorEastAsia" w:hAnsiTheme="minorEastAsia"/>
              <w:sz w:val="28"/>
              <w:szCs w:val="28"/>
              <w:lang w:eastAsia="zh-CN"/>
            </w:rPr>
            <w:t xml:space="preserve"> 4 -</w:t>
          </w:r>
          <w:r>
            <w:rPr>
              <w:rFonts w:asciiTheme="minorEastAsia" w:eastAsiaTheme="minorEastAsia" w:hAnsiTheme="minorEastAsia" w:hint="eastAsia"/>
              <w:sz w:val="28"/>
              <w:szCs w:val="28"/>
            </w:rPr>
            <w:fldChar w:fldCharType="end"/>
          </w:r>
        </w:p>
      </w:sdtContent>
    </w:sdt>
    <w:p w:rsidR="00B04826" w:rsidRDefault="00B04826">
      <w:pPr>
        <w:pStyle w:val="a4"/>
        <w:spacing w:before="211" w:line="224" w:lineRule="auto"/>
        <w:ind w:firstLine="638"/>
        <w:jc w:val="both"/>
        <w:rPr>
          <w:b/>
          <w:bCs/>
          <w:spacing w:val="18"/>
          <w:sz w:val="30"/>
          <w:szCs w:val="30"/>
          <w:lang w:eastAsia="zh-CN"/>
        </w:rPr>
      </w:pPr>
    </w:p>
    <w:p w:rsidR="00B04826" w:rsidRDefault="009C6E7F">
      <w:pPr>
        <w:pStyle w:val="a4"/>
        <w:numPr>
          <w:ilvl w:val="0"/>
          <w:numId w:val="1"/>
        </w:numPr>
        <w:spacing w:before="211" w:line="224" w:lineRule="auto"/>
        <w:ind w:firstLine="640"/>
        <w:jc w:val="both"/>
        <w:rPr>
          <w:rFonts w:ascii="方正黑体_GBK" w:eastAsia="方正黑体_GBK"/>
          <w:sz w:val="32"/>
          <w:szCs w:val="32"/>
          <w:lang w:eastAsia="zh-CN"/>
        </w:rPr>
      </w:pPr>
      <w:r>
        <w:rPr>
          <w:rFonts w:ascii="方正黑体_GBK" w:eastAsia="方正黑体_GBK" w:hint="eastAsia"/>
          <w:sz w:val="32"/>
          <w:szCs w:val="32"/>
          <w:lang w:eastAsia="zh-CN"/>
        </w:rPr>
        <w:t>部门</w:t>
      </w:r>
      <w:r>
        <w:rPr>
          <w:rFonts w:ascii="方正黑体_GBK" w:eastAsia="方正黑体_GBK"/>
          <w:sz w:val="32"/>
          <w:szCs w:val="32"/>
          <w:lang w:eastAsia="zh-CN"/>
        </w:rPr>
        <w:t>(</w:t>
      </w:r>
      <w:r>
        <w:rPr>
          <w:rFonts w:ascii="方正黑体_GBK" w:eastAsia="方正黑体_GBK" w:hint="eastAsia"/>
          <w:sz w:val="32"/>
          <w:szCs w:val="32"/>
          <w:lang w:eastAsia="zh-CN"/>
        </w:rPr>
        <w:t>单位</w:t>
      </w:r>
      <w:r>
        <w:rPr>
          <w:rFonts w:ascii="方正黑体_GBK" w:eastAsia="方正黑体_GBK"/>
          <w:sz w:val="32"/>
          <w:szCs w:val="32"/>
          <w:lang w:eastAsia="zh-CN"/>
        </w:rPr>
        <w:t>)</w:t>
      </w:r>
      <w:r>
        <w:rPr>
          <w:rFonts w:ascii="方正黑体_GBK" w:eastAsia="方正黑体_GBK" w:hint="eastAsia"/>
          <w:sz w:val="32"/>
          <w:szCs w:val="32"/>
          <w:lang w:eastAsia="zh-CN"/>
        </w:rPr>
        <w:t>基本情况</w:t>
      </w:r>
    </w:p>
    <w:p w:rsidR="00B04826" w:rsidRDefault="009C6E7F">
      <w:pPr>
        <w:kinsoku/>
        <w:adjustRightInd/>
        <w:snapToGrid/>
        <w:spacing w:line="600" w:lineRule="exact"/>
        <w:ind w:firstLineChars="200" w:firstLine="640"/>
        <w:textAlignment w:val="auto"/>
        <w:rPr>
          <w:rFonts w:eastAsia="仿宋_GB2312" w:cs="仿宋_GB2312"/>
          <w:sz w:val="32"/>
          <w:szCs w:val="32"/>
        </w:rPr>
      </w:pPr>
      <w:r>
        <w:rPr>
          <w:rFonts w:eastAsia="仿宋_GB2312" w:cs="仿宋_GB2312" w:hint="eastAsia"/>
          <w:sz w:val="32"/>
          <w:szCs w:val="32"/>
        </w:rPr>
        <w:t>（一）职能职责</w:t>
      </w:r>
    </w:p>
    <w:p w:rsidR="00B04826" w:rsidRDefault="009C6E7F">
      <w:pPr>
        <w:adjustRightInd/>
        <w:snapToGrid/>
        <w:spacing w:line="600" w:lineRule="exact"/>
        <w:ind w:firstLineChars="200" w:firstLine="600"/>
        <w:textAlignment w:val="auto"/>
        <w:rPr>
          <w:rFonts w:ascii="仿宋" w:eastAsia="仿宋" w:hAnsi="仿宋"/>
          <w:sz w:val="30"/>
          <w:szCs w:val="30"/>
        </w:rPr>
      </w:pPr>
      <w:r>
        <w:rPr>
          <w:rFonts w:ascii="仿宋" w:eastAsia="仿宋" w:hAnsi="仿宋" w:hint="eastAsia"/>
          <w:sz w:val="30"/>
          <w:szCs w:val="30"/>
          <w:lang w:eastAsia="zh-CN"/>
        </w:rPr>
        <w:t>1</w:t>
      </w:r>
      <w:r>
        <w:rPr>
          <w:rFonts w:ascii="仿宋" w:eastAsia="仿宋" w:hAnsi="仿宋" w:hint="eastAsia"/>
          <w:sz w:val="30"/>
          <w:szCs w:val="30"/>
          <w:lang w:eastAsia="zh-CN"/>
        </w:rPr>
        <w:t>、</w:t>
      </w:r>
      <w:r>
        <w:rPr>
          <w:rFonts w:ascii="仿宋" w:eastAsia="仿宋" w:hAnsi="仿宋" w:hint="eastAsia"/>
          <w:sz w:val="30"/>
          <w:szCs w:val="30"/>
        </w:rPr>
        <w:t>负责辖区内水利法规、政策的贯彻实施；</w:t>
      </w:r>
    </w:p>
    <w:p w:rsidR="00B04826" w:rsidRDefault="009C6E7F">
      <w:pPr>
        <w:adjustRightInd/>
        <w:snapToGrid/>
        <w:spacing w:line="600" w:lineRule="exact"/>
        <w:ind w:firstLineChars="200" w:firstLine="600"/>
        <w:textAlignment w:val="auto"/>
        <w:rPr>
          <w:rFonts w:ascii="仿宋" w:eastAsia="仿宋" w:hAnsi="仿宋"/>
          <w:sz w:val="30"/>
          <w:szCs w:val="30"/>
        </w:rPr>
      </w:pPr>
      <w:r>
        <w:rPr>
          <w:rFonts w:ascii="仿宋" w:eastAsia="仿宋" w:hAnsi="仿宋" w:hint="eastAsia"/>
          <w:sz w:val="30"/>
          <w:szCs w:val="30"/>
          <w:lang w:eastAsia="zh-CN"/>
        </w:rPr>
        <w:t xml:space="preserve"> 2</w:t>
      </w:r>
      <w:r>
        <w:rPr>
          <w:rFonts w:ascii="仿宋" w:eastAsia="仿宋" w:hAnsi="仿宋" w:hint="eastAsia"/>
          <w:sz w:val="30"/>
          <w:szCs w:val="30"/>
          <w:lang w:eastAsia="zh-CN"/>
        </w:rPr>
        <w:t>、</w:t>
      </w:r>
      <w:r>
        <w:rPr>
          <w:rFonts w:ascii="仿宋" w:eastAsia="仿宋" w:hAnsi="仿宋" w:hint="eastAsia"/>
          <w:sz w:val="30"/>
          <w:szCs w:val="30"/>
        </w:rPr>
        <w:t>负责</w:t>
      </w:r>
      <w:r>
        <w:rPr>
          <w:rFonts w:ascii="仿宋" w:eastAsia="仿宋" w:hAnsi="仿宋" w:hint="eastAsia"/>
          <w:sz w:val="30"/>
          <w:szCs w:val="30"/>
          <w:lang w:eastAsia="zh-CN"/>
        </w:rPr>
        <w:t>库区</w:t>
      </w:r>
      <w:r>
        <w:rPr>
          <w:rFonts w:ascii="仿宋" w:eastAsia="仿宋" w:hAnsi="仿宋" w:hint="eastAsia"/>
          <w:sz w:val="30"/>
          <w:szCs w:val="30"/>
        </w:rPr>
        <w:t>水资源的统一管理和</w:t>
      </w:r>
      <w:r>
        <w:rPr>
          <w:rFonts w:ascii="仿宋" w:eastAsia="仿宋" w:hAnsi="仿宋" w:hint="eastAsia"/>
          <w:sz w:val="30"/>
          <w:szCs w:val="30"/>
          <w:lang w:eastAsia="zh-CN"/>
        </w:rPr>
        <w:t>保护</w:t>
      </w:r>
      <w:r>
        <w:rPr>
          <w:rFonts w:ascii="仿宋" w:eastAsia="仿宋" w:hAnsi="仿宋" w:hint="eastAsia"/>
          <w:sz w:val="30"/>
          <w:szCs w:val="30"/>
        </w:rPr>
        <w:t>工作；</w:t>
      </w:r>
    </w:p>
    <w:p w:rsidR="00B04826" w:rsidRDefault="009C6E7F">
      <w:pPr>
        <w:adjustRightInd/>
        <w:snapToGrid/>
        <w:spacing w:line="600" w:lineRule="exact"/>
        <w:ind w:firstLineChars="200" w:firstLine="600"/>
        <w:textAlignment w:val="auto"/>
        <w:rPr>
          <w:rFonts w:ascii="仿宋" w:eastAsia="仿宋" w:hAnsi="仿宋"/>
          <w:sz w:val="30"/>
          <w:szCs w:val="30"/>
        </w:rPr>
      </w:pPr>
      <w:r>
        <w:rPr>
          <w:rFonts w:ascii="仿宋" w:eastAsia="仿宋" w:hAnsi="仿宋" w:hint="eastAsia"/>
          <w:sz w:val="30"/>
          <w:szCs w:val="30"/>
          <w:lang w:eastAsia="zh-CN"/>
        </w:rPr>
        <w:t xml:space="preserve"> 3</w:t>
      </w:r>
      <w:r>
        <w:rPr>
          <w:rFonts w:ascii="仿宋" w:eastAsia="仿宋" w:hAnsi="仿宋" w:hint="eastAsia"/>
          <w:sz w:val="30"/>
          <w:szCs w:val="30"/>
          <w:lang w:eastAsia="zh-CN"/>
        </w:rPr>
        <w:t>、</w:t>
      </w:r>
      <w:r>
        <w:rPr>
          <w:rFonts w:ascii="仿宋" w:eastAsia="仿宋" w:hAnsi="仿宋" w:hint="eastAsia"/>
          <w:sz w:val="30"/>
          <w:szCs w:val="30"/>
          <w:lang w:eastAsia="zh-CN"/>
        </w:rPr>
        <w:t>负责水库大坝、引水工程、供水工程及库区灌溉工程与附属物的维护和管理工作。</w:t>
      </w:r>
    </w:p>
    <w:p w:rsidR="00B04826" w:rsidRDefault="009C6E7F">
      <w:pPr>
        <w:spacing w:line="600" w:lineRule="exact"/>
        <w:rPr>
          <w:rFonts w:ascii="仿宋" w:eastAsia="仿宋" w:hAnsi="仿宋"/>
          <w:sz w:val="30"/>
          <w:szCs w:val="30"/>
        </w:rPr>
      </w:pPr>
      <w:r>
        <w:rPr>
          <w:rFonts w:ascii="仿宋" w:eastAsia="仿宋" w:hAnsi="仿宋" w:hint="eastAsia"/>
          <w:sz w:val="30"/>
          <w:szCs w:val="30"/>
          <w:lang w:eastAsia="zh-CN"/>
        </w:rPr>
        <w:t xml:space="preserve">     4</w:t>
      </w:r>
      <w:r>
        <w:rPr>
          <w:rFonts w:ascii="仿宋" w:eastAsia="仿宋" w:hAnsi="仿宋" w:hint="eastAsia"/>
          <w:sz w:val="30"/>
          <w:szCs w:val="30"/>
          <w:lang w:eastAsia="zh-CN"/>
        </w:rPr>
        <w:t>、</w:t>
      </w:r>
      <w:r>
        <w:rPr>
          <w:rFonts w:ascii="仿宋" w:eastAsia="仿宋" w:hAnsi="仿宋" w:hint="eastAsia"/>
          <w:sz w:val="30"/>
          <w:szCs w:val="30"/>
          <w:lang w:eastAsia="zh-CN"/>
        </w:rPr>
        <w:t>负责辖区内防洪、抗旱、村镇供水供水等。</w:t>
      </w:r>
    </w:p>
    <w:p w:rsidR="00B04826" w:rsidRDefault="009C6E7F">
      <w:pPr>
        <w:kinsoku/>
        <w:adjustRightInd/>
        <w:snapToGrid/>
        <w:spacing w:line="600" w:lineRule="exact"/>
        <w:ind w:firstLineChars="200" w:firstLine="600"/>
        <w:textAlignment w:val="auto"/>
        <w:rPr>
          <w:rFonts w:ascii="仿宋" w:eastAsia="仿宋" w:hAnsi="仿宋"/>
          <w:sz w:val="30"/>
          <w:szCs w:val="30"/>
          <w:lang w:eastAsia="zh-CN"/>
        </w:rPr>
      </w:pPr>
      <w:r>
        <w:rPr>
          <w:rFonts w:ascii="仿宋" w:eastAsia="仿宋" w:hAnsi="仿宋" w:hint="eastAsia"/>
          <w:sz w:val="30"/>
          <w:szCs w:val="30"/>
          <w:lang w:eastAsia="zh-CN"/>
        </w:rPr>
        <w:t xml:space="preserve"> 5</w:t>
      </w:r>
      <w:r>
        <w:rPr>
          <w:rFonts w:ascii="仿宋" w:eastAsia="仿宋" w:hAnsi="仿宋" w:hint="eastAsia"/>
          <w:sz w:val="30"/>
          <w:szCs w:val="30"/>
          <w:lang w:eastAsia="zh-CN"/>
        </w:rPr>
        <w:t>、</w:t>
      </w:r>
      <w:r>
        <w:rPr>
          <w:rFonts w:ascii="仿宋" w:eastAsia="仿宋" w:hAnsi="仿宋" w:hint="eastAsia"/>
          <w:sz w:val="30"/>
          <w:szCs w:val="30"/>
          <w:lang w:eastAsia="zh-CN"/>
        </w:rPr>
        <w:t>完成上级主管部门交办的其他事务性工作。</w:t>
      </w:r>
    </w:p>
    <w:p w:rsidR="00B04826" w:rsidRDefault="009C6E7F">
      <w:pPr>
        <w:kinsoku/>
        <w:adjustRightInd/>
        <w:snapToGrid/>
        <w:spacing w:line="600" w:lineRule="exact"/>
        <w:ind w:firstLineChars="200" w:firstLine="640"/>
        <w:textAlignment w:val="auto"/>
        <w:rPr>
          <w:rFonts w:eastAsia="仿宋_GB2312" w:cs="仿宋_GB2312"/>
          <w:sz w:val="32"/>
          <w:szCs w:val="32"/>
        </w:rPr>
      </w:pPr>
      <w:r>
        <w:rPr>
          <w:rFonts w:eastAsia="仿宋_GB2312" w:cs="仿宋_GB2312" w:hint="eastAsia"/>
          <w:sz w:val="32"/>
          <w:szCs w:val="32"/>
        </w:rPr>
        <w:t>（二）机构设置</w:t>
      </w:r>
    </w:p>
    <w:p w:rsidR="00B04826" w:rsidRDefault="009C6E7F">
      <w:pPr>
        <w:kinsoku/>
        <w:adjustRightInd/>
        <w:snapToGrid/>
        <w:spacing w:line="600" w:lineRule="exact"/>
        <w:ind w:firstLineChars="200" w:firstLine="640"/>
        <w:textAlignment w:val="auto"/>
        <w:rPr>
          <w:rFonts w:eastAsia="仿宋_GB2312" w:cs="仿宋_GB2312"/>
          <w:sz w:val="32"/>
          <w:szCs w:val="32"/>
          <w:lang w:eastAsia="zh-CN"/>
        </w:rPr>
      </w:pPr>
      <w:r>
        <w:rPr>
          <w:rFonts w:eastAsia="仿宋_GB2312" w:cs="仿宋_GB2312" w:hint="eastAsia"/>
          <w:sz w:val="32"/>
          <w:szCs w:val="32"/>
          <w:lang w:eastAsia="zh-CN"/>
        </w:rPr>
        <w:t>我所共有干部职工</w:t>
      </w:r>
      <w:r>
        <w:rPr>
          <w:rFonts w:eastAsia="仿宋_GB2312" w:cs="仿宋_GB2312" w:hint="eastAsia"/>
          <w:sz w:val="32"/>
          <w:szCs w:val="32"/>
          <w:lang w:eastAsia="zh-CN"/>
        </w:rPr>
        <w:t>20</w:t>
      </w:r>
      <w:r>
        <w:rPr>
          <w:rFonts w:eastAsia="仿宋_GB2312" w:cs="仿宋_GB2312" w:hint="eastAsia"/>
          <w:sz w:val="32"/>
          <w:szCs w:val="32"/>
          <w:lang w:eastAsia="zh-CN"/>
        </w:rPr>
        <w:t>人，其中实有在职干部职工</w:t>
      </w:r>
      <w:r>
        <w:rPr>
          <w:rFonts w:eastAsia="仿宋_GB2312" w:cs="仿宋_GB2312" w:hint="eastAsia"/>
          <w:sz w:val="32"/>
          <w:szCs w:val="32"/>
          <w:lang w:eastAsia="zh-CN"/>
        </w:rPr>
        <w:t>18</w:t>
      </w:r>
      <w:r>
        <w:rPr>
          <w:rFonts w:eastAsia="仿宋_GB2312" w:cs="仿宋_GB2312" w:hint="eastAsia"/>
          <w:sz w:val="32"/>
          <w:szCs w:val="32"/>
          <w:lang w:eastAsia="zh-CN"/>
        </w:rPr>
        <w:t>人，离退人员</w:t>
      </w:r>
      <w:r>
        <w:rPr>
          <w:rFonts w:eastAsia="仿宋_GB2312" w:cs="仿宋_GB2312" w:hint="eastAsia"/>
          <w:sz w:val="32"/>
          <w:szCs w:val="32"/>
          <w:lang w:eastAsia="zh-CN"/>
        </w:rPr>
        <w:t>2</w:t>
      </w:r>
      <w:r>
        <w:rPr>
          <w:rFonts w:eastAsia="仿宋_GB2312" w:cs="仿宋_GB2312" w:hint="eastAsia"/>
          <w:sz w:val="32"/>
          <w:szCs w:val="32"/>
          <w:lang w:eastAsia="zh-CN"/>
        </w:rPr>
        <w:t>人；实有事业编制人员</w:t>
      </w:r>
      <w:r>
        <w:rPr>
          <w:rFonts w:eastAsia="仿宋_GB2312" w:cs="仿宋_GB2312" w:hint="eastAsia"/>
          <w:sz w:val="32"/>
          <w:szCs w:val="32"/>
          <w:lang w:eastAsia="zh-CN"/>
        </w:rPr>
        <w:t>16</w:t>
      </w:r>
      <w:r>
        <w:rPr>
          <w:rFonts w:eastAsia="仿宋_GB2312" w:cs="仿宋_GB2312" w:hint="eastAsia"/>
          <w:sz w:val="32"/>
          <w:szCs w:val="32"/>
          <w:lang w:eastAsia="zh-CN"/>
        </w:rPr>
        <w:t>人，自筹人员共</w:t>
      </w:r>
      <w:r>
        <w:rPr>
          <w:rFonts w:eastAsia="仿宋_GB2312" w:cs="仿宋_GB2312" w:hint="eastAsia"/>
          <w:sz w:val="32"/>
          <w:szCs w:val="32"/>
          <w:lang w:eastAsia="zh-CN"/>
        </w:rPr>
        <w:t>2</w:t>
      </w:r>
      <w:r>
        <w:rPr>
          <w:rFonts w:eastAsia="仿宋_GB2312" w:cs="仿宋_GB2312" w:hint="eastAsia"/>
          <w:sz w:val="32"/>
          <w:szCs w:val="32"/>
          <w:lang w:eastAsia="zh-CN"/>
        </w:rPr>
        <w:t>人。</w:t>
      </w:r>
    </w:p>
    <w:p w:rsidR="00B04826" w:rsidRDefault="009C6E7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rsidR="00B04826" w:rsidRDefault="009C6E7F">
      <w:pPr>
        <w:pStyle w:val="a8"/>
        <w:spacing w:line="600" w:lineRule="exact"/>
        <w:ind w:firstLine="643"/>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rsidR="00B04826" w:rsidRDefault="009C6E7F">
      <w:pPr>
        <w:kinsoku/>
        <w:adjustRightInd/>
        <w:snapToGrid/>
        <w:spacing w:line="600" w:lineRule="exact"/>
        <w:ind w:firstLineChars="200" w:firstLine="640"/>
        <w:textAlignment w:val="auto"/>
        <w:rPr>
          <w:rFonts w:ascii="Times New Roman" w:eastAsia="仿宋_GB2312" w:hAnsi="Times New Roman"/>
          <w:sz w:val="32"/>
          <w:szCs w:val="32"/>
          <w:lang w:eastAsia="zh-CN"/>
        </w:rPr>
      </w:pPr>
      <w:r>
        <w:rPr>
          <w:rFonts w:eastAsia="仿宋_GB2312" w:cs="仿宋_GB2312" w:hint="eastAsia"/>
          <w:sz w:val="32"/>
          <w:szCs w:val="32"/>
          <w:lang w:eastAsia="zh-CN"/>
        </w:rPr>
        <w:t>202</w:t>
      </w:r>
      <w:r>
        <w:rPr>
          <w:rFonts w:eastAsia="仿宋_GB2312" w:cs="仿宋_GB2312" w:hint="eastAsia"/>
          <w:sz w:val="32"/>
          <w:szCs w:val="32"/>
          <w:lang w:eastAsia="zh-CN"/>
        </w:rPr>
        <w:t>3</w:t>
      </w:r>
      <w:r>
        <w:rPr>
          <w:rFonts w:eastAsia="仿宋_GB2312" w:cs="仿宋_GB2312" w:hint="eastAsia"/>
          <w:sz w:val="32"/>
          <w:szCs w:val="32"/>
          <w:lang w:eastAsia="zh-CN"/>
        </w:rPr>
        <w:t>年</w:t>
      </w:r>
      <w:r>
        <w:rPr>
          <w:rFonts w:eastAsia="仿宋_GB2312" w:cs="仿宋_GB2312" w:hint="eastAsia"/>
          <w:sz w:val="32"/>
          <w:szCs w:val="32"/>
        </w:rPr>
        <w:t>一般公共预算拨款支出预算</w:t>
      </w:r>
      <w:r>
        <w:rPr>
          <w:rFonts w:eastAsia="仿宋_GB2312" w:cs="仿宋_GB2312" w:hint="eastAsia"/>
          <w:sz w:val="32"/>
          <w:szCs w:val="32"/>
          <w:lang w:eastAsia="zh-CN"/>
        </w:rPr>
        <w:t>111.16</w:t>
      </w:r>
      <w:r>
        <w:rPr>
          <w:rFonts w:eastAsia="仿宋_GB2312" w:cs="仿宋_GB2312" w:hint="eastAsia"/>
          <w:sz w:val="32"/>
          <w:szCs w:val="32"/>
        </w:rPr>
        <w:t>万元，其中</w:t>
      </w:r>
      <w:r>
        <w:rPr>
          <w:rFonts w:eastAsia="仿宋_GB2312"/>
          <w:sz w:val="32"/>
          <w:szCs w:val="32"/>
        </w:rPr>
        <w:t>，</w:t>
      </w:r>
      <w:r>
        <w:rPr>
          <w:rFonts w:eastAsia="仿宋_GB2312" w:hint="eastAsia"/>
          <w:sz w:val="32"/>
          <w:szCs w:val="32"/>
          <w:lang w:eastAsia="zh-CN"/>
        </w:rPr>
        <w:t>人员经费</w:t>
      </w:r>
      <w:r>
        <w:rPr>
          <w:rFonts w:eastAsia="仿宋_GB2312" w:hint="eastAsia"/>
          <w:sz w:val="32"/>
          <w:szCs w:val="32"/>
          <w:lang w:eastAsia="zh-CN"/>
        </w:rPr>
        <w:t>84.50</w:t>
      </w:r>
      <w:r>
        <w:rPr>
          <w:rFonts w:eastAsia="仿宋_GB2312" w:hint="eastAsia"/>
          <w:sz w:val="32"/>
          <w:szCs w:val="32"/>
          <w:lang w:eastAsia="zh-CN"/>
        </w:rPr>
        <w:t>万元，公用经费</w:t>
      </w:r>
      <w:r>
        <w:rPr>
          <w:rFonts w:eastAsia="仿宋_GB2312" w:hint="eastAsia"/>
          <w:sz w:val="32"/>
          <w:szCs w:val="32"/>
          <w:lang w:eastAsia="zh-CN"/>
        </w:rPr>
        <w:t>4.86</w:t>
      </w:r>
      <w:r>
        <w:rPr>
          <w:rFonts w:eastAsia="仿宋_GB2312" w:hint="eastAsia"/>
          <w:sz w:val="32"/>
          <w:szCs w:val="32"/>
          <w:lang w:eastAsia="zh-CN"/>
        </w:rPr>
        <w:t>万元。</w:t>
      </w:r>
      <w:r>
        <w:rPr>
          <w:rFonts w:eastAsia="仿宋_GB2312" w:cs="仿宋_GB2312" w:hint="eastAsia"/>
          <w:sz w:val="32"/>
          <w:szCs w:val="32"/>
          <w:lang w:eastAsia="zh-CN"/>
        </w:rPr>
        <w:t>我单位严格按规定使用财政拨付资金，主要用于工资福利支出、对个人家庭补助及其他商品和服务支出。</w:t>
      </w:r>
    </w:p>
    <w:p w:rsidR="00B04826" w:rsidRDefault="009C6E7F" w:rsidP="00B04826">
      <w:pPr>
        <w:pStyle w:val="a8"/>
        <w:numPr>
          <w:ilvl w:val="0"/>
          <w:numId w:val="2"/>
        </w:numPr>
        <w:spacing w:line="600" w:lineRule="exact"/>
        <w:ind w:firstLine="640"/>
        <w:jc w:val="both"/>
        <w:rPr>
          <w:rFonts w:ascii="Times New Roman" w:eastAsia="仿宋_GB2312" w:hAnsi="Times New Roman"/>
          <w:sz w:val="32"/>
          <w:szCs w:val="32"/>
          <w:lang w:eastAsia="zh-CN"/>
        </w:rPr>
      </w:pPr>
      <w:r>
        <w:rPr>
          <w:rFonts w:ascii="Times New Roman" w:eastAsia="仿宋_GB2312" w:hAnsi="Times New Roman" w:hint="eastAsia"/>
          <w:sz w:val="32"/>
          <w:szCs w:val="32"/>
          <w:lang w:eastAsia="zh-CN"/>
        </w:rPr>
        <w:t>项目支出情况</w:t>
      </w:r>
    </w:p>
    <w:p w:rsidR="00B04826" w:rsidRDefault="009C6E7F">
      <w:pPr>
        <w:pStyle w:val="a8"/>
        <w:spacing w:line="600" w:lineRule="exact"/>
        <w:ind w:firstLine="640"/>
        <w:jc w:val="both"/>
        <w:rPr>
          <w:rFonts w:ascii="Times New Roman" w:eastAsia="仿宋_GB2312" w:hAnsi="Times New Roman"/>
          <w:sz w:val="32"/>
          <w:szCs w:val="32"/>
          <w:lang w:eastAsia="zh-CN"/>
        </w:rPr>
      </w:pPr>
      <w:r>
        <w:rPr>
          <w:rFonts w:eastAsia="仿宋_GB2312" w:cs="仿宋_GB2312" w:hint="eastAsia"/>
          <w:sz w:val="32"/>
          <w:szCs w:val="32"/>
          <w:lang w:eastAsia="zh-CN"/>
        </w:rPr>
        <w:lastRenderedPageBreak/>
        <w:t>202</w:t>
      </w:r>
      <w:r>
        <w:rPr>
          <w:rFonts w:eastAsia="仿宋_GB2312" w:cs="仿宋_GB2312" w:hint="eastAsia"/>
          <w:sz w:val="32"/>
          <w:szCs w:val="32"/>
          <w:lang w:eastAsia="zh-CN"/>
        </w:rPr>
        <w:t>3</w:t>
      </w:r>
      <w:r>
        <w:rPr>
          <w:rFonts w:eastAsia="仿宋_GB2312" w:cs="仿宋_GB2312" w:hint="eastAsia"/>
          <w:sz w:val="32"/>
          <w:szCs w:val="32"/>
          <w:lang w:eastAsia="zh-CN"/>
        </w:rPr>
        <w:t>年</w:t>
      </w:r>
      <w:r>
        <w:rPr>
          <w:rFonts w:eastAsia="仿宋_GB2312" w:cs="仿宋_GB2312" w:hint="eastAsia"/>
          <w:sz w:val="32"/>
          <w:szCs w:val="32"/>
        </w:rPr>
        <w:t>项目支出为</w:t>
      </w:r>
      <w:r>
        <w:rPr>
          <w:rFonts w:eastAsia="仿宋_GB2312" w:cs="仿宋_GB2312" w:hint="eastAsia"/>
          <w:sz w:val="32"/>
          <w:szCs w:val="32"/>
          <w:lang w:eastAsia="zh-CN"/>
        </w:rPr>
        <w:t>21.8</w:t>
      </w:r>
      <w:r>
        <w:rPr>
          <w:rFonts w:eastAsia="仿宋_GB2312" w:cs="仿宋_GB2312" w:hint="eastAsia"/>
          <w:sz w:val="32"/>
          <w:szCs w:val="32"/>
        </w:rPr>
        <w:t>万元，</w:t>
      </w:r>
      <w:r>
        <w:rPr>
          <w:rFonts w:eastAsia="仿宋_GB2312" w:cs="仿宋_GB2312" w:hint="eastAsia"/>
          <w:sz w:val="32"/>
          <w:szCs w:val="32"/>
          <w:lang w:eastAsia="zh-CN"/>
        </w:rPr>
        <w:t>主要用于岳阳县新墙水库</w:t>
      </w:r>
      <w:r>
        <w:rPr>
          <w:rFonts w:eastAsia="仿宋_GB2312" w:cs="仿宋_GB2312" w:hint="eastAsia"/>
          <w:sz w:val="32"/>
          <w:szCs w:val="32"/>
          <w:lang w:eastAsia="zh-CN"/>
        </w:rPr>
        <w:t>淹没农田补偿</w:t>
      </w:r>
      <w:r>
        <w:rPr>
          <w:rFonts w:eastAsia="仿宋_GB2312" w:cs="仿宋_GB2312" w:hint="eastAsia"/>
          <w:sz w:val="32"/>
          <w:szCs w:val="32"/>
          <w:lang w:eastAsia="zh-CN"/>
        </w:rPr>
        <w:t>支出。资金落实及时，专款专用，严格使用范围。</w:t>
      </w:r>
    </w:p>
    <w:p w:rsidR="00B04826" w:rsidRDefault="009C6E7F">
      <w:pPr>
        <w:spacing w:line="600" w:lineRule="exact"/>
        <w:ind w:left="640"/>
        <w:jc w:val="both"/>
        <w:rPr>
          <w:rFonts w:ascii="方正黑体_GBK" w:eastAsia="方正黑体_GBK"/>
          <w:sz w:val="32"/>
          <w:szCs w:val="32"/>
          <w:lang w:eastAsia="zh-CN"/>
        </w:rPr>
      </w:pPr>
      <w:r>
        <w:rPr>
          <w:rFonts w:ascii="方正黑体_GBK" w:eastAsia="方正黑体_GBK" w:hint="eastAsia"/>
          <w:sz w:val="32"/>
          <w:szCs w:val="32"/>
          <w:lang w:eastAsia="zh-CN"/>
        </w:rPr>
        <w:t>三、</w:t>
      </w:r>
      <w:r>
        <w:rPr>
          <w:rFonts w:ascii="方正黑体_GBK" w:eastAsia="方正黑体_GBK" w:hint="eastAsia"/>
          <w:sz w:val="32"/>
          <w:szCs w:val="32"/>
          <w:lang w:eastAsia="zh-CN"/>
        </w:rPr>
        <w:t>政府性基金预算支出情况</w:t>
      </w:r>
    </w:p>
    <w:p w:rsidR="00B04826" w:rsidRDefault="009C6E7F">
      <w:pPr>
        <w:pStyle w:val="a3"/>
        <w:ind w:left="640"/>
        <w:rPr>
          <w:rFonts w:eastAsia="仿宋_GB2312"/>
          <w:sz w:val="32"/>
          <w:szCs w:val="32"/>
          <w:lang w:eastAsia="zh-CN"/>
        </w:rPr>
      </w:pPr>
      <w:r>
        <w:rPr>
          <w:rFonts w:eastAsia="仿宋_GB2312" w:hint="eastAsia"/>
          <w:sz w:val="32"/>
          <w:szCs w:val="32"/>
          <w:lang w:eastAsia="zh-CN"/>
        </w:rPr>
        <w:t>无</w:t>
      </w:r>
    </w:p>
    <w:p w:rsidR="00B04826" w:rsidRDefault="009C6E7F">
      <w:pPr>
        <w:spacing w:line="600" w:lineRule="exact"/>
        <w:ind w:left="640"/>
        <w:jc w:val="both"/>
        <w:rPr>
          <w:rFonts w:ascii="方正黑体_GBK" w:eastAsia="方正黑体_GBK"/>
          <w:sz w:val="32"/>
          <w:szCs w:val="32"/>
          <w:lang w:eastAsia="zh-CN"/>
        </w:rPr>
      </w:pPr>
      <w:r>
        <w:rPr>
          <w:rFonts w:ascii="方正黑体_GBK" w:eastAsia="方正黑体_GBK" w:hint="eastAsia"/>
          <w:sz w:val="32"/>
          <w:szCs w:val="32"/>
          <w:lang w:eastAsia="zh-CN"/>
        </w:rPr>
        <w:t>四、</w:t>
      </w:r>
      <w:r>
        <w:rPr>
          <w:rFonts w:ascii="方正黑体_GBK" w:eastAsia="方正黑体_GBK" w:hint="eastAsia"/>
          <w:sz w:val="32"/>
          <w:szCs w:val="32"/>
          <w:lang w:eastAsia="zh-CN"/>
        </w:rPr>
        <w:t>国有资本经营预算支出情况</w:t>
      </w:r>
    </w:p>
    <w:p w:rsidR="00B04826" w:rsidRDefault="009C6E7F">
      <w:pPr>
        <w:pStyle w:val="a3"/>
        <w:ind w:left="640"/>
        <w:rPr>
          <w:rFonts w:eastAsia="仿宋_GB2312"/>
          <w:sz w:val="32"/>
          <w:szCs w:val="32"/>
          <w:lang w:eastAsia="zh-CN"/>
        </w:rPr>
      </w:pPr>
      <w:r>
        <w:rPr>
          <w:rFonts w:eastAsia="仿宋_GB2312" w:hint="eastAsia"/>
          <w:sz w:val="32"/>
          <w:szCs w:val="32"/>
          <w:lang w:eastAsia="zh-CN"/>
        </w:rPr>
        <w:t>无</w:t>
      </w:r>
    </w:p>
    <w:p w:rsidR="00B04826" w:rsidRDefault="009C6E7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w:t>
      </w:r>
      <w:r>
        <w:rPr>
          <w:rFonts w:ascii="方正黑体_GBK" w:eastAsia="方正黑体_GBK" w:hint="eastAsia"/>
          <w:sz w:val="32"/>
          <w:szCs w:val="32"/>
          <w:lang w:eastAsia="zh-CN"/>
        </w:rPr>
        <w:t>社会保险基金预算支出情况</w:t>
      </w:r>
    </w:p>
    <w:p w:rsidR="00B04826" w:rsidRDefault="009C6E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2023</w:t>
      </w:r>
      <w:r>
        <w:rPr>
          <w:rFonts w:eastAsia="仿宋_GB2312" w:hint="eastAsia"/>
          <w:sz w:val="32"/>
          <w:szCs w:val="32"/>
          <w:lang w:eastAsia="zh-CN"/>
        </w:rPr>
        <w:t>年度社会保险基金预算支出</w:t>
      </w:r>
      <w:r>
        <w:rPr>
          <w:rFonts w:eastAsia="仿宋_GB2312" w:hint="eastAsia"/>
          <w:sz w:val="32"/>
          <w:szCs w:val="32"/>
          <w:lang w:eastAsia="zh-CN"/>
        </w:rPr>
        <w:t>17.10</w:t>
      </w:r>
      <w:r>
        <w:rPr>
          <w:rFonts w:eastAsia="仿宋_GB2312" w:hint="eastAsia"/>
          <w:sz w:val="32"/>
          <w:szCs w:val="32"/>
          <w:lang w:eastAsia="zh-CN"/>
        </w:rPr>
        <w:t>万元，其中：养老保险支出</w:t>
      </w:r>
      <w:r>
        <w:rPr>
          <w:rFonts w:eastAsia="仿宋_GB2312" w:hint="eastAsia"/>
          <w:sz w:val="32"/>
          <w:szCs w:val="32"/>
          <w:lang w:eastAsia="zh-CN"/>
        </w:rPr>
        <w:t>7.93</w:t>
      </w:r>
      <w:r>
        <w:rPr>
          <w:rFonts w:eastAsia="仿宋_GB2312" w:hint="eastAsia"/>
          <w:sz w:val="32"/>
          <w:szCs w:val="32"/>
          <w:lang w:eastAsia="zh-CN"/>
        </w:rPr>
        <w:t>万元；职业年金支出</w:t>
      </w:r>
      <w:r>
        <w:rPr>
          <w:rFonts w:eastAsia="仿宋_GB2312" w:hint="eastAsia"/>
          <w:sz w:val="32"/>
          <w:szCs w:val="32"/>
          <w:lang w:eastAsia="zh-CN"/>
        </w:rPr>
        <w:t>3.97</w:t>
      </w:r>
      <w:r>
        <w:rPr>
          <w:rFonts w:eastAsia="仿宋_GB2312" w:hint="eastAsia"/>
          <w:sz w:val="32"/>
          <w:szCs w:val="32"/>
          <w:lang w:eastAsia="zh-CN"/>
        </w:rPr>
        <w:t>万元；医疗保险支出</w:t>
      </w:r>
      <w:r>
        <w:rPr>
          <w:rFonts w:eastAsia="仿宋_GB2312" w:hint="eastAsia"/>
          <w:sz w:val="32"/>
          <w:szCs w:val="32"/>
          <w:lang w:eastAsia="zh-CN"/>
        </w:rPr>
        <w:t>4.71</w:t>
      </w:r>
      <w:r>
        <w:rPr>
          <w:rFonts w:eastAsia="仿宋_GB2312" w:hint="eastAsia"/>
          <w:sz w:val="32"/>
          <w:szCs w:val="32"/>
          <w:lang w:eastAsia="zh-CN"/>
        </w:rPr>
        <w:t>万元；工伤保险</w:t>
      </w:r>
      <w:r>
        <w:rPr>
          <w:rFonts w:eastAsia="仿宋_GB2312" w:hint="eastAsia"/>
          <w:sz w:val="32"/>
          <w:szCs w:val="32"/>
          <w:lang w:eastAsia="zh-CN"/>
        </w:rPr>
        <w:t>0.49</w:t>
      </w:r>
      <w:r>
        <w:rPr>
          <w:rFonts w:eastAsia="仿宋_GB2312" w:hint="eastAsia"/>
          <w:sz w:val="32"/>
          <w:szCs w:val="32"/>
          <w:lang w:eastAsia="zh-CN"/>
        </w:rPr>
        <w:t>万元。</w:t>
      </w:r>
    </w:p>
    <w:p w:rsidR="00B04826" w:rsidRDefault="009C6E7F">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B04826" w:rsidRDefault="009C6E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2023</w:t>
      </w:r>
      <w:r>
        <w:rPr>
          <w:rFonts w:eastAsia="仿宋_GB2312" w:hint="eastAsia"/>
          <w:sz w:val="32"/>
          <w:szCs w:val="32"/>
          <w:lang w:eastAsia="zh-CN"/>
        </w:rPr>
        <w:t>年，我单位积极履职，强化管理，较好地完成了本年度工作目标。通过加强预算收支管理，不断建立健全内部管理制度，梳理内部管理流程，部门整体支出管理水平得到提升。根据部门整体支出绩效自评表，我单位</w:t>
      </w:r>
      <w:r>
        <w:rPr>
          <w:rFonts w:eastAsia="仿宋_GB2312" w:hint="eastAsia"/>
          <w:sz w:val="32"/>
          <w:szCs w:val="32"/>
          <w:lang w:eastAsia="zh-CN"/>
        </w:rPr>
        <w:t>2023</w:t>
      </w:r>
      <w:r>
        <w:rPr>
          <w:rFonts w:eastAsia="仿宋_GB2312" w:hint="eastAsia"/>
          <w:sz w:val="32"/>
          <w:szCs w:val="32"/>
          <w:lang w:eastAsia="zh-CN"/>
        </w:rPr>
        <w:t>年度绩效自评得分</w:t>
      </w:r>
      <w:r>
        <w:rPr>
          <w:rFonts w:eastAsia="仿宋_GB2312" w:hint="eastAsia"/>
          <w:sz w:val="32"/>
          <w:szCs w:val="32"/>
          <w:lang w:eastAsia="zh-CN"/>
        </w:rPr>
        <w:t>97</w:t>
      </w:r>
      <w:r>
        <w:rPr>
          <w:rFonts w:eastAsia="仿宋_GB2312" w:hint="eastAsia"/>
          <w:sz w:val="32"/>
          <w:szCs w:val="32"/>
          <w:lang w:eastAsia="zh-CN"/>
        </w:rPr>
        <w:t>分，部门整体支出绩效情况详见附件</w:t>
      </w:r>
      <w:r>
        <w:rPr>
          <w:rFonts w:eastAsia="仿宋_GB2312" w:hint="eastAsia"/>
          <w:sz w:val="32"/>
          <w:szCs w:val="32"/>
          <w:lang w:eastAsia="zh-CN"/>
        </w:rPr>
        <w:t>2</w:t>
      </w:r>
      <w:r>
        <w:rPr>
          <w:rFonts w:eastAsia="仿宋_GB2312" w:hint="eastAsia"/>
          <w:sz w:val="32"/>
          <w:szCs w:val="32"/>
          <w:lang w:eastAsia="zh-CN"/>
        </w:rPr>
        <w:t>。</w:t>
      </w:r>
    </w:p>
    <w:p w:rsidR="00B04826" w:rsidRDefault="009C6E7F">
      <w:pPr>
        <w:numPr>
          <w:ilvl w:val="0"/>
          <w:numId w:val="3"/>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存在的问题及原因分析</w:t>
      </w:r>
    </w:p>
    <w:p w:rsidR="00B04826" w:rsidRDefault="009C6E7F">
      <w:pPr>
        <w:spacing w:line="600" w:lineRule="exact"/>
        <w:jc w:val="both"/>
        <w:rPr>
          <w:rFonts w:eastAsia="仿宋_GB2312"/>
          <w:sz w:val="32"/>
          <w:szCs w:val="32"/>
          <w:lang w:eastAsia="zh-CN"/>
        </w:rPr>
      </w:pPr>
      <w:r>
        <w:rPr>
          <w:rFonts w:eastAsia="仿宋_GB2312" w:hint="eastAsia"/>
          <w:sz w:val="32"/>
          <w:szCs w:val="32"/>
          <w:lang w:eastAsia="zh-CN"/>
        </w:rPr>
        <w:t xml:space="preserve">　　本单位缺乏专业财务人员，对财政相关规定和业</w:t>
      </w:r>
      <w:r>
        <w:rPr>
          <w:rFonts w:eastAsia="仿宋_GB2312" w:hint="eastAsia"/>
          <w:sz w:val="32"/>
          <w:szCs w:val="32"/>
          <w:lang w:eastAsia="zh-CN"/>
        </w:rPr>
        <w:t>务不够熟练。</w:t>
      </w:r>
    </w:p>
    <w:p w:rsidR="00B04826" w:rsidRDefault="009C6E7F">
      <w:pPr>
        <w:pStyle w:val="a3"/>
        <w:rPr>
          <w:color w:val="auto"/>
          <w:lang w:eastAsia="zh-CN"/>
        </w:rPr>
      </w:pPr>
      <w:r>
        <w:rPr>
          <w:rFonts w:eastAsia="仿宋_GB2312" w:hint="eastAsia"/>
          <w:sz w:val="32"/>
          <w:szCs w:val="32"/>
          <w:lang w:eastAsia="zh-CN"/>
        </w:rPr>
        <w:lastRenderedPageBreak/>
        <w:t xml:space="preserve">        </w:t>
      </w:r>
      <w:r>
        <w:rPr>
          <w:rFonts w:eastAsia="仿宋_GB2312" w:hint="eastAsia"/>
          <w:color w:val="auto"/>
          <w:sz w:val="32"/>
          <w:szCs w:val="32"/>
          <w:lang w:eastAsia="zh-CN"/>
        </w:rPr>
        <w:t>单位对固定资产管理的认识不到位及资产管理纳入绩效考核制度落实不够完善。</w:t>
      </w:r>
    </w:p>
    <w:p w:rsidR="00B04826" w:rsidRDefault="009C6E7F">
      <w:pPr>
        <w:numPr>
          <w:ilvl w:val="0"/>
          <w:numId w:val="4"/>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下一步改进措施</w:t>
      </w:r>
    </w:p>
    <w:p w:rsidR="00B04826" w:rsidRDefault="009C6E7F">
      <w:pPr>
        <w:pStyle w:val="a3"/>
        <w:ind w:firstLineChars="200" w:firstLine="640"/>
        <w:rPr>
          <w:rFonts w:eastAsia="仿宋_GB2312"/>
          <w:sz w:val="32"/>
          <w:szCs w:val="32"/>
          <w:lang w:eastAsia="zh-CN"/>
        </w:rPr>
      </w:pPr>
      <w:r>
        <w:rPr>
          <w:rFonts w:eastAsia="仿宋_GB2312" w:hint="eastAsia"/>
          <w:sz w:val="32"/>
          <w:szCs w:val="32"/>
          <w:lang w:eastAsia="zh-CN"/>
        </w:rPr>
        <w:t>1</w:t>
      </w:r>
      <w:r>
        <w:rPr>
          <w:rFonts w:eastAsia="仿宋_GB2312" w:hint="eastAsia"/>
          <w:sz w:val="32"/>
          <w:szCs w:val="32"/>
          <w:lang w:eastAsia="zh-CN"/>
        </w:rPr>
        <w:t>、加</w:t>
      </w:r>
      <w:r>
        <w:rPr>
          <w:rFonts w:eastAsia="仿宋_GB2312" w:hint="eastAsia"/>
          <w:sz w:val="32"/>
          <w:szCs w:val="32"/>
          <w:lang w:eastAsia="zh-CN"/>
        </w:rPr>
        <w:t>强团队合作，以提升工作效率和项目执行能力；</w:t>
      </w:r>
    </w:p>
    <w:p w:rsidR="00B04826" w:rsidRDefault="009C6E7F">
      <w:pPr>
        <w:pStyle w:val="a3"/>
        <w:ind w:firstLineChars="200" w:firstLine="640"/>
        <w:rPr>
          <w:rFonts w:eastAsia="仿宋_GB2312"/>
          <w:sz w:val="32"/>
          <w:szCs w:val="32"/>
          <w:lang w:eastAsia="zh-CN"/>
        </w:rPr>
      </w:pPr>
      <w:r>
        <w:rPr>
          <w:rFonts w:eastAsia="仿宋_GB2312" w:hint="eastAsia"/>
          <w:sz w:val="32"/>
          <w:szCs w:val="32"/>
          <w:lang w:eastAsia="zh-CN"/>
        </w:rPr>
        <w:t>2</w:t>
      </w:r>
      <w:r>
        <w:rPr>
          <w:rFonts w:eastAsia="仿宋_GB2312" w:hint="eastAsia"/>
          <w:sz w:val="32"/>
          <w:szCs w:val="32"/>
          <w:lang w:eastAsia="zh-CN"/>
        </w:rPr>
        <w:t>、</w:t>
      </w:r>
      <w:r>
        <w:rPr>
          <w:rFonts w:eastAsia="仿宋_GB2312" w:hint="eastAsia"/>
          <w:sz w:val="32"/>
          <w:szCs w:val="32"/>
          <w:lang w:eastAsia="zh-CN"/>
        </w:rPr>
        <w:t>定期组织员工培训，强化专业技能和知识储备；</w:t>
      </w:r>
    </w:p>
    <w:p w:rsidR="00B04826" w:rsidRDefault="009C6E7F">
      <w:pPr>
        <w:pStyle w:val="a3"/>
        <w:ind w:firstLineChars="200" w:firstLine="640"/>
        <w:rPr>
          <w:rFonts w:eastAsia="仿宋_GB2312"/>
          <w:sz w:val="32"/>
          <w:szCs w:val="32"/>
          <w:lang w:eastAsia="zh-CN"/>
        </w:rPr>
      </w:pPr>
      <w:r>
        <w:rPr>
          <w:rFonts w:eastAsia="仿宋_GB2312" w:hint="eastAsia"/>
          <w:sz w:val="32"/>
          <w:szCs w:val="32"/>
          <w:lang w:eastAsia="zh-CN"/>
        </w:rPr>
        <w:t>3</w:t>
      </w:r>
      <w:r>
        <w:rPr>
          <w:rFonts w:eastAsia="仿宋_GB2312" w:hint="eastAsia"/>
          <w:sz w:val="32"/>
          <w:szCs w:val="32"/>
          <w:lang w:eastAsia="zh-CN"/>
        </w:rPr>
        <w:t>、</w:t>
      </w:r>
      <w:r>
        <w:rPr>
          <w:rFonts w:eastAsia="仿宋_GB2312" w:hint="eastAsia"/>
          <w:sz w:val="32"/>
          <w:szCs w:val="32"/>
          <w:lang w:eastAsia="zh-CN"/>
        </w:rPr>
        <w:t>制定更详细的工作</w:t>
      </w:r>
      <w:r>
        <w:rPr>
          <w:rFonts w:eastAsia="仿宋_GB2312" w:hint="eastAsia"/>
          <w:sz w:val="32"/>
          <w:szCs w:val="32"/>
          <w:lang w:eastAsia="zh-CN"/>
        </w:rPr>
        <w:t>计划，以确保任务的及时完成；</w:t>
      </w:r>
    </w:p>
    <w:p w:rsidR="00B04826" w:rsidRDefault="009C6E7F">
      <w:pPr>
        <w:pStyle w:val="a3"/>
        <w:ind w:firstLineChars="200" w:firstLine="640"/>
        <w:rPr>
          <w:rFonts w:eastAsia="仿宋_GB2312"/>
          <w:sz w:val="32"/>
          <w:szCs w:val="32"/>
          <w:lang w:eastAsia="zh-CN"/>
        </w:rPr>
      </w:pPr>
      <w:r>
        <w:rPr>
          <w:rFonts w:eastAsia="仿宋_GB2312" w:hint="eastAsia"/>
          <w:sz w:val="32"/>
          <w:szCs w:val="32"/>
          <w:lang w:eastAsia="zh-CN"/>
        </w:rPr>
        <w:t>4</w:t>
      </w:r>
      <w:r>
        <w:rPr>
          <w:rFonts w:eastAsia="仿宋_GB2312" w:hint="eastAsia"/>
          <w:sz w:val="32"/>
          <w:szCs w:val="32"/>
          <w:lang w:eastAsia="zh-CN"/>
        </w:rPr>
        <w:t>、加强内部沟通机制，促进部门间的信息共享和协作；</w:t>
      </w:r>
    </w:p>
    <w:p w:rsidR="00B04826" w:rsidRDefault="009C6E7F">
      <w:pPr>
        <w:pStyle w:val="a3"/>
        <w:ind w:firstLineChars="200" w:firstLine="640"/>
        <w:rPr>
          <w:rFonts w:eastAsia="仿宋_GB2312"/>
          <w:sz w:val="32"/>
          <w:szCs w:val="32"/>
          <w:lang w:eastAsia="zh-CN"/>
        </w:rPr>
      </w:pPr>
      <w:r>
        <w:rPr>
          <w:rFonts w:eastAsia="仿宋_GB2312" w:hint="eastAsia"/>
          <w:sz w:val="32"/>
          <w:szCs w:val="32"/>
          <w:lang w:eastAsia="zh-CN"/>
        </w:rPr>
        <w:t>5</w:t>
      </w:r>
      <w:r>
        <w:rPr>
          <w:rFonts w:eastAsia="仿宋_GB2312" w:hint="eastAsia"/>
          <w:sz w:val="32"/>
          <w:szCs w:val="32"/>
          <w:lang w:eastAsia="zh-CN"/>
        </w:rPr>
        <w:t>、积极与财政和主管部门对接，切实落实每一笔项目资金。</w:t>
      </w:r>
    </w:p>
    <w:p w:rsidR="00B04826" w:rsidRDefault="009C6E7F">
      <w:pPr>
        <w:pStyle w:val="a3"/>
        <w:ind w:firstLineChars="200" w:firstLine="640"/>
        <w:rPr>
          <w:rFonts w:eastAsia="仿宋_GB2312"/>
          <w:sz w:val="32"/>
          <w:szCs w:val="32"/>
          <w:lang w:eastAsia="zh-CN"/>
        </w:rPr>
      </w:pPr>
      <w:r>
        <w:rPr>
          <w:rFonts w:eastAsia="仿宋_GB2312" w:hint="eastAsia"/>
          <w:sz w:val="32"/>
          <w:szCs w:val="32"/>
          <w:lang w:eastAsia="zh-CN"/>
        </w:rPr>
        <w:t>6</w:t>
      </w:r>
      <w:r>
        <w:rPr>
          <w:rFonts w:eastAsia="仿宋_GB2312" w:hint="eastAsia"/>
          <w:sz w:val="32"/>
          <w:szCs w:val="32"/>
          <w:lang w:eastAsia="zh-CN"/>
        </w:rPr>
        <w:t>、逐步完善资产管理制度。构建完整的资产管理的制度体系，保障国有资产安全完整。</w:t>
      </w:r>
    </w:p>
    <w:p w:rsidR="00B04826" w:rsidRDefault="009C6E7F">
      <w:pPr>
        <w:numPr>
          <w:ilvl w:val="0"/>
          <w:numId w:val="4"/>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部门整体支出绩效自评结果拟应用和公开情况</w:t>
      </w:r>
    </w:p>
    <w:p w:rsidR="00B04826" w:rsidRDefault="009C6E7F">
      <w:pPr>
        <w:pStyle w:val="a3"/>
        <w:rPr>
          <w:lang w:eastAsia="zh-CN"/>
        </w:rPr>
      </w:pPr>
      <w:r>
        <w:rPr>
          <w:rFonts w:hint="eastAsia"/>
          <w:lang w:eastAsia="zh-CN"/>
        </w:rPr>
        <w:t xml:space="preserve">       </w:t>
      </w:r>
      <w:r>
        <w:rPr>
          <w:rFonts w:eastAsia="仿宋_GB2312" w:hint="eastAsia"/>
          <w:sz w:val="32"/>
          <w:szCs w:val="32"/>
          <w:lang w:eastAsia="zh-CN"/>
        </w:rPr>
        <w:t xml:space="preserve"> </w:t>
      </w:r>
      <w:r>
        <w:rPr>
          <w:rFonts w:eastAsia="仿宋_GB2312" w:hint="eastAsia"/>
          <w:sz w:val="32"/>
          <w:szCs w:val="32"/>
          <w:lang w:eastAsia="zh-CN"/>
        </w:rPr>
        <w:t>无</w:t>
      </w:r>
    </w:p>
    <w:p w:rsidR="00B04826" w:rsidRDefault="009C6E7F">
      <w:pPr>
        <w:numPr>
          <w:ilvl w:val="0"/>
          <w:numId w:val="4"/>
        </w:numPr>
        <w:spacing w:line="600" w:lineRule="exact"/>
        <w:ind w:firstLineChars="200" w:firstLine="640"/>
        <w:jc w:val="both"/>
        <w:rPr>
          <w:rFonts w:eastAsia="黑体"/>
          <w:sz w:val="32"/>
          <w:szCs w:val="32"/>
          <w:lang w:eastAsia="zh-CN"/>
        </w:rPr>
      </w:pPr>
      <w:r>
        <w:rPr>
          <w:rFonts w:eastAsia="黑体" w:hint="eastAsia"/>
          <w:sz w:val="32"/>
          <w:szCs w:val="32"/>
          <w:lang w:eastAsia="zh-CN"/>
        </w:rPr>
        <w:t>其他需要说明的情况</w:t>
      </w:r>
    </w:p>
    <w:p w:rsidR="00B04826" w:rsidRDefault="009C6E7F">
      <w:pPr>
        <w:pStyle w:val="a3"/>
        <w:rPr>
          <w:rFonts w:eastAsia="仿宋_GB2312"/>
          <w:sz w:val="32"/>
          <w:szCs w:val="32"/>
          <w:lang w:eastAsia="zh-CN"/>
        </w:rPr>
      </w:pPr>
      <w:r>
        <w:rPr>
          <w:rFonts w:hint="eastAsia"/>
          <w:lang w:eastAsia="zh-CN"/>
        </w:rPr>
        <w:t xml:space="preserve">      </w:t>
      </w:r>
      <w:r>
        <w:rPr>
          <w:rFonts w:eastAsia="仿宋_GB2312" w:hint="eastAsia"/>
          <w:sz w:val="32"/>
          <w:szCs w:val="32"/>
          <w:lang w:eastAsia="zh-CN"/>
        </w:rPr>
        <w:t xml:space="preserve"> </w:t>
      </w:r>
      <w:r>
        <w:rPr>
          <w:rFonts w:eastAsia="仿宋_GB2312" w:hint="eastAsia"/>
          <w:sz w:val="32"/>
          <w:szCs w:val="32"/>
          <w:lang w:eastAsia="zh-CN"/>
        </w:rPr>
        <w:t>无</w:t>
      </w:r>
    </w:p>
    <w:p w:rsidR="00B04826" w:rsidRDefault="009C6E7F">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报告需要以下附件：</w:t>
      </w:r>
    </w:p>
    <w:p w:rsidR="00B04826" w:rsidRDefault="009C6E7F">
      <w:pPr>
        <w:spacing w:line="600" w:lineRule="exact"/>
        <w:ind w:firstLineChars="200" w:firstLine="640"/>
        <w:jc w:val="both"/>
        <w:rPr>
          <w:rFonts w:eastAsia="仿宋_GB2312"/>
          <w:sz w:val="32"/>
          <w:szCs w:val="32"/>
          <w:lang w:eastAsia="zh-CN"/>
        </w:rPr>
      </w:pPr>
      <w:r>
        <w:rPr>
          <w:rFonts w:eastAsia="仿宋_GB2312"/>
          <w:sz w:val="32"/>
          <w:szCs w:val="32"/>
          <w:lang w:eastAsia="zh-CN"/>
        </w:rPr>
        <w:t>1</w:t>
      </w:r>
      <w:r>
        <w:rPr>
          <w:rFonts w:eastAsia="仿宋_GB2312" w:hint="eastAsia"/>
          <w:sz w:val="32"/>
          <w:szCs w:val="32"/>
          <w:lang w:eastAsia="zh-CN"/>
        </w:rPr>
        <w:t>、部门整体支出绩效评价基础数据表</w:t>
      </w:r>
    </w:p>
    <w:p w:rsidR="00B04826" w:rsidRDefault="009C6E7F">
      <w:pPr>
        <w:spacing w:line="600" w:lineRule="exact"/>
        <w:ind w:firstLineChars="200" w:firstLine="640"/>
        <w:jc w:val="both"/>
        <w:rPr>
          <w:rFonts w:eastAsia="仿宋_GB2312"/>
          <w:sz w:val="32"/>
          <w:szCs w:val="32"/>
          <w:lang w:eastAsia="zh-CN"/>
        </w:rPr>
      </w:pPr>
      <w:r>
        <w:rPr>
          <w:rFonts w:eastAsia="仿宋_GB2312"/>
          <w:sz w:val="32"/>
          <w:szCs w:val="32"/>
          <w:lang w:eastAsia="zh-CN"/>
        </w:rPr>
        <w:t>2</w:t>
      </w:r>
      <w:r>
        <w:rPr>
          <w:rFonts w:eastAsia="仿宋_GB2312" w:hint="eastAsia"/>
          <w:sz w:val="32"/>
          <w:szCs w:val="32"/>
          <w:lang w:eastAsia="zh-CN"/>
        </w:rPr>
        <w:t>、部门整体支出绩效自评表</w:t>
      </w:r>
    </w:p>
    <w:p w:rsidR="00B04826" w:rsidRDefault="009C6E7F">
      <w:pPr>
        <w:spacing w:line="600" w:lineRule="exact"/>
        <w:ind w:firstLineChars="200" w:firstLine="640"/>
        <w:jc w:val="both"/>
        <w:rPr>
          <w:rFonts w:eastAsia="仿宋_GB2312"/>
          <w:sz w:val="32"/>
          <w:szCs w:val="32"/>
          <w:lang w:eastAsia="zh-CN"/>
        </w:rPr>
      </w:pPr>
      <w:r>
        <w:rPr>
          <w:rFonts w:eastAsia="仿宋_GB2312"/>
          <w:sz w:val="32"/>
          <w:szCs w:val="32"/>
          <w:lang w:eastAsia="zh-CN"/>
        </w:rPr>
        <w:t>3</w:t>
      </w:r>
      <w:r>
        <w:rPr>
          <w:rFonts w:eastAsia="仿宋_GB2312" w:hint="eastAsia"/>
          <w:sz w:val="32"/>
          <w:szCs w:val="32"/>
          <w:lang w:eastAsia="zh-CN"/>
        </w:rPr>
        <w:t>、项目支出绩效自评表（每个一级项目支出一张表）</w:t>
      </w:r>
    </w:p>
    <w:p w:rsidR="00B04826" w:rsidRDefault="009C6E7F">
      <w:pPr>
        <w:spacing w:line="600" w:lineRule="exact"/>
        <w:ind w:firstLineChars="200" w:firstLine="640"/>
        <w:jc w:val="both"/>
        <w:rPr>
          <w:rFonts w:eastAsia="仿宋_GB2312"/>
          <w:sz w:val="32"/>
          <w:szCs w:val="32"/>
          <w:lang w:eastAsia="zh-CN"/>
        </w:rPr>
      </w:pPr>
      <w:r>
        <w:rPr>
          <w:rFonts w:eastAsia="仿宋_GB2312"/>
          <w:sz w:val="32"/>
          <w:szCs w:val="32"/>
          <w:lang w:eastAsia="zh-CN"/>
        </w:rPr>
        <w:lastRenderedPageBreak/>
        <w:t>4</w:t>
      </w:r>
      <w:r>
        <w:rPr>
          <w:rFonts w:eastAsia="仿宋_GB2312" w:hint="eastAsia"/>
          <w:sz w:val="32"/>
          <w:szCs w:val="32"/>
          <w:lang w:eastAsia="zh-CN"/>
        </w:rPr>
        <w:t>、政府性基金预算支出情况表</w:t>
      </w:r>
    </w:p>
    <w:p w:rsidR="00B04826" w:rsidRDefault="009C6E7F">
      <w:pPr>
        <w:spacing w:line="600" w:lineRule="exact"/>
        <w:ind w:firstLineChars="200" w:firstLine="640"/>
        <w:jc w:val="both"/>
        <w:rPr>
          <w:rFonts w:eastAsia="仿宋_GB2312"/>
          <w:sz w:val="32"/>
          <w:szCs w:val="32"/>
          <w:lang w:eastAsia="zh-CN"/>
        </w:rPr>
      </w:pPr>
      <w:r>
        <w:rPr>
          <w:rFonts w:eastAsia="仿宋_GB2312"/>
          <w:sz w:val="32"/>
          <w:szCs w:val="32"/>
          <w:lang w:eastAsia="zh-CN"/>
        </w:rPr>
        <w:t>5</w:t>
      </w:r>
      <w:r>
        <w:rPr>
          <w:rFonts w:eastAsia="仿宋_GB2312" w:hint="eastAsia"/>
          <w:sz w:val="32"/>
          <w:szCs w:val="32"/>
          <w:lang w:eastAsia="zh-CN"/>
        </w:rPr>
        <w:t>、国有资本经营预算支出情况表</w:t>
      </w:r>
    </w:p>
    <w:p w:rsidR="00B04826" w:rsidRDefault="009C6E7F">
      <w:pPr>
        <w:spacing w:line="600" w:lineRule="exact"/>
        <w:ind w:firstLineChars="200" w:firstLine="640"/>
        <w:jc w:val="both"/>
        <w:rPr>
          <w:rFonts w:eastAsia="仿宋_GB2312"/>
          <w:sz w:val="32"/>
          <w:szCs w:val="32"/>
          <w:lang w:eastAsia="zh-CN"/>
        </w:rPr>
      </w:pPr>
      <w:r>
        <w:rPr>
          <w:rFonts w:eastAsia="仿宋_GB2312"/>
          <w:sz w:val="32"/>
          <w:szCs w:val="32"/>
          <w:lang w:eastAsia="zh-CN"/>
        </w:rPr>
        <w:t>6</w:t>
      </w:r>
      <w:r>
        <w:rPr>
          <w:rFonts w:eastAsia="仿宋_GB2312" w:hint="eastAsia"/>
          <w:sz w:val="32"/>
          <w:szCs w:val="32"/>
          <w:lang w:eastAsia="zh-CN"/>
        </w:rPr>
        <w:t>、社会保险基金预算支出情况表</w:t>
      </w:r>
    </w:p>
    <w:p w:rsidR="00B04826" w:rsidRDefault="009C6E7F">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rsidR="00B04826" w:rsidRDefault="009C6E7F">
      <w:pPr>
        <w:kinsoku/>
        <w:autoSpaceDE/>
        <w:autoSpaceDN/>
        <w:adjustRightInd/>
        <w:snapToGrid/>
        <w:ind w:firstLine="560"/>
        <w:textAlignment w:val="auto"/>
        <w:rPr>
          <w:rFonts w:eastAsia="黑体"/>
          <w:sz w:val="28"/>
          <w:szCs w:val="28"/>
          <w:lang w:eastAsia="zh-CN"/>
        </w:rPr>
      </w:pPr>
      <w:r>
        <w:rPr>
          <w:rFonts w:ascii="仿宋_GB2312" w:eastAsia="仿宋_GB2312" w:hint="eastAsia"/>
          <w:sz w:val="28"/>
          <w:szCs w:val="28"/>
          <w:lang w:eastAsia="zh-CN"/>
        </w:rPr>
        <w:lastRenderedPageBreak/>
        <w:t>附件</w:t>
      </w:r>
      <w:r>
        <w:rPr>
          <w:rFonts w:ascii="仿宋_GB2312" w:eastAsia="仿宋_GB2312" w:hint="eastAsia"/>
          <w:sz w:val="28"/>
          <w:szCs w:val="28"/>
          <w:lang w:eastAsia="zh-CN"/>
        </w:rPr>
        <w:t>5</w:t>
      </w:r>
    </w:p>
    <w:p w:rsidR="00B04826" w:rsidRDefault="009C6E7F">
      <w:pPr>
        <w:spacing w:before="114" w:line="219" w:lineRule="auto"/>
        <w:ind w:firstLine="857"/>
        <w:jc w:val="center"/>
        <w:rPr>
          <w:rFonts w:ascii="宋体" w:eastAsia="宋体" w:hAnsi="宋体" w:cs="宋体"/>
          <w:sz w:val="44"/>
          <w:szCs w:val="44"/>
          <w:lang w:eastAsia="zh-CN"/>
        </w:rPr>
      </w:pPr>
      <w:r>
        <w:rPr>
          <w:rFonts w:ascii="宋体" w:eastAsia="宋体" w:hAnsi="宋体" w:cs="宋体"/>
          <w:b/>
          <w:bCs/>
          <w:spacing w:val="-13"/>
          <w:sz w:val="44"/>
          <w:szCs w:val="44"/>
          <w:lang w:eastAsia="zh-CN"/>
        </w:rPr>
        <w:t>部门整体支出绩效自评工作考核评分表</w:t>
      </w:r>
    </w:p>
    <w:p w:rsidR="00B04826" w:rsidRDefault="00B04826">
      <w:pPr>
        <w:spacing w:line="220" w:lineRule="exact"/>
        <w:ind w:firstLine="420"/>
        <w:rPr>
          <w:lang w:eastAsia="zh-CN"/>
        </w:rPr>
      </w:pPr>
    </w:p>
    <w:tbl>
      <w:tblPr>
        <w:tblStyle w:val="TableNormal"/>
        <w:tblW w:w="9842" w:type="dxa"/>
        <w:tblInd w:w="-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6"/>
        <w:gridCol w:w="1157"/>
        <w:gridCol w:w="4957"/>
        <w:gridCol w:w="2982"/>
      </w:tblGrid>
      <w:tr w:rsidR="00B04826">
        <w:trPr>
          <w:trHeight w:val="148"/>
        </w:trPr>
        <w:tc>
          <w:tcPr>
            <w:tcW w:w="746" w:type="dxa"/>
            <w:vAlign w:val="center"/>
          </w:tcPr>
          <w:p w:rsidR="00B04826" w:rsidRDefault="009C6E7F">
            <w:pPr>
              <w:ind w:firstLine="420"/>
              <w:rPr>
                <w:rFonts w:ascii="仿宋_GB2312" w:eastAsia="仿宋_GB2312"/>
              </w:rPr>
            </w:pPr>
            <w:r>
              <w:rPr>
                <w:rFonts w:ascii="仿宋_GB2312" w:eastAsia="仿宋_GB2312" w:hAnsi="宋体" w:cs="宋体" w:hint="eastAsia"/>
              </w:rPr>
              <w:t>一级</w:t>
            </w:r>
          </w:p>
          <w:p w:rsidR="00B04826" w:rsidRDefault="009C6E7F">
            <w:pPr>
              <w:ind w:firstLine="420"/>
              <w:rPr>
                <w:rFonts w:ascii="仿宋_GB2312" w:eastAsia="仿宋_GB2312"/>
              </w:rPr>
            </w:pPr>
            <w:r>
              <w:rPr>
                <w:rFonts w:ascii="仿宋_GB2312" w:eastAsia="仿宋_GB2312" w:hAnsi="宋体" w:cs="宋体" w:hint="eastAsia"/>
              </w:rPr>
              <w:t>指标</w:t>
            </w:r>
          </w:p>
        </w:tc>
        <w:tc>
          <w:tcPr>
            <w:tcW w:w="1157"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二级指标</w:t>
            </w:r>
          </w:p>
        </w:tc>
        <w:tc>
          <w:tcPr>
            <w:tcW w:w="4957"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评分标准</w:t>
            </w:r>
          </w:p>
        </w:tc>
        <w:tc>
          <w:tcPr>
            <w:tcW w:w="2982" w:type="dxa"/>
            <w:vAlign w:val="center"/>
          </w:tcPr>
          <w:p w:rsidR="00B04826" w:rsidRDefault="009C6E7F">
            <w:pPr>
              <w:ind w:firstLine="420"/>
              <w:jc w:val="center"/>
              <w:rPr>
                <w:rFonts w:ascii="仿宋_GB2312" w:eastAsia="仿宋_GB2312"/>
              </w:rPr>
            </w:pPr>
            <w:r>
              <w:rPr>
                <w:rFonts w:ascii="仿宋_GB2312" w:eastAsia="仿宋_GB2312" w:hAnsi="宋体" w:cs="宋体" w:hint="eastAsia"/>
              </w:rPr>
              <w:t>所需佐证材料</w:t>
            </w:r>
          </w:p>
        </w:tc>
      </w:tr>
      <w:tr w:rsidR="00B04826">
        <w:trPr>
          <w:trHeight w:val="372"/>
        </w:trPr>
        <w:tc>
          <w:tcPr>
            <w:tcW w:w="746" w:type="dxa"/>
            <w:vMerge w:val="restart"/>
            <w:tcBorders>
              <w:bottom w:val="nil"/>
            </w:tcBorders>
            <w:vAlign w:val="center"/>
          </w:tcPr>
          <w:p w:rsidR="00B04826" w:rsidRDefault="00B04826">
            <w:pPr>
              <w:ind w:firstLine="420"/>
              <w:jc w:val="center"/>
              <w:rPr>
                <w:rFonts w:ascii="仿宋_GB2312" w:eastAsia="仿宋_GB2312"/>
              </w:rPr>
            </w:pPr>
          </w:p>
          <w:p w:rsidR="00B04826" w:rsidRDefault="009C6E7F">
            <w:pPr>
              <w:rPr>
                <w:rFonts w:ascii="仿宋_GB2312" w:eastAsia="仿宋_GB2312" w:hAnsi="宋体" w:cs="宋体"/>
                <w:lang w:eastAsia="zh-CN"/>
              </w:rPr>
            </w:pPr>
            <w:r>
              <w:rPr>
                <w:rFonts w:ascii="仿宋_GB2312" w:eastAsia="仿宋_GB2312" w:hAnsi="宋体" w:cs="宋体" w:hint="eastAsia"/>
              </w:rPr>
              <w:t>布置</w:t>
            </w:r>
          </w:p>
          <w:p w:rsidR="00B04826" w:rsidRDefault="009C6E7F">
            <w:pPr>
              <w:rPr>
                <w:rFonts w:ascii="仿宋_GB2312" w:eastAsia="仿宋_GB2312"/>
              </w:rPr>
            </w:pPr>
            <w:r>
              <w:rPr>
                <w:rFonts w:ascii="仿宋_GB2312" w:eastAsia="仿宋_GB2312" w:hAnsi="宋体" w:cs="宋体" w:hint="eastAsia"/>
              </w:rPr>
              <w:t>工作</w:t>
            </w:r>
          </w:p>
          <w:p w:rsidR="00B04826" w:rsidRDefault="009C6E7F">
            <w:pPr>
              <w:rPr>
                <w:rFonts w:ascii="仿宋_GB2312" w:eastAsia="仿宋_GB2312"/>
              </w:rPr>
            </w:pPr>
            <w:r>
              <w:rPr>
                <w:rFonts w:ascii="仿宋_GB2312" w:eastAsia="仿宋_GB2312" w:hint="eastAsia"/>
              </w:rPr>
              <w:t>10</w:t>
            </w:r>
            <w:r>
              <w:rPr>
                <w:rFonts w:ascii="仿宋_GB2312" w:eastAsia="仿宋_GB2312" w:hAnsi="宋体" w:cs="宋体" w:hint="eastAsia"/>
              </w:rPr>
              <w:t>分</w:t>
            </w:r>
          </w:p>
        </w:tc>
        <w:tc>
          <w:tcPr>
            <w:tcW w:w="1157" w:type="dxa"/>
            <w:vAlign w:val="center"/>
          </w:tcPr>
          <w:p w:rsidR="00B04826" w:rsidRDefault="009C6E7F">
            <w:pPr>
              <w:jc w:val="center"/>
              <w:rPr>
                <w:rFonts w:ascii="仿宋_GB2312" w:eastAsia="仿宋_GB2312"/>
              </w:rPr>
            </w:pPr>
            <w:r>
              <w:rPr>
                <w:rFonts w:ascii="仿宋_GB2312" w:eastAsia="仿宋_GB2312" w:hAnsi="宋体" w:cs="宋体" w:hint="eastAsia"/>
              </w:rPr>
              <w:t>自评通知</w:t>
            </w:r>
            <w:r>
              <w:rPr>
                <w:rFonts w:ascii="仿宋_GB2312" w:eastAsia="仿宋_GB2312" w:hint="eastAsia"/>
              </w:rPr>
              <w:t>(8</w:t>
            </w:r>
            <w:r>
              <w:rPr>
                <w:rFonts w:ascii="仿宋_GB2312" w:eastAsia="仿宋_GB2312" w:hAnsi="宋体" w:cs="宋体" w:hint="eastAsia"/>
              </w:rPr>
              <w:t>分</w:t>
            </w:r>
            <w:r>
              <w:rPr>
                <w:rFonts w:ascii="仿宋_GB2312" w:eastAsia="仿宋_GB2312" w:hint="eastAsia"/>
              </w:rPr>
              <w:t>)</w:t>
            </w:r>
          </w:p>
        </w:tc>
        <w:tc>
          <w:tcPr>
            <w:tcW w:w="4957" w:type="dxa"/>
            <w:vAlign w:val="center"/>
          </w:tcPr>
          <w:p w:rsidR="00B04826" w:rsidRDefault="009C6E7F">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印发绩效自评通知的得</w:t>
            </w:r>
            <w:r>
              <w:rPr>
                <w:rFonts w:ascii="仿宋_GB2312" w:eastAsia="仿宋_GB2312" w:hint="eastAsia"/>
                <w:lang w:eastAsia="zh-CN"/>
              </w:rPr>
              <w:t>2</w:t>
            </w:r>
            <w:r>
              <w:rPr>
                <w:rFonts w:ascii="仿宋_GB2312" w:eastAsia="仿宋_GB2312" w:hAnsi="宋体" w:cs="宋体" w:hint="eastAsia"/>
                <w:lang w:eastAsia="zh-CN"/>
              </w:rPr>
              <w:t>分，否则不得分</w:t>
            </w:r>
          </w:p>
          <w:p w:rsidR="00B04826" w:rsidRDefault="009C6E7F">
            <w:pPr>
              <w:ind w:firstLine="420"/>
              <w:jc w:val="both"/>
              <w:rPr>
                <w:rFonts w:ascii="仿宋_GB2312" w:eastAsia="仿宋_GB2312"/>
                <w:lang w:eastAsia="zh-CN"/>
              </w:rPr>
            </w:pPr>
            <w:r>
              <w:rPr>
                <w:rFonts w:ascii="仿宋_GB2312" w:eastAsia="仿宋_GB2312" w:hint="eastAsia"/>
                <w:lang w:eastAsia="zh-CN"/>
              </w:rPr>
              <w:t>2.</w:t>
            </w:r>
            <w:r>
              <w:rPr>
                <w:rFonts w:ascii="仿宋_GB2312" w:eastAsia="仿宋_GB2312" w:hAnsi="宋体" w:cs="宋体" w:hint="eastAsia"/>
                <w:lang w:eastAsia="zh-CN"/>
              </w:rPr>
              <w:t>按照本规程规定，绩效自评通知包括自评范围、自评主要依据、自评主要内容、自评程序和步骤、有关要求等内容，并附有本通知要求的附件的，得</w:t>
            </w:r>
            <w:r>
              <w:rPr>
                <w:rFonts w:ascii="仿宋_GB2312" w:eastAsia="仿宋_GB2312" w:hint="eastAsia"/>
                <w:lang w:eastAsia="zh-CN"/>
              </w:rPr>
              <w:t>6</w:t>
            </w:r>
            <w:r>
              <w:rPr>
                <w:rFonts w:ascii="仿宋_GB2312" w:eastAsia="仿宋_GB2312" w:hAnsi="宋体" w:cs="宋体" w:hint="eastAsia"/>
                <w:lang w:eastAsia="zh-CN"/>
              </w:rPr>
              <w:t>分；否则缺</w:t>
            </w:r>
            <w:r>
              <w:rPr>
                <w:rFonts w:ascii="仿宋_GB2312" w:eastAsia="仿宋_GB2312" w:hint="eastAsia"/>
                <w:lang w:eastAsia="zh-CN"/>
              </w:rPr>
              <w:t>1</w:t>
            </w:r>
            <w:r>
              <w:rPr>
                <w:rFonts w:ascii="仿宋_GB2312" w:eastAsia="仿宋_GB2312" w:hAnsi="宋体" w:cs="宋体" w:hint="eastAsia"/>
                <w:lang w:eastAsia="zh-CN"/>
              </w:rPr>
              <w:t>项扣</w:t>
            </w:r>
            <w:r>
              <w:rPr>
                <w:rFonts w:ascii="仿宋_GB2312" w:eastAsia="仿宋_GB2312" w:hint="eastAsia"/>
                <w:lang w:eastAsia="zh-CN"/>
              </w:rPr>
              <w:t>1</w:t>
            </w:r>
            <w:r>
              <w:rPr>
                <w:rFonts w:ascii="仿宋_GB2312" w:eastAsia="仿宋_GB2312" w:hAnsi="宋体" w:cs="宋体" w:hint="eastAsia"/>
                <w:lang w:eastAsia="zh-CN"/>
              </w:rPr>
              <w:t>分，最多扣</w:t>
            </w:r>
            <w:r>
              <w:rPr>
                <w:rFonts w:ascii="仿宋_GB2312" w:eastAsia="仿宋_GB2312" w:hint="eastAsia"/>
                <w:lang w:eastAsia="zh-CN"/>
              </w:rPr>
              <w:t>6</w:t>
            </w:r>
            <w:r>
              <w:rPr>
                <w:rFonts w:ascii="仿宋_GB2312" w:eastAsia="仿宋_GB2312" w:hAnsi="宋体" w:cs="宋体" w:hint="eastAsia"/>
                <w:lang w:eastAsia="zh-CN"/>
              </w:rPr>
              <w:t>分。</w:t>
            </w:r>
          </w:p>
        </w:tc>
        <w:tc>
          <w:tcPr>
            <w:tcW w:w="2982" w:type="dxa"/>
            <w:vAlign w:val="center"/>
          </w:tcPr>
          <w:p w:rsidR="00B04826" w:rsidRDefault="00B04826">
            <w:pPr>
              <w:ind w:firstLine="420"/>
              <w:jc w:val="both"/>
              <w:rPr>
                <w:rFonts w:ascii="仿宋_GB2312" w:eastAsia="仿宋_GB2312"/>
                <w:lang w:eastAsia="zh-CN"/>
              </w:rPr>
            </w:pPr>
          </w:p>
          <w:p w:rsidR="00B04826" w:rsidRDefault="00B04826">
            <w:pPr>
              <w:ind w:firstLine="420"/>
              <w:jc w:val="both"/>
              <w:rPr>
                <w:rFonts w:ascii="仿宋_GB2312" w:eastAsia="仿宋_GB2312"/>
                <w:lang w:eastAsia="zh-CN"/>
              </w:rPr>
            </w:pPr>
          </w:p>
          <w:p w:rsidR="00B04826" w:rsidRDefault="009C6E7F">
            <w:pPr>
              <w:ind w:firstLine="420"/>
              <w:jc w:val="both"/>
              <w:rPr>
                <w:rFonts w:ascii="仿宋_GB2312" w:eastAsia="仿宋_GB2312"/>
                <w:lang w:eastAsia="zh-CN"/>
              </w:rPr>
            </w:pPr>
            <w:r>
              <w:rPr>
                <w:rFonts w:ascii="仿宋_GB2312" w:eastAsia="仿宋_GB2312" w:hAnsi="宋体" w:cs="宋体" w:hint="eastAsia"/>
                <w:lang w:eastAsia="zh-CN"/>
              </w:rPr>
              <w:t>绩效自评通知盖章的电子版</w:t>
            </w:r>
          </w:p>
        </w:tc>
      </w:tr>
      <w:tr w:rsidR="00B04826">
        <w:trPr>
          <w:trHeight w:val="221"/>
        </w:trPr>
        <w:tc>
          <w:tcPr>
            <w:tcW w:w="746" w:type="dxa"/>
            <w:vMerge/>
            <w:tcBorders>
              <w:top w:val="nil"/>
            </w:tcBorders>
            <w:vAlign w:val="center"/>
          </w:tcPr>
          <w:p w:rsidR="00B04826" w:rsidRDefault="00B04826">
            <w:pPr>
              <w:ind w:firstLine="420"/>
              <w:jc w:val="center"/>
              <w:rPr>
                <w:rFonts w:ascii="仿宋_GB2312" w:eastAsia="仿宋_GB2312"/>
                <w:lang w:eastAsia="zh-CN"/>
              </w:rPr>
            </w:pPr>
          </w:p>
        </w:tc>
        <w:tc>
          <w:tcPr>
            <w:tcW w:w="1157" w:type="dxa"/>
            <w:vAlign w:val="center"/>
          </w:tcPr>
          <w:p w:rsidR="00B04826" w:rsidRDefault="009C6E7F">
            <w:pPr>
              <w:jc w:val="center"/>
              <w:rPr>
                <w:rFonts w:ascii="仿宋_GB2312" w:eastAsia="仿宋_GB2312"/>
              </w:rPr>
            </w:pPr>
            <w:r>
              <w:rPr>
                <w:rFonts w:ascii="仿宋_GB2312" w:eastAsia="仿宋_GB2312" w:hAnsi="宋体" w:cs="宋体" w:hint="eastAsia"/>
              </w:rPr>
              <w:t>工作小组</w:t>
            </w:r>
            <w:r>
              <w:rPr>
                <w:rFonts w:ascii="仿宋_GB2312" w:eastAsia="仿宋_GB2312" w:hint="eastAsia"/>
              </w:rPr>
              <w:t>(2</w:t>
            </w:r>
            <w:r>
              <w:rPr>
                <w:rFonts w:ascii="仿宋_GB2312" w:eastAsia="仿宋_GB2312" w:hAnsi="宋体" w:cs="宋体" w:hint="eastAsia"/>
              </w:rPr>
              <w:t>分</w:t>
            </w:r>
            <w:r>
              <w:rPr>
                <w:rFonts w:ascii="仿宋_GB2312" w:eastAsia="仿宋_GB2312" w:hint="eastAsia"/>
              </w:rPr>
              <w:t>)</w:t>
            </w:r>
          </w:p>
        </w:tc>
        <w:tc>
          <w:tcPr>
            <w:tcW w:w="4957" w:type="dxa"/>
            <w:vAlign w:val="center"/>
          </w:tcPr>
          <w:p w:rsidR="00B04826" w:rsidRDefault="00B04826">
            <w:pPr>
              <w:ind w:firstLine="420"/>
              <w:jc w:val="both"/>
              <w:rPr>
                <w:rFonts w:ascii="仿宋_GB2312" w:eastAsia="仿宋_GB2312"/>
                <w:lang w:eastAsia="zh-CN"/>
              </w:rPr>
            </w:pPr>
          </w:p>
          <w:p w:rsidR="00B04826" w:rsidRDefault="009C6E7F">
            <w:pPr>
              <w:ind w:firstLine="420"/>
              <w:jc w:val="both"/>
              <w:rPr>
                <w:rFonts w:ascii="仿宋_GB2312" w:eastAsia="仿宋_GB2312"/>
                <w:lang w:eastAsia="zh-CN"/>
              </w:rPr>
            </w:pPr>
            <w:r>
              <w:rPr>
                <w:rFonts w:ascii="仿宋_GB2312" w:eastAsia="仿宋_GB2312" w:hAnsi="宋体" w:cs="宋体" w:hint="eastAsia"/>
                <w:lang w:eastAsia="zh-CN"/>
              </w:rPr>
              <w:t>成立绩效自评工作小组的得</w:t>
            </w:r>
            <w:r>
              <w:rPr>
                <w:rFonts w:ascii="仿宋_GB2312" w:eastAsia="仿宋_GB2312" w:hint="eastAsia"/>
                <w:lang w:eastAsia="zh-CN"/>
              </w:rPr>
              <w:t>2</w:t>
            </w:r>
            <w:r>
              <w:rPr>
                <w:rFonts w:ascii="仿宋_GB2312" w:eastAsia="仿宋_GB2312" w:hAnsi="宋体" w:cs="宋体" w:hint="eastAsia"/>
                <w:lang w:eastAsia="zh-CN"/>
              </w:rPr>
              <w:t>分，否则不得分</w:t>
            </w:r>
          </w:p>
        </w:tc>
        <w:tc>
          <w:tcPr>
            <w:tcW w:w="2982" w:type="dxa"/>
            <w:vAlign w:val="center"/>
          </w:tcPr>
          <w:p w:rsidR="00B04826" w:rsidRDefault="009C6E7F">
            <w:pPr>
              <w:ind w:firstLine="420"/>
              <w:jc w:val="both"/>
              <w:rPr>
                <w:rFonts w:ascii="仿宋_GB2312" w:eastAsia="仿宋_GB2312"/>
                <w:lang w:eastAsia="zh-CN"/>
              </w:rPr>
            </w:pPr>
            <w:r>
              <w:rPr>
                <w:rFonts w:ascii="仿宋_GB2312" w:eastAsia="仿宋_GB2312" w:hAnsi="宋体" w:cs="宋体" w:hint="eastAsia"/>
                <w:lang w:eastAsia="zh-CN"/>
              </w:rPr>
              <w:t>本部门、本单位预算绩效管理领导小组</w:t>
            </w:r>
            <w:r>
              <w:rPr>
                <w:rFonts w:ascii="仿宋_GB2312" w:eastAsia="仿宋_GB2312" w:hint="eastAsia"/>
                <w:lang w:eastAsia="zh-CN"/>
              </w:rPr>
              <w:t>/</w:t>
            </w:r>
            <w:r>
              <w:rPr>
                <w:rFonts w:ascii="仿宋_GB2312" w:eastAsia="仿宋_GB2312" w:hAnsi="宋体" w:cs="宋体" w:hint="eastAsia"/>
                <w:lang w:eastAsia="zh-CN"/>
              </w:rPr>
              <w:t>绩效评价工作小组有关文件盖章的电子版</w:t>
            </w:r>
          </w:p>
        </w:tc>
      </w:tr>
      <w:tr w:rsidR="00B04826">
        <w:trPr>
          <w:trHeight w:val="298"/>
        </w:trPr>
        <w:tc>
          <w:tcPr>
            <w:tcW w:w="746" w:type="dxa"/>
            <w:vMerge w:val="restart"/>
            <w:tcBorders>
              <w:bottom w:val="nil"/>
            </w:tcBorders>
            <w:vAlign w:val="center"/>
          </w:tcPr>
          <w:p w:rsidR="00B04826" w:rsidRDefault="00B04826">
            <w:pPr>
              <w:ind w:firstLine="420"/>
              <w:jc w:val="center"/>
              <w:rPr>
                <w:rFonts w:ascii="仿宋_GB2312" w:eastAsia="仿宋_GB2312"/>
                <w:lang w:eastAsia="zh-CN"/>
              </w:rPr>
            </w:pPr>
          </w:p>
          <w:p w:rsidR="00B04826" w:rsidRDefault="009C6E7F">
            <w:pPr>
              <w:rPr>
                <w:rFonts w:ascii="仿宋_GB2312" w:eastAsia="仿宋_GB2312"/>
              </w:rPr>
            </w:pPr>
            <w:r>
              <w:rPr>
                <w:rFonts w:ascii="仿宋_GB2312" w:eastAsia="仿宋_GB2312" w:hAnsi="宋体" w:cs="宋体" w:hint="eastAsia"/>
              </w:rPr>
              <w:t>实施</w:t>
            </w:r>
          </w:p>
          <w:p w:rsidR="00B04826" w:rsidRDefault="009C6E7F">
            <w:pPr>
              <w:rPr>
                <w:rFonts w:ascii="仿宋_GB2312" w:eastAsia="仿宋_GB2312"/>
              </w:rPr>
            </w:pPr>
            <w:r>
              <w:rPr>
                <w:rFonts w:ascii="仿宋_GB2312" w:eastAsia="仿宋_GB2312" w:hAnsi="宋体" w:cs="宋体" w:hint="eastAsia"/>
              </w:rPr>
              <w:t>评价</w:t>
            </w:r>
          </w:p>
          <w:p w:rsidR="00B04826" w:rsidRDefault="00B04826">
            <w:pPr>
              <w:ind w:firstLine="420"/>
              <w:jc w:val="center"/>
              <w:rPr>
                <w:rFonts w:ascii="仿宋_GB2312" w:eastAsia="仿宋_GB2312"/>
              </w:rPr>
            </w:pPr>
          </w:p>
          <w:p w:rsidR="00B04826" w:rsidRDefault="009C6E7F">
            <w:pPr>
              <w:rPr>
                <w:rFonts w:ascii="仿宋_GB2312" w:eastAsia="仿宋_GB2312"/>
              </w:rPr>
            </w:pPr>
            <w:r>
              <w:rPr>
                <w:rFonts w:ascii="仿宋_GB2312" w:eastAsia="仿宋_GB2312" w:hint="eastAsia"/>
              </w:rPr>
              <w:t>20</w:t>
            </w:r>
            <w:r>
              <w:rPr>
                <w:rFonts w:ascii="仿宋_GB2312" w:eastAsia="仿宋_GB2312" w:hAnsi="宋体" w:cs="宋体" w:hint="eastAsia"/>
              </w:rPr>
              <w:t>分</w:t>
            </w:r>
          </w:p>
        </w:tc>
        <w:tc>
          <w:tcPr>
            <w:tcW w:w="1157" w:type="dxa"/>
            <w:vAlign w:val="center"/>
          </w:tcPr>
          <w:p w:rsidR="00B04826" w:rsidRDefault="009C6E7F">
            <w:pPr>
              <w:jc w:val="center"/>
              <w:rPr>
                <w:rFonts w:ascii="仿宋_GB2312" w:eastAsia="仿宋_GB2312"/>
              </w:rPr>
            </w:pPr>
            <w:r>
              <w:rPr>
                <w:rFonts w:ascii="仿宋_GB2312" w:eastAsia="仿宋_GB2312" w:hAnsi="宋体" w:cs="宋体" w:hint="eastAsia"/>
              </w:rPr>
              <w:t>单位自查</w:t>
            </w:r>
          </w:p>
          <w:p w:rsidR="00B04826" w:rsidRDefault="009C6E7F">
            <w:pPr>
              <w:ind w:firstLine="420"/>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4957" w:type="dxa"/>
            <w:vAlign w:val="center"/>
          </w:tcPr>
          <w:p w:rsidR="00B04826" w:rsidRDefault="009C6E7F">
            <w:pPr>
              <w:ind w:firstLine="420"/>
              <w:jc w:val="both"/>
              <w:rPr>
                <w:rFonts w:ascii="仿宋_GB2312" w:eastAsia="仿宋_GB2312"/>
                <w:lang w:eastAsia="zh-CN"/>
              </w:rPr>
            </w:pPr>
            <w:r>
              <w:rPr>
                <w:rFonts w:ascii="仿宋_GB2312" w:eastAsia="仿宋_GB2312" w:hAnsi="宋体" w:cs="宋体" w:hint="eastAsia"/>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ascii="仿宋_GB2312" w:eastAsia="仿宋_GB2312" w:hint="eastAsia"/>
                <w:lang w:eastAsia="zh-CN"/>
              </w:rPr>
              <w:t>1</w:t>
            </w:r>
            <w:r>
              <w:rPr>
                <w:rFonts w:ascii="仿宋_GB2312" w:eastAsia="仿宋_GB2312" w:hAnsi="宋体" w:cs="宋体" w:hint="eastAsia"/>
                <w:lang w:eastAsia="zh-CN"/>
              </w:rPr>
              <w:t>分，最多扣</w:t>
            </w:r>
            <w:r>
              <w:rPr>
                <w:rFonts w:ascii="仿宋_GB2312" w:eastAsia="仿宋_GB2312" w:hint="eastAsia"/>
                <w:lang w:eastAsia="zh-CN"/>
              </w:rPr>
              <w:t>10</w:t>
            </w:r>
            <w:r>
              <w:rPr>
                <w:rFonts w:ascii="仿宋_GB2312" w:eastAsia="仿宋_GB2312" w:hAnsi="宋体" w:cs="宋体" w:hint="eastAsia"/>
                <w:lang w:eastAsia="zh-CN"/>
              </w:rPr>
              <w:t>分。</w:t>
            </w:r>
          </w:p>
        </w:tc>
        <w:tc>
          <w:tcPr>
            <w:tcW w:w="2982" w:type="dxa"/>
            <w:vAlign w:val="center"/>
          </w:tcPr>
          <w:p w:rsidR="00B04826" w:rsidRDefault="009C6E7F">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、转移支付项目单位名称和资金情况清单</w:t>
            </w:r>
          </w:p>
          <w:p w:rsidR="00B04826" w:rsidRDefault="009C6E7F">
            <w:pPr>
              <w:ind w:firstLine="420"/>
              <w:jc w:val="both"/>
              <w:rPr>
                <w:rFonts w:ascii="仿宋_GB2312" w:eastAsia="仿宋_GB2312"/>
                <w:lang w:eastAsia="zh-CN"/>
              </w:rPr>
            </w:pPr>
            <w:r>
              <w:rPr>
                <w:rFonts w:ascii="仿宋_GB2312" w:eastAsia="仿宋_GB2312" w:hint="eastAsia"/>
                <w:lang w:eastAsia="zh-CN"/>
              </w:rPr>
              <w:t>2</w:t>
            </w:r>
            <w:r>
              <w:rPr>
                <w:rFonts w:ascii="仿宋_GB2312" w:eastAsia="仿宋_GB2312" w:hAnsi="宋体" w:cs="宋体" w:hint="eastAsia"/>
                <w:lang w:eastAsia="zh-CN"/>
              </w:rPr>
              <w:t>、有转移支付资金的部门汇总情况的盖章</w:t>
            </w:r>
            <w:r>
              <w:rPr>
                <w:rFonts w:ascii="仿宋_GB2312" w:eastAsia="仿宋_GB2312" w:hint="eastAsia"/>
                <w:lang w:eastAsia="zh-CN"/>
              </w:rPr>
              <w:t>PDF</w:t>
            </w:r>
            <w:r>
              <w:rPr>
                <w:rFonts w:ascii="仿宋_GB2312" w:eastAsia="仿宋_GB2312" w:hAnsi="宋体" w:cs="宋体" w:hint="eastAsia"/>
                <w:lang w:eastAsia="zh-CN"/>
              </w:rPr>
              <w:t>版</w:t>
            </w:r>
          </w:p>
        </w:tc>
      </w:tr>
      <w:tr w:rsidR="00B04826">
        <w:trPr>
          <w:trHeight w:val="149"/>
        </w:trPr>
        <w:tc>
          <w:tcPr>
            <w:tcW w:w="746" w:type="dxa"/>
            <w:vMerge/>
            <w:tcBorders>
              <w:top w:val="nil"/>
            </w:tcBorders>
            <w:vAlign w:val="center"/>
          </w:tcPr>
          <w:p w:rsidR="00B04826" w:rsidRDefault="00B04826">
            <w:pPr>
              <w:ind w:firstLine="420"/>
              <w:jc w:val="center"/>
              <w:rPr>
                <w:rFonts w:ascii="仿宋_GB2312" w:eastAsia="仿宋_GB2312"/>
                <w:lang w:eastAsia="zh-CN"/>
              </w:rPr>
            </w:pPr>
          </w:p>
        </w:tc>
        <w:tc>
          <w:tcPr>
            <w:tcW w:w="1157" w:type="dxa"/>
            <w:vAlign w:val="center"/>
          </w:tcPr>
          <w:p w:rsidR="00B04826" w:rsidRDefault="009C6E7F">
            <w:pPr>
              <w:jc w:val="center"/>
              <w:rPr>
                <w:rFonts w:ascii="仿宋_GB2312" w:eastAsia="仿宋_GB2312"/>
              </w:rPr>
            </w:pPr>
            <w:r>
              <w:rPr>
                <w:rFonts w:ascii="仿宋_GB2312" w:eastAsia="仿宋_GB2312" w:hAnsi="宋体" w:cs="宋体" w:hint="eastAsia"/>
              </w:rPr>
              <w:t>提交报告</w:t>
            </w:r>
          </w:p>
          <w:p w:rsidR="00B04826" w:rsidRDefault="009C6E7F">
            <w:pPr>
              <w:ind w:firstLine="420"/>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7939" w:type="dxa"/>
            <w:gridSpan w:val="2"/>
            <w:vAlign w:val="center"/>
          </w:tcPr>
          <w:p w:rsidR="00B04826" w:rsidRDefault="009C6E7F">
            <w:pPr>
              <w:ind w:firstLine="420"/>
              <w:jc w:val="both"/>
              <w:rPr>
                <w:rFonts w:ascii="仿宋_GB2312" w:eastAsia="仿宋_GB2312"/>
                <w:lang w:eastAsia="zh-CN"/>
              </w:rPr>
            </w:pPr>
            <w:r>
              <w:rPr>
                <w:rFonts w:ascii="仿宋_GB2312" w:eastAsia="仿宋_GB2312" w:hAnsi="宋体" w:cs="宋体" w:hint="eastAsia"/>
                <w:lang w:eastAsia="zh-CN"/>
              </w:rPr>
              <w:t>按时向县财政局报送报告的得</w:t>
            </w:r>
            <w:r>
              <w:rPr>
                <w:rFonts w:ascii="仿宋_GB2312" w:eastAsia="仿宋_GB2312" w:hint="eastAsia"/>
                <w:lang w:eastAsia="zh-CN"/>
              </w:rPr>
              <w:t>10</w:t>
            </w:r>
            <w:r>
              <w:rPr>
                <w:rFonts w:ascii="仿宋_GB2312" w:eastAsia="仿宋_GB2312" w:hAnsi="宋体" w:cs="宋体" w:hint="eastAsia"/>
                <w:lang w:eastAsia="zh-CN"/>
              </w:rPr>
              <w:t>分；每推迟一个工作日报送报告的扣</w:t>
            </w:r>
            <w:r>
              <w:rPr>
                <w:rFonts w:ascii="仿宋_GB2312" w:eastAsia="仿宋_GB2312" w:hint="eastAsia"/>
                <w:lang w:eastAsia="zh-CN"/>
              </w:rPr>
              <w:t>1</w:t>
            </w:r>
            <w:r>
              <w:rPr>
                <w:rFonts w:ascii="仿宋_GB2312" w:eastAsia="仿宋_GB2312" w:hAnsi="宋体" w:cs="宋体" w:hint="eastAsia"/>
                <w:lang w:eastAsia="zh-CN"/>
              </w:rPr>
              <w:t>分，最多扣</w:t>
            </w:r>
            <w:r>
              <w:rPr>
                <w:rFonts w:ascii="仿宋_GB2312" w:eastAsia="仿宋_GB2312" w:hint="eastAsia"/>
                <w:lang w:eastAsia="zh-CN"/>
              </w:rPr>
              <w:t>10</w:t>
            </w:r>
            <w:r>
              <w:rPr>
                <w:rFonts w:ascii="仿宋_GB2312" w:eastAsia="仿宋_GB2312" w:hAnsi="宋体" w:cs="宋体" w:hint="eastAsia"/>
                <w:lang w:eastAsia="zh-CN"/>
              </w:rPr>
              <w:t>分。</w:t>
            </w:r>
          </w:p>
        </w:tc>
      </w:tr>
      <w:tr w:rsidR="00B04826">
        <w:trPr>
          <w:trHeight w:val="179"/>
        </w:trPr>
        <w:tc>
          <w:tcPr>
            <w:tcW w:w="746" w:type="dxa"/>
            <w:vMerge w:val="restart"/>
            <w:tcBorders>
              <w:bottom w:val="nil"/>
            </w:tcBorders>
            <w:vAlign w:val="center"/>
          </w:tcPr>
          <w:p w:rsidR="00B04826" w:rsidRDefault="00B04826">
            <w:pPr>
              <w:ind w:firstLine="420"/>
              <w:rPr>
                <w:rFonts w:ascii="仿宋_GB2312" w:eastAsia="仿宋_GB2312"/>
                <w:lang w:eastAsia="zh-CN"/>
              </w:rPr>
            </w:pPr>
          </w:p>
          <w:p w:rsidR="00B04826" w:rsidRDefault="009C6E7F">
            <w:pPr>
              <w:rPr>
                <w:rFonts w:ascii="仿宋_GB2312" w:eastAsia="仿宋_GB2312"/>
              </w:rPr>
            </w:pPr>
            <w:r>
              <w:rPr>
                <w:rFonts w:ascii="仿宋_GB2312" w:eastAsia="仿宋_GB2312" w:hAnsi="宋体" w:cs="宋体" w:hint="eastAsia"/>
              </w:rPr>
              <w:t>自评</w:t>
            </w:r>
          </w:p>
          <w:p w:rsidR="00B04826" w:rsidRDefault="009C6E7F">
            <w:pPr>
              <w:rPr>
                <w:rFonts w:ascii="仿宋_GB2312" w:eastAsia="仿宋_GB2312"/>
              </w:rPr>
            </w:pPr>
            <w:r>
              <w:rPr>
                <w:rFonts w:ascii="仿宋_GB2312" w:eastAsia="仿宋_GB2312" w:hAnsi="宋体" w:cs="宋体" w:hint="eastAsia"/>
              </w:rPr>
              <w:t>报告</w:t>
            </w:r>
          </w:p>
          <w:p w:rsidR="00B04826" w:rsidRDefault="00B04826">
            <w:pPr>
              <w:ind w:firstLine="420"/>
              <w:rPr>
                <w:rFonts w:ascii="仿宋_GB2312" w:eastAsia="仿宋_GB2312"/>
                <w:lang w:eastAsia="zh-CN"/>
              </w:rPr>
            </w:pPr>
          </w:p>
          <w:p w:rsidR="00B04826" w:rsidRDefault="009C6E7F">
            <w:pPr>
              <w:rPr>
                <w:rFonts w:ascii="仿宋_GB2312" w:eastAsia="仿宋_GB2312"/>
              </w:rPr>
            </w:pPr>
            <w:r>
              <w:rPr>
                <w:rFonts w:ascii="仿宋_GB2312" w:eastAsia="仿宋_GB2312" w:hint="eastAsia"/>
              </w:rPr>
              <w:t>70</w:t>
            </w:r>
            <w:r>
              <w:rPr>
                <w:rFonts w:ascii="仿宋_GB2312" w:eastAsia="仿宋_GB2312" w:hAnsi="宋体" w:cs="宋体" w:hint="eastAsia"/>
              </w:rPr>
              <w:t>分</w:t>
            </w:r>
          </w:p>
        </w:tc>
        <w:tc>
          <w:tcPr>
            <w:tcW w:w="1157" w:type="dxa"/>
            <w:vAlign w:val="center"/>
          </w:tcPr>
          <w:p w:rsidR="00B04826" w:rsidRDefault="009C6E7F">
            <w:pPr>
              <w:jc w:val="center"/>
              <w:rPr>
                <w:rFonts w:ascii="仿宋_GB2312" w:eastAsia="仿宋_GB2312" w:hAnsi="宋体" w:cs="宋体"/>
                <w:lang w:eastAsia="zh-CN"/>
              </w:rPr>
            </w:pPr>
            <w:r>
              <w:rPr>
                <w:rFonts w:ascii="仿宋_GB2312" w:eastAsia="仿宋_GB2312" w:hAnsi="宋体" w:cs="宋体" w:hint="eastAsia"/>
              </w:rPr>
              <w:t>完整性</w:t>
            </w:r>
          </w:p>
          <w:p w:rsidR="00B04826" w:rsidRDefault="009C6E7F">
            <w:pPr>
              <w:jc w:val="center"/>
              <w:rPr>
                <w:rFonts w:ascii="仿宋_GB2312" w:eastAsia="仿宋_GB2312"/>
              </w:rPr>
            </w:pPr>
            <w:r>
              <w:rPr>
                <w:rFonts w:ascii="仿宋_GB2312" w:eastAsia="仿宋_GB2312" w:hint="eastAsia"/>
              </w:rPr>
              <w:t>(15</w:t>
            </w:r>
            <w:r>
              <w:rPr>
                <w:rFonts w:ascii="仿宋_GB2312" w:eastAsia="仿宋_GB2312" w:hAnsi="宋体" w:cs="宋体" w:hint="eastAsia"/>
              </w:rPr>
              <w:t>分</w:t>
            </w:r>
            <w:r>
              <w:rPr>
                <w:rFonts w:ascii="仿宋_GB2312" w:eastAsia="仿宋_GB2312" w:hint="eastAsia"/>
              </w:rPr>
              <w:t>)</w:t>
            </w:r>
          </w:p>
        </w:tc>
        <w:tc>
          <w:tcPr>
            <w:tcW w:w="7939" w:type="dxa"/>
            <w:gridSpan w:val="2"/>
            <w:vAlign w:val="center"/>
          </w:tcPr>
          <w:p w:rsidR="00B04826" w:rsidRDefault="009C6E7F">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绩效自评报告正文部分内容齐全的，得</w:t>
            </w:r>
            <w:r>
              <w:rPr>
                <w:rFonts w:ascii="仿宋_GB2312" w:eastAsia="仿宋_GB2312" w:hint="eastAsia"/>
                <w:lang w:eastAsia="zh-CN"/>
              </w:rPr>
              <w:t>8</w:t>
            </w:r>
            <w:r>
              <w:rPr>
                <w:rFonts w:ascii="仿宋_GB2312" w:eastAsia="仿宋_GB2312" w:hAnsi="宋体" w:cs="宋体" w:hint="eastAsia"/>
                <w:lang w:eastAsia="zh-CN"/>
              </w:rPr>
              <w:t>分；否则每少一个部分扣</w:t>
            </w:r>
            <w:r>
              <w:rPr>
                <w:rFonts w:ascii="仿宋_GB2312" w:eastAsia="仿宋_GB2312" w:hint="eastAsia"/>
                <w:lang w:eastAsia="zh-CN"/>
              </w:rPr>
              <w:t>2</w:t>
            </w:r>
            <w:r>
              <w:rPr>
                <w:rFonts w:ascii="仿宋_GB2312" w:eastAsia="仿宋_GB2312" w:hAnsi="宋体" w:cs="宋体" w:hint="eastAsia"/>
                <w:lang w:eastAsia="zh-CN"/>
              </w:rPr>
              <w:t>分，最多扣</w:t>
            </w:r>
            <w:r>
              <w:rPr>
                <w:rFonts w:ascii="仿宋_GB2312" w:eastAsia="仿宋_GB2312" w:hint="eastAsia"/>
                <w:lang w:eastAsia="zh-CN"/>
              </w:rPr>
              <w:t>8</w:t>
            </w:r>
            <w:r>
              <w:rPr>
                <w:rFonts w:ascii="仿宋_GB2312" w:eastAsia="仿宋_GB2312" w:hAnsi="宋体" w:cs="宋体" w:hint="eastAsia"/>
                <w:lang w:eastAsia="zh-CN"/>
              </w:rPr>
              <w:t>分</w:t>
            </w:r>
            <w:r>
              <w:rPr>
                <w:rFonts w:ascii="仿宋_GB2312" w:eastAsia="仿宋_GB2312" w:hint="eastAsia"/>
                <w:lang w:eastAsia="zh-CN"/>
              </w:rPr>
              <w:t xml:space="preserve"> 2.</w:t>
            </w:r>
            <w:r>
              <w:rPr>
                <w:rFonts w:ascii="仿宋_GB2312" w:eastAsia="仿宋_GB2312" w:hAnsi="宋体" w:cs="宋体" w:hint="eastAsia"/>
                <w:lang w:eastAsia="zh-CN"/>
              </w:rPr>
              <w:t>绩效自评报告附件部分内容齐全的，得</w:t>
            </w:r>
            <w:r>
              <w:rPr>
                <w:rFonts w:ascii="仿宋_GB2312" w:eastAsia="仿宋_GB2312" w:hint="eastAsia"/>
                <w:lang w:eastAsia="zh-CN"/>
              </w:rPr>
              <w:t>7</w:t>
            </w:r>
            <w:r>
              <w:rPr>
                <w:rFonts w:ascii="仿宋_GB2312" w:eastAsia="仿宋_GB2312" w:hAnsi="宋体" w:cs="宋体" w:hint="eastAsia"/>
                <w:lang w:eastAsia="zh-CN"/>
              </w:rPr>
              <w:t>分；否则每少一个部分扣</w:t>
            </w:r>
            <w:r>
              <w:rPr>
                <w:rFonts w:ascii="仿宋_GB2312" w:eastAsia="仿宋_GB2312" w:hint="eastAsia"/>
                <w:lang w:eastAsia="zh-CN"/>
              </w:rPr>
              <w:t>2</w:t>
            </w:r>
            <w:r>
              <w:rPr>
                <w:rFonts w:ascii="仿宋_GB2312" w:eastAsia="仿宋_GB2312" w:hAnsi="宋体" w:cs="宋体" w:hint="eastAsia"/>
                <w:lang w:eastAsia="zh-CN"/>
              </w:rPr>
              <w:t>分，最多扣</w:t>
            </w:r>
            <w:r>
              <w:rPr>
                <w:rFonts w:ascii="仿宋_GB2312" w:eastAsia="仿宋_GB2312" w:hint="eastAsia"/>
                <w:lang w:eastAsia="zh-CN"/>
              </w:rPr>
              <w:t>7</w:t>
            </w:r>
            <w:r>
              <w:rPr>
                <w:rFonts w:ascii="仿宋_GB2312" w:eastAsia="仿宋_GB2312" w:hAnsi="宋体" w:cs="宋体" w:hint="eastAsia"/>
                <w:lang w:eastAsia="zh-CN"/>
              </w:rPr>
              <w:t>分</w:t>
            </w:r>
          </w:p>
        </w:tc>
      </w:tr>
      <w:tr w:rsidR="00B04826">
        <w:trPr>
          <w:trHeight w:val="613"/>
        </w:trPr>
        <w:tc>
          <w:tcPr>
            <w:tcW w:w="746" w:type="dxa"/>
            <w:vMerge/>
            <w:tcBorders>
              <w:top w:val="nil"/>
              <w:bottom w:val="nil"/>
            </w:tcBorders>
            <w:vAlign w:val="center"/>
          </w:tcPr>
          <w:p w:rsidR="00B04826" w:rsidRDefault="00B04826">
            <w:pPr>
              <w:ind w:firstLine="420"/>
              <w:jc w:val="center"/>
              <w:rPr>
                <w:rFonts w:ascii="仿宋_GB2312" w:eastAsia="仿宋_GB2312"/>
                <w:lang w:eastAsia="zh-CN"/>
              </w:rPr>
            </w:pPr>
          </w:p>
        </w:tc>
        <w:tc>
          <w:tcPr>
            <w:tcW w:w="1157" w:type="dxa"/>
            <w:vAlign w:val="center"/>
          </w:tcPr>
          <w:p w:rsidR="00B04826" w:rsidRDefault="00B04826">
            <w:pPr>
              <w:ind w:firstLine="420"/>
              <w:jc w:val="center"/>
              <w:rPr>
                <w:rFonts w:ascii="仿宋_GB2312" w:eastAsia="仿宋_GB2312"/>
                <w:lang w:eastAsia="zh-CN"/>
              </w:rPr>
            </w:pPr>
          </w:p>
          <w:p w:rsidR="00B04826" w:rsidRDefault="009C6E7F">
            <w:pPr>
              <w:jc w:val="center"/>
              <w:rPr>
                <w:rFonts w:ascii="仿宋_GB2312" w:eastAsia="仿宋_GB2312"/>
              </w:rPr>
            </w:pPr>
            <w:r>
              <w:rPr>
                <w:rFonts w:ascii="仿宋_GB2312" w:eastAsia="仿宋_GB2312" w:hAnsi="宋体" w:cs="宋体" w:hint="eastAsia"/>
              </w:rPr>
              <w:t>绩效自评表</w:t>
            </w:r>
            <w:r>
              <w:rPr>
                <w:rFonts w:ascii="仿宋_GB2312" w:eastAsia="仿宋_GB2312" w:hint="eastAsia"/>
              </w:rPr>
              <w:t>(20</w:t>
            </w:r>
            <w:r>
              <w:rPr>
                <w:rFonts w:ascii="仿宋_GB2312" w:eastAsia="仿宋_GB2312" w:hAnsi="宋体" w:cs="宋体" w:hint="eastAsia"/>
              </w:rPr>
              <w:t>分</w:t>
            </w:r>
            <w:r>
              <w:rPr>
                <w:rFonts w:ascii="仿宋_GB2312" w:eastAsia="仿宋_GB2312" w:hint="eastAsia"/>
              </w:rPr>
              <w:t>)</w:t>
            </w:r>
          </w:p>
        </w:tc>
        <w:tc>
          <w:tcPr>
            <w:tcW w:w="7939" w:type="dxa"/>
            <w:gridSpan w:val="2"/>
            <w:vAlign w:val="center"/>
          </w:tcPr>
          <w:p w:rsidR="00B04826" w:rsidRDefault="009C6E7F">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、部门整体支出和项目支出绩效指标反映产出、效益、服务对象满意度方面的指标和预算执行率的权重符合《岳阳县县级预算部门绩效自评操作规程》要求的，得</w:t>
            </w:r>
            <w:r>
              <w:rPr>
                <w:rFonts w:ascii="仿宋_GB2312" w:eastAsia="仿宋_GB2312" w:hint="eastAsia"/>
                <w:lang w:eastAsia="zh-CN"/>
              </w:rPr>
              <w:t>5</w:t>
            </w:r>
            <w:r>
              <w:rPr>
                <w:rFonts w:ascii="仿宋_GB2312" w:eastAsia="仿宋_GB2312" w:hAnsi="宋体" w:cs="宋体" w:hint="eastAsia"/>
                <w:lang w:eastAsia="zh-CN"/>
              </w:rPr>
              <w:t>分，否则按比例扣除相应的分数。</w:t>
            </w:r>
          </w:p>
          <w:p w:rsidR="00B04826" w:rsidRDefault="009C6E7F">
            <w:pPr>
              <w:ind w:firstLine="420"/>
              <w:jc w:val="both"/>
              <w:rPr>
                <w:rFonts w:ascii="仿宋_GB2312" w:eastAsia="仿宋_GB2312"/>
                <w:lang w:eastAsia="zh-CN"/>
              </w:rPr>
            </w:pPr>
            <w:r>
              <w:rPr>
                <w:rFonts w:ascii="仿宋_GB2312" w:eastAsia="仿宋_GB2312" w:hint="eastAsia"/>
                <w:lang w:eastAsia="zh-CN"/>
              </w:rPr>
              <w:t>2.</w:t>
            </w:r>
            <w:r>
              <w:rPr>
                <w:rFonts w:ascii="仿宋_GB2312" w:eastAsia="仿宋_GB2312" w:hAnsi="宋体" w:cs="宋体" w:hint="eastAsia"/>
                <w:lang w:eastAsia="zh-CN"/>
              </w:rPr>
              <w:t>部门整体支出和项目支出绩效指标全部细化到三级指标的，得</w:t>
            </w:r>
            <w:r>
              <w:rPr>
                <w:rFonts w:ascii="仿宋_GB2312" w:eastAsia="仿宋_GB2312" w:hint="eastAsia"/>
                <w:lang w:eastAsia="zh-CN"/>
              </w:rPr>
              <w:t>5</w:t>
            </w:r>
            <w:r>
              <w:rPr>
                <w:rFonts w:ascii="仿宋_GB2312" w:eastAsia="仿宋_GB2312" w:hAnsi="宋体" w:cs="宋体" w:hint="eastAsia"/>
                <w:lang w:eastAsia="zh-CN"/>
              </w:rPr>
              <w:t>分；部分细化的，酌情扣分；没有细化的，不得分。</w:t>
            </w:r>
          </w:p>
          <w:p w:rsidR="00B04826" w:rsidRDefault="009C6E7F">
            <w:pPr>
              <w:ind w:firstLine="420"/>
              <w:jc w:val="both"/>
              <w:rPr>
                <w:rFonts w:ascii="仿宋_GB2312" w:eastAsia="仿宋_GB2312"/>
                <w:lang w:eastAsia="zh-CN"/>
              </w:rPr>
            </w:pPr>
            <w:r>
              <w:rPr>
                <w:rFonts w:ascii="仿宋_GB2312" w:eastAsia="仿宋_GB2312" w:hint="eastAsia"/>
                <w:lang w:eastAsia="zh-CN"/>
              </w:rPr>
              <w:t>3.</w:t>
            </w:r>
            <w:r>
              <w:rPr>
                <w:rFonts w:ascii="仿宋_GB2312" w:eastAsia="仿宋_GB2312" w:hAnsi="宋体" w:cs="宋体" w:hint="eastAsia"/>
                <w:lang w:eastAsia="zh-CN"/>
              </w:rPr>
              <w:t>部门整体支出和项目支出三级绩效指标内涵明确、具体、可衡量的得</w:t>
            </w:r>
            <w:r>
              <w:rPr>
                <w:rFonts w:ascii="仿宋_GB2312" w:eastAsia="仿宋_GB2312" w:hint="eastAsia"/>
                <w:lang w:eastAsia="zh-CN"/>
              </w:rPr>
              <w:t>5</w:t>
            </w:r>
            <w:r>
              <w:rPr>
                <w:rFonts w:ascii="仿宋_GB2312" w:eastAsia="仿宋_GB2312" w:hAnsi="宋体" w:cs="宋体" w:hint="eastAsia"/>
                <w:lang w:eastAsia="zh-CN"/>
              </w:rPr>
              <w:t>分；突出核心指标，精简实用的得</w:t>
            </w:r>
            <w:r>
              <w:rPr>
                <w:rFonts w:ascii="仿宋_GB2312" w:eastAsia="仿宋_GB2312" w:hint="eastAsia"/>
                <w:lang w:eastAsia="zh-CN"/>
              </w:rPr>
              <w:t>3</w:t>
            </w:r>
            <w:r>
              <w:rPr>
                <w:rFonts w:ascii="仿宋_GB2312" w:eastAsia="仿宋_GB2312" w:hAnsi="宋体" w:cs="宋体" w:hint="eastAsia"/>
                <w:lang w:eastAsia="zh-CN"/>
              </w:rPr>
              <w:t>分；指标与部门整体支出和项目支出密切相关，全面反映产出和效益的得</w:t>
            </w:r>
            <w:r>
              <w:rPr>
                <w:rFonts w:ascii="仿宋_GB2312" w:eastAsia="仿宋_GB2312" w:hint="eastAsia"/>
                <w:lang w:eastAsia="zh-CN"/>
              </w:rPr>
              <w:t>2</w:t>
            </w:r>
            <w:r>
              <w:rPr>
                <w:rFonts w:ascii="仿宋_GB2312" w:eastAsia="仿宋_GB2312" w:hAnsi="宋体" w:cs="宋体" w:hint="eastAsia"/>
                <w:lang w:eastAsia="zh-CN"/>
              </w:rPr>
              <w:t>分；否则，每项酌情扣分，最多扣</w:t>
            </w:r>
            <w:r>
              <w:rPr>
                <w:rFonts w:ascii="仿宋_GB2312" w:eastAsia="仿宋_GB2312" w:hint="eastAsia"/>
                <w:lang w:eastAsia="zh-CN"/>
              </w:rPr>
              <w:t>10</w:t>
            </w:r>
            <w:r>
              <w:rPr>
                <w:rFonts w:ascii="仿宋_GB2312" w:eastAsia="仿宋_GB2312" w:hAnsi="宋体" w:cs="宋体" w:hint="eastAsia"/>
                <w:lang w:eastAsia="zh-CN"/>
              </w:rPr>
              <w:t>分。</w:t>
            </w:r>
          </w:p>
        </w:tc>
      </w:tr>
      <w:tr w:rsidR="00B04826">
        <w:trPr>
          <w:trHeight w:val="337"/>
        </w:trPr>
        <w:tc>
          <w:tcPr>
            <w:tcW w:w="746" w:type="dxa"/>
            <w:vMerge/>
            <w:tcBorders>
              <w:top w:val="nil"/>
              <w:bottom w:val="nil"/>
            </w:tcBorders>
            <w:vAlign w:val="center"/>
          </w:tcPr>
          <w:p w:rsidR="00B04826" w:rsidRDefault="00B04826">
            <w:pPr>
              <w:ind w:firstLine="420"/>
              <w:jc w:val="center"/>
              <w:rPr>
                <w:rFonts w:ascii="仿宋_GB2312" w:eastAsia="仿宋_GB2312"/>
                <w:lang w:eastAsia="zh-CN"/>
              </w:rPr>
            </w:pPr>
          </w:p>
        </w:tc>
        <w:tc>
          <w:tcPr>
            <w:tcW w:w="1157" w:type="dxa"/>
            <w:vAlign w:val="center"/>
          </w:tcPr>
          <w:p w:rsidR="00B04826" w:rsidRDefault="00B04826">
            <w:pPr>
              <w:ind w:firstLine="420"/>
              <w:jc w:val="center"/>
              <w:rPr>
                <w:rFonts w:ascii="仿宋_GB2312" w:eastAsia="仿宋_GB2312"/>
                <w:lang w:eastAsia="zh-CN"/>
              </w:rPr>
            </w:pPr>
          </w:p>
          <w:p w:rsidR="00B04826" w:rsidRDefault="009C6E7F">
            <w:pPr>
              <w:jc w:val="center"/>
              <w:rPr>
                <w:rFonts w:ascii="仿宋_GB2312" w:eastAsia="仿宋_GB2312"/>
              </w:rPr>
            </w:pPr>
            <w:r>
              <w:rPr>
                <w:rFonts w:ascii="仿宋_GB2312" w:eastAsia="仿宋_GB2312" w:hAnsi="宋体" w:cs="宋体" w:hint="eastAsia"/>
              </w:rPr>
              <w:t>反映问题情况</w:t>
            </w:r>
            <w:r>
              <w:rPr>
                <w:rFonts w:ascii="仿宋_GB2312" w:eastAsia="仿宋_GB2312" w:hint="eastAsia"/>
              </w:rPr>
              <w:t>(20</w:t>
            </w:r>
            <w:r>
              <w:rPr>
                <w:rFonts w:ascii="仿宋_GB2312" w:eastAsia="仿宋_GB2312" w:hAnsi="宋体" w:cs="宋体" w:hint="eastAsia"/>
              </w:rPr>
              <w:t>分</w:t>
            </w:r>
            <w:r>
              <w:rPr>
                <w:rFonts w:ascii="仿宋_GB2312" w:eastAsia="仿宋_GB2312" w:hint="eastAsia"/>
              </w:rPr>
              <w:t>)</w:t>
            </w:r>
          </w:p>
        </w:tc>
        <w:tc>
          <w:tcPr>
            <w:tcW w:w="7939" w:type="dxa"/>
            <w:gridSpan w:val="2"/>
            <w:vAlign w:val="center"/>
          </w:tcPr>
          <w:p w:rsidR="00B04826" w:rsidRDefault="009C6E7F">
            <w:pPr>
              <w:ind w:firstLine="420"/>
              <w:jc w:val="both"/>
              <w:rPr>
                <w:rFonts w:ascii="仿宋_GB2312" w:eastAsia="仿宋_GB2312"/>
                <w:lang w:eastAsia="zh-CN"/>
              </w:rPr>
            </w:pPr>
            <w:r>
              <w:rPr>
                <w:rFonts w:ascii="仿宋_GB2312" w:eastAsia="仿宋_GB2312" w:hAnsi="宋体" w:cs="宋体" w:hint="eastAsia"/>
                <w:lang w:eastAsia="zh-CN"/>
              </w:rPr>
              <w:t>从预算和预算绩效管理，部门履职效能，资金分配、使用和管理，资产和财务管理，政府采购等方面归纳问题、分析原因全面的，得</w:t>
            </w:r>
            <w:r>
              <w:rPr>
                <w:rFonts w:ascii="仿宋_GB2312" w:eastAsia="仿宋_GB2312" w:hint="eastAsia"/>
                <w:lang w:eastAsia="zh-CN"/>
              </w:rPr>
              <w:t>20</w:t>
            </w:r>
            <w:r>
              <w:rPr>
                <w:rFonts w:ascii="仿宋_GB2312" w:eastAsia="仿宋_GB2312" w:hAnsi="宋体" w:cs="宋体" w:hint="eastAsia"/>
                <w:lang w:eastAsia="zh-CN"/>
              </w:rPr>
              <w:t>分；反映问题、分析原因较全面的，得</w:t>
            </w:r>
            <w:r>
              <w:rPr>
                <w:rFonts w:ascii="仿宋_GB2312" w:eastAsia="仿宋_GB2312" w:hint="eastAsia"/>
                <w:lang w:eastAsia="zh-CN"/>
              </w:rPr>
              <w:t>16</w:t>
            </w:r>
            <w:r>
              <w:rPr>
                <w:rFonts w:ascii="仿宋_GB2312" w:eastAsia="仿宋_GB2312" w:hint="eastAsia"/>
                <w:lang w:eastAsia="zh-CN"/>
              </w:rPr>
              <w:t>—</w:t>
            </w:r>
            <w:r>
              <w:rPr>
                <w:rFonts w:ascii="仿宋_GB2312" w:eastAsia="仿宋_GB2312" w:hint="eastAsia"/>
                <w:lang w:eastAsia="zh-CN"/>
              </w:rPr>
              <w:t xml:space="preserve">18 </w:t>
            </w:r>
            <w:r>
              <w:rPr>
                <w:rFonts w:ascii="仿宋_GB2312" w:eastAsia="仿宋_GB2312" w:hAnsi="宋体" w:cs="宋体" w:hint="eastAsia"/>
                <w:lang w:eastAsia="zh-CN"/>
              </w:rPr>
              <w:t>分；反映问题、分析原因不全面的，得</w:t>
            </w:r>
            <w:r>
              <w:rPr>
                <w:rFonts w:ascii="仿宋_GB2312" w:eastAsia="仿宋_GB2312" w:hint="eastAsia"/>
                <w:lang w:eastAsia="zh-CN"/>
              </w:rPr>
              <w:t>13</w:t>
            </w:r>
            <w:r>
              <w:rPr>
                <w:rFonts w:ascii="仿宋_GB2312" w:eastAsia="仿宋_GB2312" w:hint="eastAsia"/>
                <w:lang w:eastAsia="zh-CN"/>
              </w:rPr>
              <w:t>—</w:t>
            </w:r>
            <w:r>
              <w:rPr>
                <w:rFonts w:ascii="仿宋_GB2312" w:eastAsia="仿宋_GB2312" w:hint="eastAsia"/>
                <w:lang w:eastAsia="zh-CN"/>
              </w:rPr>
              <w:t>15</w:t>
            </w:r>
            <w:r>
              <w:rPr>
                <w:rFonts w:ascii="仿宋_GB2312" w:eastAsia="仿宋_GB2312" w:hAnsi="宋体" w:cs="宋体" w:hint="eastAsia"/>
                <w:lang w:eastAsia="zh-CN"/>
              </w:rPr>
              <w:t>分；问题未归纳且过于简单的，得</w:t>
            </w:r>
            <w:r>
              <w:rPr>
                <w:rFonts w:ascii="仿宋_GB2312" w:eastAsia="仿宋_GB2312" w:hint="eastAsia"/>
                <w:lang w:eastAsia="zh-CN"/>
              </w:rPr>
              <w:t>10-12</w:t>
            </w:r>
            <w:r>
              <w:rPr>
                <w:rFonts w:ascii="仿宋_GB2312" w:eastAsia="仿宋_GB2312" w:hAnsi="宋体" w:cs="宋体" w:hint="eastAsia"/>
                <w:lang w:eastAsia="zh-CN"/>
              </w:rPr>
              <w:t>分；只提出资金不足问题的不得分；其他情况酌情扣分。</w:t>
            </w:r>
          </w:p>
        </w:tc>
      </w:tr>
      <w:tr w:rsidR="00B04826">
        <w:trPr>
          <w:trHeight w:val="191"/>
        </w:trPr>
        <w:tc>
          <w:tcPr>
            <w:tcW w:w="746" w:type="dxa"/>
            <w:vMerge/>
            <w:tcBorders>
              <w:top w:val="nil"/>
            </w:tcBorders>
            <w:vAlign w:val="center"/>
          </w:tcPr>
          <w:p w:rsidR="00B04826" w:rsidRDefault="00B04826">
            <w:pPr>
              <w:ind w:firstLine="420"/>
              <w:jc w:val="center"/>
              <w:rPr>
                <w:rFonts w:ascii="仿宋_GB2312" w:eastAsia="仿宋_GB2312"/>
                <w:lang w:eastAsia="zh-CN"/>
              </w:rPr>
            </w:pPr>
          </w:p>
        </w:tc>
        <w:tc>
          <w:tcPr>
            <w:tcW w:w="1157" w:type="dxa"/>
            <w:vAlign w:val="center"/>
          </w:tcPr>
          <w:p w:rsidR="00B04826" w:rsidRDefault="009C6E7F">
            <w:pPr>
              <w:jc w:val="center"/>
              <w:rPr>
                <w:rFonts w:ascii="仿宋_GB2312" w:eastAsia="仿宋_GB2312"/>
              </w:rPr>
            </w:pPr>
            <w:r>
              <w:rPr>
                <w:rFonts w:ascii="仿宋_GB2312" w:eastAsia="仿宋_GB2312" w:hAnsi="宋体" w:cs="宋体" w:hint="eastAsia"/>
              </w:rPr>
              <w:t>建议情况</w:t>
            </w:r>
          </w:p>
          <w:p w:rsidR="00B04826" w:rsidRDefault="009C6E7F">
            <w:pPr>
              <w:jc w:val="center"/>
              <w:rPr>
                <w:rFonts w:ascii="仿宋_GB2312" w:eastAsia="仿宋_GB2312"/>
              </w:rPr>
            </w:pPr>
            <w:r>
              <w:rPr>
                <w:rFonts w:ascii="仿宋_GB2312" w:eastAsia="仿宋_GB2312" w:hint="eastAsia"/>
              </w:rPr>
              <w:t>(15</w:t>
            </w:r>
            <w:r>
              <w:rPr>
                <w:rFonts w:ascii="仿宋_GB2312" w:eastAsia="仿宋_GB2312" w:hAnsi="宋体" w:cs="宋体" w:hint="eastAsia"/>
              </w:rPr>
              <w:t>分</w:t>
            </w:r>
            <w:r>
              <w:rPr>
                <w:rFonts w:ascii="仿宋_GB2312" w:eastAsia="仿宋_GB2312" w:hint="eastAsia"/>
              </w:rPr>
              <w:t>)</w:t>
            </w:r>
          </w:p>
        </w:tc>
        <w:tc>
          <w:tcPr>
            <w:tcW w:w="7939" w:type="dxa"/>
            <w:gridSpan w:val="2"/>
            <w:vAlign w:val="center"/>
          </w:tcPr>
          <w:p w:rsidR="00B04826" w:rsidRDefault="009C6E7F">
            <w:pPr>
              <w:ind w:firstLine="420"/>
              <w:jc w:val="both"/>
              <w:rPr>
                <w:rFonts w:ascii="仿宋_GB2312" w:eastAsia="仿宋_GB2312"/>
                <w:lang w:eastAsia="zh-CN"/>
              </w:rPr>
            </w:pPr>
            <w:r>
              <w:rPr>
                <w:rFonts w:ascii="仿宋_GB2312" w:eastAsia="仿宋_GB2312" w:hAnsi="宋体" w:cs="宋体" w:hint="eastAsia"/>
                <w:lang w:eastAsia="zh-CN"/>
              </w:rPr>
              <w:t>建议与问题对应且全面的得</w:t>
            </w:r>
            <w:r>
              <w:rPr>
                <w:rFonts w:ascii="仿宋_GB2312" w:eastAsia="仿宋_GB2312" w:hint="eastAsia"/>
                <w:lang w:eastAsia="zh-CN"/>
              </w:rPr>
              <w:t>15</w:t>
            </w:r>
            <w:r>
              <w:rPr>
                <w:rFonts w:ascii="仿宋_GB2312" w:eastAsia="仿宋_GB2312" w:hAnsi="宋体" w:cs="宋体" w:hint="eastAsia"/>
                <w:lang w:eastAsia="zh-CN"/>
              </w:rPr>
              <w:t>分，建议比较全面的得</w:t>
            </w:r>
            <w:r>
              <w:rPr>
                <w:rFonts w:ascii="仿宋_GB2312" w:eastAsia="仿宋_GB2312" w:hint="eastAsia"/>
                <w:lang w:eastAsia="zh-CN"/>
              </w:rPr>
              <w:t>12</w:t>
            </w:r>
            <w:r>
              <w:rPr>
                <w:rFonts w:ascii="仿宋_GB2312" w:eastAsia="仿宋_GB2312" w:hint="eastAsia"/>
                <w:lang w:eastAsia="zh-CN"/>
              </w:rPr>
              <w:t>—</w:t>
            </w:r>
            <w:r>
              <w:rPr>
                <w:rFonts w:ascii="仿宋_GB2312" w:eastAsia="仿宋_GB2312" w:hint="eastAsia"/>
                <w:lang w:eastAsia="zh-CN"/>
              </w:rPr>
              <w:t>14</w:t>
            </w:r>
            <w:r>
              <w:rPr>
                <w:rFonts w:ascii="仿宋_GB2312" w:eastAsia="仿宋_GB2312" w:hAnsi="宋体" w:cs="宋体" w:hint="eastAsia"/>
                <w:lang w:eastAsia="zh-CN"/>
              </w:rPr>
              <w:t>分，建议不全面的得</w:t>
            </w:r>
            <w:r>
              <w:rPr>
                <w:rFonts w:ascii="仿宋_GB2312" w:eastAsia="仿宋_GB2312" w:hint="eastAsia"/>
                <w:lang w:eastAsia="zh-CN"/>
              </w:rPr>
              <w:t>9</w:t>
            </w:r>
            <w:r>
              <w:rPr>
                <w:rFonts w:ascii="仿宋_GB2312" w:eastAsia="仿宋_GB2312" w:hint="eastAsia"/>
                <w:lang w:eastAsia="zh-CN"/>
              </w:rPr>
              <w:t>—</w:t>
            </w:r>
            <w:r>
              <w:rPr>
                <w:rFonts w:ascii="仿宋_GB2312" w:eastAsia="仿宋_GB2312" w:hint="eastAsia"/>
                <w:lang w:eastAsia="zh-CN"/>
              </w:rPr>
              <w:t xml:space="preserve">11  </w:t>
            </w:r>
            <w:r>
              <w:rPr>
                <w:rFonts w:ascii="仿宋_GB2312" w:eastAsia="仿宋_GB2312" w:hAnsi="宋体" w:cs="宋体" w:hint="eastAsia"/>
                <w:lang w:eastAsia="zh-CN"/>
              </w:rPr>
              <w:t>分，建议过于简单的得</w:t>
            </w:r>
            <w:r>
              <w:rPr>
                <w:rFonts w:ascii="仿宋_GB2312" w:eastAsia="仿宋_GB2312" w:hint="eastAsia"/>
                <w:lang w:eastAsia="zh-CN"/>
              </w:rPr>
              <w:t>6</w:t>
            </w:r>
            <w:r>
              <w:rPr>
                <w:rFonts w:ascii="仿宋_GB2312" w:eastAsia="仿宋_GB2312" w:hint="eastAsia"/>
                <w:lang w:eastAsia="zh-CN"/>
              </w:rPr>
              <w:t>—</w:t>
            </w:r>
            <w:r>
              <w:rPr>
                <w:rFonts w:ascii="仿宋_GB2312" w:eastAsia="仿宋_GB2312" w:hint="eastAsia"/>
                <w:lang w:eastAsia="zh-CN"/>
              </w:rPr>
              <w:t>8</w:t>
            </w:r>
            <w:r>
              <w:rPr>
                <w:rFonts w:ascii="仿宋_GB2312" w:eastAsia="仿宋_GB2312" w:hAnsi="宋体" w:cs="宋体" w:hint="eastAsia"/>
                <w:lang w:eastAsia="zh-CN"/>
              </w:rPr>
              <w:t>分，只提出加大资金投入建议的不得分；其他情况酌情扣分。</w:t>
            </w:r>
          </w:p>
        </w:tc>
      </w:tr>
      <w:tr w:rsidR="00B04826">
        <w:trPr>
          <w:trHeight w:val="603"/>
        </w:trPr>
        <w:tc>
          <w:tcPr>
            <w:tcW w:w="746" w:type="dxa"/>
            <w:vAlign w:val="center"/>
          </w:tcPr>
          <w:p w:rsidR="00B04826" w:rsidRDefault="009C6E7F">
            <w:pPr>
              <w:rPr>
                <w:rFonts w:ascii="仿宋_GB2312" w:eastAsia="仿宋_GB2312"/>
              </w:rPr>
            </w:pPr>
            <w:r>
              <w:rPr>
                <w:rFonts w:ascii="仿宋_GB2312" w:eastAsia="仿宋_GB2312" w:hAnsi="宋体" w:cs="宋体" w:hint="eastAsia"/>
              </w:rPr>
              <w:t>合计</w:t>
            </w:r>
          </w:p>
        </w:tc>
        <w:tc>
          <w:tcPr>
            <w:tcW w:w="1157" w:type="dxa"/>
            <w:vAlign w:val="center"/>
          </w:tcPr>
          <w:p w:rsidR="00B04826" w:rsidRDefault="009C6E7F">
            <w:pPr>
              <w:ind w:firstLine="420"/>
              <w:rPr>
                <w:rFonts w:ascii="仿宋_GB2312" w:eastAsia="仿宋_GB2312"/>
              </w:rPr>
            </w:pPr>
            <w:r>
              <w:rPr>
                <w:rFonts w:ascii="仿宋_GB2312" w:eastAsia="仿宋_GB2312" w:hint="eastAsia"/>
              </w:rPr>
              <w:t>100</w:t>
            </w:r>
            <w:r>
              <w:rPr>
                <w:rFonts w:ascii="仿宋_GB2312" w:eastAsia="仿宋_GB2312" w:hAnsi="宋体" w:cs="宋体" w:hint="eastAsia"/>
              </w:rPr>
              <w:t>分</w:t>
            </w:r>
          </w:p>
        </w:tc>
        <w:tc>
          <w:tcPr>
            <w:tcW w:w="7939" w:type="dxa"/>
            <w:gridSpan w:val="2"/>
            <w:vAlign w:val="center"/>
          </w:tcPr>
          <w:p w:rsidR="00B04826" w:rsidRDefault="00B04826">
            <w:pPr>
              <w:ind w:firstLine="420"/>
              <w:jc w:val="center"/>
              <w:rPr>
                <w:rFonts w:ascii="仿宋_GB2312" w:eastAsia="仿宋_GB2312"/>
              </w:rPr>
            </w:pPr>
          </w:p>
        </w:tc>
      </w:tr>
    </w:tbl>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ind w:firstLine="640"/>
        <w:rPr>
          <w:rFonts w:ascii="仿宋_GB2312" w:eastAsia="仿宋_GB2312"/>
          <w:sz w:val="32"/>
          <w:szCs w:val="32"/>
          <w:lang w:eastAsia="zh-CN"/>
        </w:rPr>
      </w:pPr>
    </w:p>
    <w:p w:rsidR="00B04826" w:rsidRDefault="00B04826">
      <w:pPr>
        <w:spacing w:line="600" w:lineRule="exact"/>
        <w:rPr>
          <w:rFonts w:ascii="仿宋" w:eastAsia="仿宋" w:hAnsi="仿宋" w:cs="Times New Roman"/>
          <w:sz w:val="32"/>
          <w:szCs w:val="32"/>
        </w:rPr>
      </w:pPr>
    </w:p>
    <w:p w:rsidR="00B04826" w:rsidRDefault="00B04826">
      <w:pPr>
        <w:spacing w:line="600" w:lineRule="exact"/>
        <w:ind w:firstLineChars="50" w:firstLine="160"/>
        <w:rPr>
          <w:rFonts w:ascii="仿宋_GB2312" w:eastAsia="仿宋_GB2312" w:hAnsi="仿宋_GB2312" w:cs="仿宋_GB2312"/>
          <w:sz w:val="32"/>
          <w:szCs w:val="32"/>
          <w:lang w:eastAsia="zh-CN"/>
        </w:rPr>
      </w:pPr>
      <w:r w:rsidRPr="00B04826">
        <w:rPr>
          <w:rFonts w:ascii="仿宋_GB2312" w:eastAsia="仿宋_GB2312" w:hAnsi="仿宋" w:cs="Times New Roman"/>
          <w:sz w:val="32"/>
          <w:szCs w:val="32"/>
        </w:rPr>
        <w:pict>
          <v:line id="直线 10" o:spid="_x0000_s1026" style="position:absolute;left:0;text-align:left;flip:y;z-index:251659264;mso-width-relative:page;mso-height-relative:page" from="5.25pt,3.5pt" to="437.25pt,4.8pt" o:gfxdata="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MMstvUAAAABgEAAA8AAAAAAAAAAQAgAAAAIgAAAGRycy9kb3ducmV2LnhtbFBLAQIUABQAAAAI&#10;AIdO4kBi/keP8QEAAOoDAAAOAAAAAAAAAAEAIAAAACMBAABkcnMvZTJvRG9jLnhtbFBLBQYAAAAA&#10;BgAGAFkBAACGBQAAAAA=&#10;"/>
        </w:pict>
      </w:r>
      <w:r w:rsidRPr="00B04826">
        <w:rPr>
          <w:rFonts w:ascii="仿宋_GB2312" w:eastAsia="仿宋_GB2312" w:hAnsi="仿宋" w:cs="Times New Roman"/>
          <w:sz w:val="32"/>
          <w:szCs w:val="32"/>
        </w:rPr>
        <w:pict>
          <v:line id="直线 11" o:spid="_x0000_s2050" style="position:absolute;left:0;text-align:left;flip:y;z-index:251660288;mso-width-relative:page;mso-height-relative:page" from="5.25pt,26.9pt" to="437.25pt,29.4pt" o:gfxdata="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qcoh9MAAAAIAQAADwAAAAAAAAABACAAAAAiAAAAZHJzL2Rvd25yZXYueG1sUEsBAhQAFAAA&#10;AAgAh07iQODuFQH0AQAA6gMAAA4AAAAAAAAAAQAgAAAAIgEAAGRycy9lMm9Eb2MueG1sUEsFBgAA&#10;AAAGAAYAWQEAAIgFAAAAAA==&#10;"/>
        </w:pict>
      </w:r>
      <w:r w:rsidR="009C6E7F">
        <w:rPr>
          <w:rFonts w:ascii="仿宋_GB2312" w:eastAsia="仿宋_GB2312" w:hAnsi="仿宋" w:cs="Times New Roman" w:hint="eastAsia"/>
          <w:sz w:val="32"/>
          <w:szCs w:val="32"/>
          <w:lang w:eastAsia="zh-CN"/>
        </w:rPr>
        <w:t>岳阳县财政局办公室</w:t>
      </w:r>
      <w:r w:rsidR="009C6E7F">
        <w:rPr>
          <w:rFonts w:ascii="仿宋_GB2312" w:eastAsia="仿宋_GB2312" w:hAnsi="仿宋" w:cs="Times New Roman" w:hint="eastAsia"/>
          <w:sz w:val="32"/>
          <w:szCs w:val="32"/>
          <w:lang w:eastAsia="zh-CN"/>
        </w:rPr>
        <w:t xml:space="preserve">                2024</w:t>
      </w:r>
      <w:r w:rsidR="009C6E7F">
        <w:rPr>
          <w:rFonts w:ascii="仿宋_GB2312" w:eastAsia="仿宋_GB2312" w:hAnsi="仿宋" w:cs="Times New Roman" w:hint="eastAsia"/>
          <w:sz w:val="32"/>
          <w:szCs w:val="32"/>
          <w:lang w:eastAsia="zh-CN"/>
        </w:rPr>
        <w:t>年</w:t>
      </w:r>
      <w:r w:rsidR="009C6E7F">
        <w:rPr>
          <w:rFonts w:ascii="仿宋_GB2312" w:eastAsia="仿宋_GB2312" w:hAnsi="仿宋" w:cs="Times New Roman" w:hint="eastAsia"/>
          <w:sz w:val="32"/>
          <w:szCs w:val="32"/>
          <w:lang w:eastAsia="zh-CN"/>
        </w:rPr>
        <w:t>4</w:t>
      </w:r>
      <w:r w:rsidR="009C6E7F">
        <w:rPr>
          <w:rFonts w:ascii="仿宋_GB2312" w:eastAsia="仿宋_GB2312" w:hAnsi="仿宋" w:cs="Times New Roman" w:hint="eastAsia"/>
          <w:sz w:val="32"/>
          <w:szCs w:val="32"/>
          <w:lang w:eastAsia="zh-CN"/>
        </w:rPr>
        <w:t>月</w:t>
      </w:r>
      <w:r w:rsidR="009C6E7F">
        <w:rPr>
          <w:rFonts w:ascii="仿宋_GB2312" w:eastAsia="仿宋_GB2312" w:hAnsi="仿宋" w:cs="Times New Roman" w:hint="eastAsia"/>
          <w:sz w:val="32"/>
          <w:szCs w:val="32"/>
          <w:lang w:eastAsia="zh-CN"/>
        </w:rPr>
        <w:t>2</w:t>
      </w:r>
      <w:r w:rsidR="009C6E7F">
        <w:rPr>
          <w:rFonts w:ascii="仿宋_GB2312" w:eastAsia="仿宋_GB2312" w:hAnsi="仿宋" w:cs="Times New Roman" w:hint="eastAsia"/>
          <w:sz w:val="32"/>
          <w:szCs w:val="32"/>
          <w:lang w:eastAsia="zh-CN"/>
        </w:rPr>
        <w:t>日印发</w:t>
      </w:r>
    </w:p>
    <w:sectPr w:rsidR="00B04826" w:rsidSect="00B04826">
      <w:footerReference w:type="even" r:id="rId12"/>
      <w:footerReference w:type="default" r:id="rId13"/>
      <w:pgSz w:w="11907" w:h="16839"/>
      <w:pgMar w:top="2098" w:right="1474" w:bottom="1985" w:left="1588" w:header="0" w:footer="1588" w:gutter="0"/>
      <w:pgNumType w:fmt="numberInDash"/>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826" w:rsidRDefault="00B04826" w:rsidP="00B04826">
      <w:r>
        <w:separator/>
      </w:r>
    </w:p>
  </w:endnote>
  <w:endnote w:type="continuationSeparator" w:id="0">
    <w:p w:rsidR="00B04826" w:rsidRDefault="00B04826" w:rsidP="00B04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等线">
    <w:altName w:val="微软雅黑"/>
    <w:charset w:val="86"/>
    <w:family w:val="auto"/>
    <w:pitch w:val="default"/>
    <w:sig w:usb0="00000000"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476552"/>
    </w:sdtPr>
    <w:sdtEndPr>
      <w:rPr>
        <w:rFonts w:asciiTheme="minorEastAsia" w:eastAsiaTheme="minorEastAsia" w:hAnsiTheme="minorEastAsia"/>
        <w:sz w:val="28"/>
        <w:szCs w:val="28"/>
      </w:rPr>
    </w:sdtEndPr>
    <w:sdtContent>
      <w:p w:rsidR="00B04826" w:rsidRDefault="00B04826">
        <w:pPr>
          <w:pStyle w:val="a6"/>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9C6E7F">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9C6E7F">
          <w:rPr>
            <w:rFonts w:asciiTheme="minorEastAsia" w:eastAsiaTheme="minorEastAsia" w:hAnsiTheme="minorEastAsia"/>
            <w:sz w:val="28"/>
            <w:szCs w:val="28"/>
            <w:lang w:val="zh-CN"/>
          </w:rPr>
          <w:t>-</w:t>
        </w:r>
        <w:r w:rsidR="009C6E7F">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B04826" w:rsidRDefault="00B04826">
    <w:pPr>
      <w:pStyle w:val="a6"/>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0067"/>
    </w:sdtPr>
    <w:sdtEndPr>
      <w:rPr>
        <w:rFonts w:asciiTheme="minorEastAsia" w:eastAsiaTheme="minorEastAsia" w:hAnsiTheme="minorEastAsia"/>
        <w:sz w:val="28"/>
        <w:szCs w:val="28"/>
      </w:rPr>
    </w:sdtEndPr>
    <w:sdtContent>
      <w:p w:rsidR="00B04826" w:rsidRDefault="00B04826">
        <w:pPr>
          <w:pStyle w:val="a6"/>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9C6E7F">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9C6E7F">
          <w:rPr>
            <w:rFonts w:asciiTheme="minorEastAsia" w:eastAsiaTheme="minorEastAsia" w:hAnsiTheme="minorEastAsia"/>
            <w:sz w:val="28"/>
            <w:szCs w:val="28"/>
            <w:lang w:val="zh-CN"/>
          </w:rPr>
          <w:t>-</w:t>
        </w:r>
        <w:r w:rsidR="009C6E7F">
          <w:rPr>
            <w:rFonts w:asciiTheme="minorEastAsia" w:eastAsiaTheme="minorEastAsia" w:hAnsiTheme="minorEastAsia"/>
            <w:sz w:val="28"/>
            <w:szCs w:val="28"/>
          </w:rPr>
          <w:t xml:space="preserve"> 5 -</w:t>
        </w:r>
        <w:r>
          <w:rPr>
            <w:rFonts w:asciiTheme="minorEastAsia" w:eastAsiaTheme="minorEastAsia" w:hAnsiTheme="minorEastAsia"/>
            <w:sz w:val="28"/>
            <w:szCs w:val="28"/>
          </w:rPr>
          <w:fldChar w:fldCharType="end"/>
        </w:r>
      </w:p>
    </w:sdtContent>
  </w:sdt>
  <w:p w:rsidR="00B04826" w:rsidRDefault="00B04826">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236"/>
    </w:sdtPr>
    <w:sdtEndPr>
      <w:rPr>
        <w:rFonts w:asciiTheme="minorEastAsia" w:eastAsiaTheme="minorEastAsia" w:hAnsiTheme="minorEastAsia"/>
        <w:sz w:val="28"/>
        <w:szCs w:val="28"/>
      </w:rPr>
    </w:sdtEndPr>
    <w:sdtContent>
      <w:p w:rsidR="00BA2A49" w:rsidRDefault="00BA2A49">
        <w:pPr>
          <w:pStyle w:val="a6"/>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Pr>
            <w:rFonts w:asciiTheme="minorEastAsia" w:eastAsiaTheme="minorEastAsia" w:hAnsiTheme="minorEastAsia"/>
            <w:sz w:val="28"/>
            <w:szCs w:val="28"/>
            <w:lang w:val="zh-CN"/>
          </w:rPr>
          <w:t>-</w:t>
        </w:r>
        <w:r>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BA2A49" w:rsidRDefault="00BA2A49">
    <w:pPr>
      <w:pStyle w:val="a6"/>
      <w:rPr>
        <w:rFonts w:eastAsiaTheme="minorEastAsia"/>
        <w:lang w:eastAsia="zh-C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237"/>
    </w:sdtPr>
    <w:sdtEndPr>
      <w:rPr>
        <w:rFonts w:asciiTheme="minorEastAsia" w:eastAsiaTheme="minorEastAsia" w:hAnsiTheme="minorEastAsia"/>
        <w:sz w:val="28"/>
        <w:szCs w:val="28"/>
      </w:rPr>
    </w:sdtEndPr>
    <w:sdtContent>
      <w:p w:rsidR="00BA2A49" w:rsidRDefault="00BA2A49">
        <w:pPr>
          <w:pStyle w:val="a6"/>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Pr="00BA2A49">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3 -</w:t>
        </w:r>
        <w:r>
          <w:rPr>
            <w:rFonts w:asciiTheme="minorEastAsia" w:eastAsiaTheme="minorEastAsia" w:hAnsiTheme="minorEastAsia"/>
            <w:sz w:val="28"/>
            <w:szCs w:val="28"/>
          </w:rPr>
          <w:fldChar w:fldCharType="end"/>
        </w:r>
      </w:p>
    </w:sdtContent>
  </w:sdt>
  <w:p w:rsidR="00BA2A49" w:rsidRDefault="00BA2A49">
    <w:pPr>
      <w:spacing w:before="1" w:line="175" w:lineRule="auto"/>
      <w:ind w:left="444"/>
      <w:rPr>
        <w:rFonts w:ascii="宋体" w:eastAsia="宋体" w:hAnsi="宋体" w:cs="宋体"/>
        <w:sz w:val="26"/>
        <w:szCs w:val="2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0066"/>
    </w:sdtPr>
    <w:sdtEndPr>
      <w:rPr>
        <w:rFonts w:asciiTheme="minorEastAsia" w:eastAsiaTheme="minorEastAsia" w:hAnsiTheme="minorEastAsia"/>
        <w:sz w:val="28"/>
        <w:szCs w:val="28"/>
      </w:rPr>
    </w:sdtEndPr>
    <w:sdtContent>
      <w:p w:rsidR="00B04826" w:rsidRDefault="00B04826">
        <w:pPr>
          <w:pStyle w:val="a6"/>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9C6E7F">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9C6E7F">
          <w:rPr>
            <w:rFonts w:asciiTheme="minorEastAsia" w:eastAsiaTheme="minorEastAsia" w:hAnsiTheme="minorEastAsia"/>
            <w:sz w:val="28"/>
            <w:szCs w:val="28"/>
            <w:lang w:val="zh-CN"/>
          </w:rPr>
          <w:t>-</w:t>
        </w:r>
        <w:r w:rsidR="009C6E7F">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B04826" w:rsidRDefault="00B04826">
    <w:pPr>
      <w:pStyle w:val="a6"/>
      <w:rPr>
        <w:rFonts w:eastAsiaTheme="minorEastAsia"/>
        <w:lang w:eastAsia="zh-C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4826" w:rsidRDefault="00B04826">
    <w:pPr>
      <w:pStyle w:val="a6"/>
      <w:ind w:firstLine="360"/>
      <w:jc w:val="right"/>
      <w:rPr>
        <w:rFonts w:ascii="仿宋_GB2312" w:eastAsia="仿宋_GB2312"/>
        <w:sz w:val="28"/>
        <w:szCs w:val="28"/>
      </w:rPr>
    </w:pPr>
    <w:r>
      <w:rPr>
        <w:rFonts w:asciiTheme="minorEastAsia" w:eastAsiaTheme="minorEastAsia" w:hAnsiTheme="minorEastAsia" w:hint="eastAsia"/>
        <w:sz w:val="28"/>
        <w:szCs w:val="28"/>
      </w:rPr>
      <w:fldChar w:fldCharType="begin"/>
    </w:r>
    <w:r w:rsidR="009C6E7F">
      <w:rPr>
        <w:rFonts w:asciiTheme="minorEastAsia" w:eastAsiaTheme="minorEastAsia" w:hAnsiTheme="minorEastAsia" w:hint="eastAsia"/>
        <w:sz w:val="28"/>
        <w:szCs w:val="28"/>
      </w:rPr>
      <w:instrText xml:space="preserve"> PAGE   \* MERGEFORMAT </w:instrText>
    </w:r>
    <w:r>
      <w:rPr>
        <w:rFonts w:asciiTheme="minorEastAsia" w:eastAsiaTheme="minorEastAsia" w:hAnsiTheme="minorEastAsia" w:hint="eastAsia"/>
        <w:sz w:val="28"/>
        <w:szCs w:val="28"/>
      </w:rPr>
      <w:fldChar w:fldCharType="separate"/>
    </w:r>
    <w:r w:rsidR="00BA2A49" w:rsidRPr="00BA2A49">
      <w:rPr>
        <w:rFonts w:asciiTheme="minorEastAsia" w:eastAsiaTheme="minorEastAsia" w:hAnsiTheme="minorEastAsia"/>
        <w:noProof/>
        <w:sz w:val="28"/>
        <w:szCs w:val="28"/>
        <w:lang w:val="zh-CN"/>
      </w:rPr>
      <w:t>-</w:t>
    </w:r>
    <w:r w:rsidR="00BA2A49">
      <w:rPr>
        <w:rFonts w:asciiTheme="minorEastAsia" w:eastAsiaTheme="minorEastAsia" w:hAnsiTheme="minorEastAsia"/>
        <w:noProof/>
        <w:sz w:val="28"/>
        <w:szCs w:val="28"/>
      </w:rPr>
      <w:t xml:space="preserve"> 5 -</w:t>
    </w:r>
    <w:r>
      <w:rPr>
        <w:rFonts w:asciiTheme="minorEastAsia" w:eastAsiaTheme="minorEastAsia" w:hAnsiTheme="minorEastAsia" w:hint="eastAsia"/>
        <w:sz w:val="28"/>
        <w:szCs w:val="28"/>
      </w:rPr>
      <w:fldChar w:fldCharType="end"/>
    </w:r>
  </w:p>
  <w:p w:rsidR="00B04826" w:rsidRDefault="00B04826">
    <w:pPr>
      <w:ind w:firstLine="420"/>
    </w:pPr>
  </w:p>
  <w:p w:rsidR="00B04826" w:rsidRDefault="00B0482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826" w:rsidRDefault="00B04826" w:rsidP="00B04826">
      <w:r>
        <w:separator/>
      </w:r>
    </w:p>
  </w:footnote>
  <w:footnote w:type="continuationSeparator" w:id="0">
    <w:p w:rsidR="00B04826" w:rsidRDefault="00B04826" w:rsidP="00B048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2FD487F"/>
    <w:multiLevelType w:val="singleLevel"/>
    <w:tmpl w:val="C2FD487F"/>
    <w:lvl w:ilvl="0">
      <w:start w:val="7"/>
      <w:numFmt w:val="chineseCounting"/>
      <w:suff w:val="nothing"/>
      <w:lvlText w:val="%1、"/>
      <w:lvlJc w:val="left"/>
      <w:rPr>
        <w:rFonts w:hint="eastAsia"/>
      </w:rPr>
    </w:lvl>
  </w:abstractNum>
  <w:abstractNum w:abstractNumId="1">
    <w:nsid w:val="D1D9BB27"/>
    <w:multiLevelType w:val="singleLevel"/>
    <w:tmpl w:val="D1D9BB27"/>
    <w:lvl w:ilvl="0">
      <w:start w:val="2"/>
      <w:numFmt w:val="chineseCounting"/>
      <w:suff w:val="nothing"/>
      <w:lvlText w:val="（%1）"/>
      <w:lvlJc w:val="left"/>
      <w:rPr>
        <w:rFonts w:hint="eastAsia"/>
      </w:rPr>
    </w:lvl>
  </w:abstractNum>
  <w:abstractNum w:abstractNumId="2">
    <w:nsid w:val="F1B92D30"/>
    <w:multiLevelType w:val="singleLevel"/>
    <w:tmpl w:val="F1B92D30"/>
    <w:lvl w:ilvl="0">
      <w:start w:val="8"/>
      <w:numFmt w:val="chineseCounting"/>
      <w:suff w:val="nothing"/>
      <w:lvlText w:val="%1、"/>
      <w:lvlJc w:val="left"/>
      <w:rPr>
        <w:rFonts w:hint="eastAsia"/>
      </w:rPr>
    </w:lvl>
  </w:abstractNum>
  <w:abstractNum w:abstractNumId="3">
    <w:nsid w:val="0B812F7D"/>
    <w:multiLevelType w:val="singleLevel"/>
    <w:tmpl w:val="0B812F7D"/>
    <w:lvl w:ilvl="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420"/>
  <w:drawingGridHorizontalSpacing w:val="105"/>
  <w:noPunctuationKerning/>
  <w:characterSpacingControl w:val="doNotCompress"/>
  <w:footnotePr>
    <w:footnote w:id="-1"/>
    <w:footnote w:id="0"/>
  </w:footnotePr>
  <w:endnotePr>
    <w:endnote w:id="-1"/>
    <w:endnote w:id="0"/>
  </w:endnotePr>
  <w:compat>
    <w:spaceForUL/>
    <w:ulTrailSpace/>
    <w:doNotExpandShiftReturn/>
    <w:useFELayout/>
  </w:compat>
  <w:docVars>
    <w:docVar w:name="commondata" w:val="eyJoZGlkIjoiYTU3NGMyYzdiMGI5YmExODU1YmZkNzM1MjUzNjc5MTQifQ=="/>
  </w:docVars>
  <w:rsids>
    <w:rsidRoot w:val="000F2365"/>
    <w:rsid w:val="000012B6"/>
    <w:rsid w:val="00071B35"/>
    <w:rsid w:val="000727C6"/>
    <w:rsid w:val="000C6CFE"/>
    <w:rsid w:val="000F2365"/>
    <w:rsid w:val="000F4247"/>
    <w:rsid w:val="0011599C"/>
    <w:rsid w:val="0017207F"/>
    <w:rsid w:val="001B36C3"/>
    <w:rsid w:val="0021383F"/>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994CA7"/>
    <w:rsid w:val="009B5B55"/>
    <w:rsid w:val="009C6E7F"/>
    <w:rsid w:val="00A00A84"/>
    <w:rsid w:val="00A13F9A"/>
    <w:rsid w:val="00A22183"/>
    <w:rsid w:val="00AB359B"/>
    <w:rsid w:val="00B04826"/>
    <w:rsid w:val="00BA2A49"/>
    <w:rsid w:val="00C12207"/>
    <w:rsid w:val="00D70A3F"/>
    <w:rsid w:val="00E17218"/>
    <w:rsid w:val="00F22085"/>
    <w:rsid w:val="00F32DF4"/>
    <w:rsid w:val="00F72F69"/>
    <w:rsid w:val="00FA78BC"/>
    <w:rsid w:val="00FE5EBB"/>
    <w:rsid w:val="01DF250C"/>
    <w:rsid w:val="057912E3"/>
    <w:rsid w:val="062956B3"/>
    <w:rsid w:val="07AC683C"/>
    <w:rsid w:val="07AE7989"/>
    <w:rsid w:val="0882554E"/>
    <w:rsid w:val="09410CD6"/>
    <w:rsid w:val="09917E89"/>
    <w:rsid w:val="0A1D3460"/>
    <w:rsid w:val="0AD02409"/>
    <w:rsid w:val="0D6A5910"/>
    <w:rsid w:val="0DAD4E1B"/>
    <w:rsid w:val="0E8D075B"/>
    <w:rsid w:val="10066A65"/>
    <w:rsid w:val="104D2390"/>
    <w:rsid w:val="1198193E"/>
    <w:rsid w:val="12A90336"/>
    <w:rsid w:val="12F901BB"/>
    <w:rsid w:val="15412B90"/>
    <w:rsid w:val="157B7247"/>
    <w:rsid w:val="171E35E1"/>
    <w:rsid w:val="189A5894"/>
    <w:rsid w:val="19456BC6"/>
    <w:rsid w:val="1AF514C4"/>
    <w:rsid w:val="1BC872C4"/>
    <w:rsid w:val="1C866DB8"/>
    <w:rsid w:val="1D352737"/>
    <w:rsid w:val="1E661C05"/>
    <w:rsid w:val="1F153328"/>
    <w:rsid w:val="1F2A6363"/>
    <w:rsid w:val="20713A86"/>
    <w:rsid w:val="20C31E08"/>
    <w:rsid w:val="2190415E"/>
    <w:rsid w:val="230C7A96"/>
    <w:rsid w:val="23D62B00"/>
    <w:rsid w:val="244A10C1"/>
    <w:rsid w:val="25493054"/>
    <w:rsid w:val="27EC2CAD"/>
    <w:rsid w:val="281D65AA"/>
    <w:rsid w:val="285B228C"/>
    <w:rsid w:val="2BA427C8"/>
    <w:rsid w:val="2BCA2BAA"/>
    <w:rsid w:val="2C3829EF"/>
    <w:rsid w:val="2DFA7491"/>
    <w:rsid w:val="2E082A3D"/>
    <w:rsid w:val="2EED4C20"/>
    <w:rsid w:val="303E2FDA"/>
    <w:rsid w:val="33EC7B9C"/>
    <w:rsid w:val="35134303"/>
    <w:rsid w:val="35345733"/>
    <w:rsid w:val="36EF4A75"/>
    <w:rsid w:val="37375A74"/>
    <w:rsid w:val="37E1553E"/>
    <w:rsid w:val="37F952C0"/>
    <w:rsid w:val="385A6222"/>
    <w:rsid w:val="38F31085"/>
    <w:rsid w:val="39B85DFB"/>
    <w:rsid w:val="39C576F9"/>
    <w:rsid w:val="3A7F7495"/>
    <w:rsid w:val="3AB91E81"/>
    <w:rsid w:val="3AE076BC"/>
    <w:rsid w:val="3D037D04"/>
    <w:rsid w:val="3DD455A6"/>
    <w:rsid w:val="3FD50795"/>
    <w:rsid w:val="4347756E"/>
    <w:rsid w:val="43646931"/>
    <w:rsid w:val="43703263"/>
    <w:rsid w:val="479B74B7"/>
    <w:rsid w:val="47F0411D"/>
    <w:rsid w:val="48C434ED"/>
    <w:rsid w:val="494D3F91"/>
    <w:rsid w:val="49725FF6"/>
    <w:rsid w:val="4992281B"/>
    <w:rsid w:val="49C732CF"/>
    <w:rsid w:val="4A670136"/>
    <w:rsid w:val="4BC919E8"/>
    <w:rsid w:val="4DAD2311"/>
    <w:rsid w:val="4E970C2B"/>
    <w:rsid w:val="50795403"/>
    <w:rsid w:val="511426C0"/>
    <w:rsid w:val="51516E38"/>
    <w:rsid w:val="51E732F9"/>
    <w:rsid w:val="530F544E"/>
    <w:rsid w:val="545E6179"/>
    <w:rsid w:val="57495CFA"/>
    <w:rsid w:val="58006EC2"/>
    <w:rsid w:val="585D7279"/>
    <w:rsid w:val="5D245401"/>
    <w:rsid w:val="5D967114"/>
    <w:rsid w:val="5DAF5613"/>
    <w:rsid w:val="5DB42C29"/>
    <w:rsid w:val="5F5720F9"/>
    <w:rsid w:val="5F956355"/>
    <w:rsid w:val="5FAB594D"/>
    <w:rsid w:val="60433DF0"/>
    <w:rsid w:val="61681796"/>
    <w:rsid w:val="62FB6C04"/>
    <w:rsid w:val="652F79C6"/>
    <w:rsid w:val="65AF0D1D"/>
    <w:rsid w:val="6682170B"/>
    <w:rsid w:val="668D2269"/>
    <w:rsid w:val="66CB2337"/>
    <w:rsid w:val="67256946"/>
    <w:rsid w:val="67404FA6"/>
    <w:rsid w:val="68B8009F"/>
    <w:rsid w:val="6A745C1A"/>
    <w:rsid w:val="6C593EAF"/>
    <w:rsid w:val="6D6D4BA2"/>
    <w:rsid w:val="6D7E6628"/>
    <w:rsid w:val="70AF75DD"/>
    <w:rsid w:val="7201013F"/>
    <w:rsid w:val="720F5C1E"/>
    <w:rsid w:val="72D12FDA"/>
    <w:rsid w:val="72F75AA7"/>
    <w:rsid w:val="73D56FFD"/>
    <w:rsid w:val="74CA6436"/>
    <w:rsid w:val="75FC7E24"/>
    <w:rsid w:val="765775DC"/>
    <w:rsid w:val="76996875"/>
    <w:rsid w:val="76A72ED3"/>
    <w:rsid w:val="76DF08BF"/>
    <w:rsid w:val="77D45F4A"/>
    <w:rsid w:val="79B7167F"/>
    <w:rsid w:val="7A772BBC"/>
    <w:rsid w:val="7AC072CB"/>
    <w:rsid w:val="7D157D64"/>
    <w:rsid w:val="7DEB7B49"/>
    <w:rsid w:val="7E2A12BF"/>
    <w:rsid w:val="7FA342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oa heading" w:uiPriority="99"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B04826"/>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qFormat/>
    <w:rsid w:val="00B04826"/>
    <w:pPr>
      <w:spacing w:before="120" w:after="200" w:line="276" w:lineRule="auto"/>
    </w:pPr>
    <w:rPr>
      <w:sz w:val="24"/>
    </w:rPr>
  </w:style>
  <w:style w:type="paragraph" w:styleId="a4">
    <w:name w:val="Body Text"/>
    <w:basedOn w:val="a"/>
    <w:autoRedefine/>
    <w:semiHidden/>
    <w:qFormat/>
    <w:rsid w:val="00B04826"/>
    <w:pPr>
      <w:spacing w:before="20" w:line="222" w:lineRule="auto"/>
    </w:pPr>
    <w:rPr>
      <w:rFonts w:ascii="仿宋" w:eastAsia="仿宋" w:hAnsi="仿宋" w:cs="仿宋"/>
      <w:sz w:val="35"/>
      <w:szCs w:val="35"/>
    </w:rPr>
  </w:style>
  <w:style w:type="paragraph" w:styleId="a5">
    <w:name w:val="Balloon Text"/>
    <w:basedOn w:val="a"/>
    <w:link w:val="Char"/>
    <w:autoRedefine/>
    <w:qFormat/>
    <w:rsid w:val="00B04826"/>
    <w:rPr>
      <w:sz w:val="18"/>
      <w:szCs w:val="18"/>
    </w:rPr>
  </w:style>
  <w:style w:type="paragraph" w:styleId="a6">
    <w:name w:val="footer"/>
    <w:basedOn w:val="a"/>
    <w:link w:val="Char0"/>
    <w:autoRedefine/>
    <w:uiPriority w:val="99"/>
    <w:qFormat/>
    <w:rsid w:val="00B04826"/>
    <w:pPr>
      <w:tabs>
        <w:tab w:val="center" w:pos="4153"/>
        <w:tab w:val="right" w:pos="8306"/>
      </w:tabs>
      <w:spacing w:line="560" w:lineRule="exact"/>
    </w:pPr>
    <w:rPr>
      <w:sz w:val="18"/>
      <w:szCs w:val="18"/>
    </w:rPr>
  </w:style>
  <w:style w:type="paragraph" w:styleId="a7">
    <w:name w:val="header"/>
    <w:basedOn w:val="a"/>
    <w:autoRedefine/>
    <w:qFormat/>
    <w:rsid w:val="00B04826"/>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B04826"/>
    <w:tblPr>
      <w:tblCellMar>
        <w:top w:w="0" w:type="dxa"/>
        <w:left w:w="0" w:type="dxa"/>
        <w:bottom w:w="0" w:type="dxa"/>
        <w:right w:w="0" w:type="dxa"/>
      </w:tblCellMar>
    </w:tblPr>
  </w:style>
  <w:style w:type="paragraph" w:customStyle="1" w:styleId="TableText">
    <w:name w:val="Table Text"/>
    <w:basedOn w:val="a"/>
    <w:autoRedefine/>
    <w:semiHidden/>
    <w:qFormat/>
    <w:rsid w:val="00B04826"/>
  </w:style>
  <w:style w:type="character" w:customStyle="1" w:styleId="Char0">
    <w:name w:val="页脚 Char"/>
    <w:basedOn w:val="a0"/>
    <w:link w:val="a6"/>
    <w:autoRedefine/>
    <w:uiPriority w:val="99"/>
    <w:qFormat/>
    <w:rsid w:val="00B04826"/>
    <w:rPr>
      <w:rFonts w:eastAsia="Arial"/>
      <w:snapToGrid w:val="0"/>
      <w:color w:val="000000"/>
      <w:sz w:val="18"/>
      <w:szCs w:val="18"/>
      <w:lang w:eastAsia="en-US"/>
    </w:rPr>
  </w:style>
  <w:style w:type="character" w:customStyle="1" w:styleId="Char">
    <w:name w:val="批注框文本 Char"/>
    <w:basedOn w:val="a0"/>
    <w:link w:val="a5"/>
    <w:autoRedefine/>
    <w:qFormat/>
    <w:rsid w:val="00B04826"/>
    <w:rPr>
      <w:rFonts w:eastAsia="Arial"/>
      <w:snapToGrid w:val="0"/>
      <w:color w:val="000000"/>
      <w:sz w:val="18"/>
      <w:szCs w:val="18"/>
      <w:lang w:eastAsia="en-US"/>
    </w:rPr>
  </w:style>
  <w:style w:type="paragraph" w:styleId="a8">
    <w:name w:val="List Paragraph"/>
    <w:basedOn w:val="a"/>
    <w:uiPriority w:val="99"/>
    <w:unhideWhenUsed/>
    <w:qFormat/>
    <w:rsid w:val="00B0482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659</Words>
  <Characters>3759</Characters>
  <Application>Microsoft Office Word</Application>
  <DocSecurity>0</DocSecurity>
  <Lines>31</Lines>
  <Paragraphs>8</Paragraphs>
  <ScaleCrop>false</ScaleCrop>
  <Company>Microsoft</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34</cp:revision>
  <cp:lastPrinted>2024-04-02T01:43:00Z</cp:lastPrinted>
  <dcterms:created xsi:type="dcterms:W3CDTF">2024-03-25T08:56:00Z</dcterms:created>
  <dcterms:modified xsi:type="dcterms:W3CDTF">2024-11-01T01:25:00Z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2052-12.1.0.18608</vt:lpwstr>
  </property>
  <property fmtid="{D5CDD505-2E9C-101B-9397-08002B2CF9AE}" pid="6" name="ICV">
    <vt:lpwstr>E5FFC22489804B109CEE325483AA2F70_13</vt:lpwstr>
  </property>
</Properties>
</file>