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4DD2B">
      <w:pPr>
        <w:pStyle w:val="8"/>
        <w:spacing w:after="60" w:afterAutospacing="0" w:line="590" w:lineRule="exact"/>
        <w:ind w:left="0" w:firstLine="0"/>
        <w:jc w:val="center"/>
        <w:rPr>
          <w:rFonts w:hint="eastAsia"/>
          <w:bCs/>
          <w:sz w:val="32"/>
          <w:szCs w:val="32"/>
        </w:rPr>
      </w:pPr>
    </w:p>
    <w:p w14:paraId="4F710376">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65C42928">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5</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35DD8C2A">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111039D2">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54FFB8F5">
            <w:pPr>
              <w:pStyle w:val="7"/>
              <w:ind w:left="0" w:leftChars="0" w:firstLine="0" w:firstLineChars="0"/>
              <w:rPr>
                <w:rFonts w:hint="eastAsia"/>
                <w:lang w:val="en-US" w:eastAsia="zh-CN"/>
              </w:rPr>
            </w:pPr>
            <w:r>
              <w:rPr>
                <w:rFonts w:hint="eastAsia"/>
                <w:lang w:eastAsia="zh-CN"/>
              </w:rPr>
              <w:t>岳阳县</w:t>
            </w:r>
            <w:r>
              <w:rPr>
                <w:rFonts w:hint="eastAsia"/>
                <w:lang w:val="en-US" w:eastAsia="zh-CN"/>
              </w:rPr>
              <w:t xml:space="preserve">2025年度巩固脱贫攻坚成果园（省级现代化农业产业园） </w:t>
            </w:r>
          </w:p>
          <w:p w14:paraId="00C80D3E">
            <w:pPr>
              <w:pStyle w:val="7"/>
              <w:ind w:left="0" w:leftChars="0" w:firstLine="0" w:firstLineChars="0"/>
              <w:rPr>
                <w:rFonts w:ascii="Times New Roman" w:hAnsi="Times New Roman" w:cs="Times New Roman"/>
                <w:bCs/>
                <w:sz w:val="19"/>
                <w:szCs w:val="19"/>
              </w:rPr>
            </w:pPr>
            <w:r>
              <w:rPr>
                <w:rFonts w:hint="eastAsia"/>
                <w:bCs/>
                <w:sz w:val="19"/>
                <w:szCs w:val="19"/>
                <w:lang w:val="en-US" w:eastAsia="zh-CN"/>
              </w:rPr>
              <w:t>项目资金3000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7BF36E2E">
            <w:pPr>
              <w:rPr>
                <w:rFonts w:ascii="Times New Roman" w:hAnsi="Times New Roman"/>
                <w:bCs/>
                <w:sz w:val="10"/>
                <w:szCs w:val="10"/>
              </w:rPr>
            </w:pPr>
          </w:p>
        </w:tc>
      </w:tr>
      <w:tr w14:paraId="0F9C34AC">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658BCF0E">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17E3CE7F">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13B4203">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100</w:t>
            </w:r>
          </w:p>
        </w:tc>
      </w:tr>
      <w:tr w14:paraId="104563E5">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608DB24">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242AC15D">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00CBD36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0338BC2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16763862">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5148A611">
            <w:pPr>
              <w:jc w:val="center"/>
              <w:rPr>
                <w:rFonts w:asciiTheme="minorEastAsia" w:hAnsiTheme="minorEastAsia" w:eastAsiaTheme="minorEastAsia"/>
                <w:bCs/>
                <w:sz w:val="24"/>
                <w:szCs w:val="24"/>
              </w:rPr>
            </w:pPr>
            <w:r>
              <w:rPr>
                <w:rFonts w:hint="eastAsia" w:ascii="Times New Roman" w:hAnsi="Times New Roman"/>
                <w:bCs/>
              </w:rPr>
              <w:t>20</w:t>
            </w:r>
          </w:p>
        </w:tc>
      </w:tr>
      <w:tr w14:paraId="3ED519AB">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362488EE">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10537ADB">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3C71FA25">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7B1B181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38EC405A">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501E6CA4">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74E1E5E3">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7FD4E5F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5ECF9A2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5F383158">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736208F">
            <w:pPr>
              <w:jc w:val="center"/>
              <w:rPr>
                <w:rFonts w:ascii="Times New Roman" w:hAnsi="Times New Roman"/>
                <w:bCs/>
                <w:sz w:val="10"/>
                <w:szCs w:val="10"/>
              </w:rPr>
            </w:pPr>
            <w:r>
              <w:rPr>
                <w:rFonts w:hint="eastAsia" w:ascii="Times New Roman" w:hAnsi="Times New Roman"/>
                <w:bCs/>
              </w:rPr>
              <w:t>10</w:t>
            </w:r>
          </w:p>
        </w:tc>
      </w:tr>
      <w:tr w14:paraId="7C7AF83E">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ACB7CF4">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337A1A73">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685A9D9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6F03C64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134F5851">
            <w:pPr>
              <w:pStyle w:val="7"/>
              <w:spacing w:line="274" w:lineRule="exact"/>
              <w:ind w:firstLine="0"/>
              <w:jc w:val="both"/>
              <w:rPr>
                <w:rFonts w:ascii="Times New Roman" w:hAnsi="Times New Roman" w:cs="Times New Roman"/>
                <w:bCs/>
                <w:sz w:val="19"/>
                <w:szCs w:val="19"/>
              </w:rPr>
            </w:pPr>
            <w:r>
              <w:rPr>
                <w:rFonts w:hint="eastAsia"/>
                <w:bCs/>
                <w:sz w:val="19"/>
                <w:szCs w:val="19"/>
              </w:rPr>
              <w:t>绩效目标与部门（单位）职能以及县级巩固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49668CA1">
            <w:pPr>
              <w:jc w:val="center"/>
              <w:rPr>
                <w:rFonts w:ascii="Times New Roman" w:hAnsi="Times New Roman"/>
                <w:bCs/>
                <w:sz w:val="10"/>
                <w:szCs w:val="10"/>
              </w:rPr>
            </w:pPr>
            <w:r>
              <w:rPr>
                <w:rFonts w:hint="eastAsia" w:ascii="Times New Roman" w:hAnsi="Times New Roman"/>
                <w:bCs/>
              </w:rPr>
              <w:t>10</w:t>
            </w:r>
          </w:p>
        </w:tc>
      </w:tr>
      <w:tr w14:paraId="37CCC762">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798F99A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578A0F85">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D1F8171">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6CA5D475">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34DC8B29">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1BA2B6F2">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31C01341">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53F0097E">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01BC6437">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37E4766E">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4B8C57D">
            <w:pPr>
              <w:jc w:val="center"/>
              <w:rPr>
                <w:rFonts w:ascii="Times New Roman" w:hAnsi="Times New Roman"/>
                <w:bCs/>
                <w:sz w:val="10"/>
                <w:szCs w:val="10"/>
              </w:rPr>
            </w:pPr>
            <w:r>
              <w:rPr>
                <w:rFonts w:hint="eastAsia" w:ascii="Times New Roman" w:hAnsi="Times New Roman"/>
                <w:bCs/>
              </w:rPr>
              <w:t>10</w:t>
            </w:r>
          </w:p>
        </w:tc>
      </w:tr>
      <w:tr w14:paraId="4EA4A625">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CC60D17">
            <w:pPr>
              <w:pStyle w:val="7"/>
              <w:spacing w:line="252" w:lineRule="exact"/>
              <w:ind w:firstLine="0"/>
              <w:jc w:val="center"/>
              <w:rPr>
                <w:rFonts w:hint="eastAsia"/>
                <w:bCs/>
                <w:sz w:val="19"/>
                <w:szCs w:val="19"/>
              </w:rPr>
            </w:pPr>
            <w:r>
              <w:rPr>
                <w:rFonts w:hint="eastAsia"/>
                <w:bCs/>
                <w:sz w:val="19"/>
                <w:szCs w:val="19"/>
              </w:rPr>
              <w:t>资金匹配性</w:t>
            </w:r>
          </w:p>
          <w:p w14:paraId="3FEAAEA4">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33302C4">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D0F7894">
            <w:pPr>
              <w:jc w:val="center"/>
              <w:rPr>
                <w:rFonts w:ascii="Times New Roman" w:hAnsi="Times New Roman"/>
                <w:bCs/>
                <w:sz w:val="10"/>
                <w:szCs w:val="10"/>
              </w:rPr>
            </w:pPr>
            <w:r>
              <w:rPr>
                <w:rFonts w:hint="eastAsia" w:ascii="Times New Roman" w:hAnsi="Times New Roman"/>
                <w:bCs/>
              </w:rPr>
              <w:t>10</w:t>
            </w:r>
          </w:p>
        </w:tc>
      </w:tr>
      <w:tr w14:paraId="5BA97144">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0AA52B87">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509AC4F3">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3D624620">
            <w:pPr>
              <w:pStyle w:val="7"/>
              <w:spacing w:line="252" w:lineRule="exact"/>
              <w:ind w:firstLine="0"/>
              <w:jc w:val="center"/>
              <w:rPr>
                <w:rFonts w:hint="eastAsia"/>
                <w:bCs/>
                <w:sz w:val="19"/>
                <w:szCs w:val="19"/>
              </w:rPr>
            </w:pPr>
            <w:r>
              <w:rPr>
                <w:rFonts w:hint="eastAsia"/>
                <w:bCs/>
                <w:sz w:val="19"/>
                <w:szCs w:val="19"/>
              </w:rPr>
              <w:t>实现可能性</w:t>
            </w:r>
          </w:p>
          <w:p w14:paraId="5AA26182">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8C49B46">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w:t>
            </w:r>
            <w:bookmarkStart w:id="0" w:name="_GoBack"/>
            <w:bookmarkEnd w:id="0"/>
            <w:r>
              <w:rPr>
                <w:rFonts w:hint="eastAsia"/>
                <w:bCs/>
                <w:sz w:val="19"/>
                <w:szCs w:val="19"/>
              </w:rPr>
              <w:t>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68C5FEF9">
            <w:pPr>
              <w:jc w:val="center"/>
              <w:rPr>
                <w:rFonts w:ascii="Times New Roman" w:hAnsi="Times New Roman"/>
                <w:bCs/>
                <w:sz w:val="10"/>
                <w:szCs w:val="10"/>
              </w:rPr>
            </w:pPr>
            <w:r>
              <w:rPr>
                <w:rFonts w:hint="eastAsia" w:ascii="Times New Roman" w:hAnsi="Times New Roman"/>
                <w:bCs/>
              </w:rPr>
              <w:t>10</w:t>
            </w:r>
          </w:p>
        </w:tc>
      </w:tr>
      <w:tr w14:paraId="612D1134">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07DD289">
            <w:pPr>
              <w:pStyle w:val="7"/>
              <w:spacing w:line="252" w:lineRule="exact"/>
              <w:ind w:firstLine="0"/>
              <w:jc w:val="center"/>
              <w:rPr>
                <w:rFonts w:hint="eastAsia"/>
                <w:bCs/>
                <w:sz w:val="19"/>
                <w:szCs w:val="19"/>
              </w:rPr>
            </w:pPr>
            <w:r>
              <w:rPr>
                <w:rFonts w:hint="eastAsia"/>
                <w:bCs/>
                <w:sz w:val="19"/>
                <w:szCs w:val="19"/>
              </w:rPr>
              <w:t>条件充分性</w:t>
            </w:r>
          </w:p>
          <w:p w14:paraId="3BD1E741">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736A82F0">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8927E50">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049D6DC5">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38D039FE">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58218EB1">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35D8AF80">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7574E41">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03EF1172">
            <w:pPr>
              <w:rPr>
                <w:rFonts w:ascii="Times New Roman" w:hAnsi="Times New Roman"/>
                <w:bCs/>
                <w:sz w:val="10"/>
                <w:szCs w:val="10"/>
              </w:rPr>
            </w:pPr>
          </w:p>
        </w:tc>
      </w:tr>
      <w:tr w14:paraId="5EB14643">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DE294D0">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1509444">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61AC0D08">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28D9EB3E">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ED3F75">
            <w:pPr>
              <w:pStyle w:val="7"/>
              <w:ind w:firstLine="0"/>
              <w:jc w:val="center"/>
              <w:rPr>
                <w:rFonts w:ascii="Times New Roman" w:hAnsi="Times New Roman" w:cs="Times New Roman"/>
                <w:bCs/>
                <w:sz w:val="19"/>
                <w:szCs w:val="19"/>
              </w:rPr>
            </w:pPr>
            <w:r>
              <w:rPr>
                <w:rFonts w:hint="eastAsia"/>
                <w:bCs/>
                <w:sz w:val="19"/>
                <w:szCs w:val="19"/>
              </w:rPr>
              <w:t>年</w:t>
            </w:r>
            <w:r>
              <w:rPr>
                <w:rFonts w:hint="eastAsia"/>
                <w:bCs/>
                <w:sz w:val="19"/>
                <w:szCs w:val="19"/>
                <w:lang w:val="en-US" w:eastAsia="zh-CN"/>
              </w:rPr>
              <w:t xml:space="preserve">     </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ascii="Times New Roman" w:hAnsi="Times New Roman" w:eastAsia="仿宋_GB2312" w:cs="Times New Roman"/>
                <w:bCs/>
                <w:sz w:val="19"/>
                <w:szCs w:val="19"/>
                <w:lang w:val="en-US" w:eastAsia="zh-CN"/>
              </w:rPr>
              <w:t xml:space="preserve">  </w:t>
            </w:r>
            <w:r>
              <w:rPr>
                <w:rFonts w:ascii="Times New Roman" w:hAnsi="Times New Roman" w:eastAsia="仿宋_GB2312" w:cs="Times New Roman"/>
                <w:bCs/>
                <w:sz w:val="19"/>
                <w:szCs w:val="19"/>
              </w:rPr>
              <w:t xml:space="preserve"> </w:t>
            </w:r>
            <w:r>
              <w:rPr>
                <w:rFonts w:hint="eastAsia"/>
                <w:bCs/>
                <w:sz w:val="19"/>
                <w:szCs w:val="19"/>
              </w:rPr>
              <w:t>日</w:t>
            </w:r>
          </w:p>
        </w:tc>
      </w:tr>
    </w:tbl>
    <w:p w14:paraId="5BAC31A5">
      <w:pPr>
        <w:rPr>
          <w:rFonts w:hint="eastAsia" w:ascii="Times New Roman" w:hAnsi="Times New Roman" w:eastAsiaTheme="minorEastAsia"/>
          <w:bCs/>
        </w:rPr>
      </w:pPr>
    </w:p>
    <w:p w14:paraId="4A5D3811">
      <w:pPr>
        <w:pStyle w:val="4"/>
        <w:rPr>
          <w:rFonts w:hint="eastAsia"/>
        </w:rPr>
      </w:pPr>
    </w:p>
    <w:p w14:paraId="5400777C">
      <w:pPr>
        <w:rPr>
          <w:rFonts w:hint="eastAsia"/>
        </w:rPr>
      </w:pPr>
    </w:p>
    <w:p w14:paraId="0E13134B">
      <w:pPr>
        <w:pStyle w:val="8"/>
        <w:spacing w:after="60" w:afterAutospacing="0" w:line="590" w:lineRule="exact"/>
        <w:ind w:left="0" w:firstLine="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44DB17E4">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5</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42AC3771">
        <w:tblPrEx>
          <w:tblCellMar>
            <w:top w:w="0" w:type="dxa"/>
            <w:left w:w="10" w:type="dxa"/>
            <w:bottom w:w="0" w:type="dxa"/>
            <w:right w:w="10" w:type="dxa"/>
          </w:tblCellMar>
        </w:tblPrEx>
        <w:trPr>
          <w:trHeight w:val="451" w:hRule="atLeast"/>
          <w:jc w:val="center"/>
        </w:trPr>
        <w:tc>
          <w:tcPr>
            <w:tcW w:w="1604" w:type="dxa"/>
            <w:tcBorders>
              <w:top w:val="single" w:color="auto" w:sz="4" w:space="0"/>
              <w:left w:val="single" w:color="auto" w:sz="4" w:space="0"/>
              <w:bottom w:val="nil"/>
              <w:right w:val="nil"/>
            </w:tcBorders>
            <w:shd w:val="clear" w:color="auto" w:fill="FFFFFF"/>
            <w:vAlign w:val="center"/>
          </w:tcPr>
          <w:p w14:paraId="73ABA68D">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2837EE37">
            <w:pPr>
              <w:pStyle w:val="7"/>
              <w:ind w:firstLine="570" w:firstLineChars="300"/>
              <w:rPr>
                <w:rFonts w:ascii="Times New Roman" w:hAnsi="Times New Roman" w:cs="Times New Roman"/>
                <w:bCs/>
                <w:sz w:val="19"/>
                <w:szCs w:val="19"/>
              </w:rPr>
            </w:pPr>
            <w:r>
              <w:rPr>
                <w:rFonts w:hint="eastAsia"/>
                <w:bCs/>
                <w:sz w:val="19"/>
                <w:szCs w:val="19"/>
              </w:rPr>
              <w:t>202</w:t>
            </w:r>
            <w:r>
              <w:rPr>
                <w:rFonts w:hint="eastAsia"/>
                <w:bCs/>
                <w:sz w:val="19"/>
                <w:szCs w:val="19"/>
                <w:lang w:val="en-US" w:eastAsia="zh-CN"/>
              </w:rPr>
              <w:t>5</w:t>
            </w:r>
            <w:r>
              <w:rPr>
                <w:rFonts w:hint="eastAsia"/>
                <w:bCs/>
                <w:sz w:val="19"/>
                <w:szCs w:val="19"/>
                <w:lang w:eastAsia="zh-CN"/>
              </w:rPr>
              <w:t>年岳阳县雨露计划</w:t>
            </w:r>
            <w:r>
              <w:rPr>
                <w:rFonts w:hint="eastAsia"/>
                <w:bCs/>
                <w:sz w:val="19"/>
                <w:szCs w:val="19"/>
              </w:rPr>
              <w:t xml:space="preserve">      项目资金（万元）</w:t>
            </w:r>
            <w:r>
              <w:rPr>
                <w:rFonts w:hint="eastAsia"/>
                <w:bCs/>
                <w:sz w:val="19"/>
                <w:szCs w:val="19"/>
                <w:lang w:val="en-US" w:eastAsia="zh-CN"/>
              </w:rPr>
              <w:t>240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66C27D2A">
            <w:pPr>
              <w:rPr>
                <w:rFonts w:ascii="Times New Roman" w:hAnsi="Times New Roman"/>
                <w:bCs/>
                <w:sz w:val="10"/>
                <w:szCs w:val="10"/>
              </w:rPr>
            </w:pPr>
          </w:p>
        </w:tc>
      </w:tr>
      <w:tr w14:paraId="1CF9D659">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56854551">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E96B919">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2AA02AB">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imes New Roman" w:hAnsi="Times New Roman"/>
                <w:bCs/>
                <w:lang w:val="en-US" w:eastAsia="zh-CN"/>
              </w:rPr>
              <w:t>100</w:t>
            </w:r>
          </w:p>
        </w:tc>
      </w:tr>
      <w:tr w14:paraId="7B630888">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9C5A644">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07547B99">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716DB4D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341C786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04E6845">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A8625F0">
            <w:pPr>
              <w:jc w:val="center"/>
              <w:rPr>
                <w:rFonts w:asciiTheme="minorEastAsia" w:hAnsiTheme="minorEastAsia" w:eastAsiaTheme="minorEastAsia"/>
                <w:bCs/>
                <w:sz w:val="24"/>
                <w:szCs w:val="24"/>
              </w:rPr>
            </w:pPr>
            <w:r>
              <w:rPr>
                <w:rFonts w:hint="eastAsia" w:ascii="Times New Roman" w:hAnsi="Times New Roman"/>
                <w:bCs/>
              </w:rPr>
              <w:t>20</w:t>
            </w:r>
          </w:p>
        </w:tc>
      </w:tr>
      <w:tr w14:paraId="32C73AC3">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3A4670E0">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2F9DB049">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29F91CA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562AEC7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3A1302A1">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6A925C07">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7EFB2DDE">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5175A43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0B680EB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8F52092">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146496C">
            <w:pPr>
              <w:jc w:val="center"/>
              <w:rPr>
                <w:rFonts w:ascii="Times New Roman" w:hAnsi="Times New Roman"/>
                <w:bCs/>
                <w:sz w:val="10"/>
                <w:szCs w:val="10"/>
              </w:rPr>
            </w:pPr>
            <w:r>
              <w:rPr>
                <w:rFonts w:hint="eastAsia" w:ascii="Times New Roman" w:hAnsi="Times New Roman"/>
                <w:bCs/>
              </w:rPr>
              <w:t>10</w:t>
            </w:r>
          </w:p>
        </w:tc>
      </w:tr>
      <w:tr w14:paraId="44B775F6">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D71C3F0">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61397B06">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49E3468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43D754CE">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3C3E9C46">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45435540">
            <w:pPr>
              <w:jc w:val="center"/>
              <w:rPr>
                <w:rFonts w:ascii="Times New Roman" w:hAnsi="Times New Roman"/>
                <w:bCs/>
                <w:sz w:val="10"/>
                <w:szCs w:val="10"/>
              </w:rPr>
            </w:pPr>
            <w:r>
              <w:rPr>
                <w:rFonts w:hint="eastAsia" w:ascii="Times New Roman" w:hAnsi="Times New Roman"/>
                <w:bCs/>
              </w:rPr>
              <w:t>10</w:t>
            </w:r>
          </w:p>
        </w:tc>
      </w:tr>
      <w:tr w14:paraId="1CDD15C2">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04D18E5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423EB8B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ADC7A5B">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DAFC311">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3FDB20FD">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456F6B0F">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38E623A8">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73B2F353">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163C1D0B">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58A07B7D">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380A5B18">
            <w:pPr>
              <w:jc w:val="center"/>
              <w:rPr>
                <w:rFonts w:ascii="Times New Roman" w:hAnsi="Times New Roman"/>
                <w:bCs/>
                <w:sz w:val="10"/>
                <w:szCs w:val="10"/>
              </w:rPr>
            </w:pPr>
            <w:r>
              <w:rPr>
                <w:rFonts w:hint="eastAsia" w:ascii="Times New Roman" w:hAnsi="Times New Roman"/>
                <w:bCs/>
              </w:rPr>
              <w:t>10</w:t>
            </w:r>
          </w:p>
        </w:tc>
      </w:tr>
      <w:tr w14:paraId="5B21A142">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1427858">
            <w:pPr>
              <w:pStyle w:val="7"/>
              <w:spacing w:line="252" w:lineRule="exact"/>
              <w:ind w:firstLine="0"/>
              <w:jc w:val="center"/>
              <w:rPr>
                <w:rFonts w:hint="eastAsia"/>
                <w:bCs/>
                <w:sz w:val="19"/>
                <w:szCs w:val="19"/>
              </w:rPr>
            </w:pPr>
            <w:r>
              <w:rPr>
                <w:rFonts w:hint="eastAsia"/>
                <w:bCs/>
                <w:sz w:val="19"/>
                <w:szCs w:val="19"/>
              </w:rPr>
              <w:t>资金匹配性</w:t>
            </w:r>
          </w:p>
          <w:p w14:paraId="7358E284">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9FF6612">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8E5E5C3">
            <w:pPr>
              <w:jc w:val="center"/>
              <w:rPr>
                <w:rFonts w:ascii="Times New Roman" w:hAnsi="Times New Roman"/>
                <w:bCs/>
                <w:sz w:val="10"/>
                <w:szCs w:val="10"/>
              </w:rPr>
            </w:pPr>
            <w:r>
              <w:rPr>
                <w:rFonts w:hint="eastAsia" w:ascii="Times New Roman" w:hAnsi="Times New Roman"/>
                <w:bCs/>
              </w:rPr>
              <w:t>10</w:t>
            </w:r>
          </w:p>
        </w:tc>
      </w:tr>
      <w:tr w14:paraId="43CD7625">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3CD5B33">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5140BFD9">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824B3EB">
            <w:pPr>
              <w:pStyle w:val="7"/>
              <w:spacing w:line="252" w:lineRule="exact"/>
              <w:ind w:firstLine="0"/>
              <w:jc w:val="center"/>
              <w:rPr>
                <w:rFonts w:hint="eastAsia"/>
                <w:bCs/>
                <w:sz w:val="19"/>
                <w:szCs w:val="19"/>
              </w:rPr>
            </w:pPr>
            <w:r>
              <w:rPr>
                <w:rFonts w:hint="eastAsia"/>
                <w:bCs/>
                <w:sz w:val="19"/>
                <w:szCs w:val="19"/>
              </w:rPr>
              <w:t>实现可能性</w:t>
            </w:r>
          </w:p>
          <w:p w14:paraId="354AEA39">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BBDEAAE">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59126AE1">
            <w:pPr>
              <w:jc w:val="center"/>
              <w:rPr>
                <w:rFonts w:ascii="Times New Roman" w:hAnsi="Times New Roman"/>
                <w:bCs/>
                <w:sz w:val="10"/>
                <w:szCs w:val="10"/>
              </w:rPr>
            </w:pPr>
            <w:r>
              <w:rPr>
                <w:rFonts w:hint="eastAsia" w:ascii="Times New Roman" w:hAnsi="Times New Roman"/>
                <w:bCs/>
              </w:rPr>
              <w:t>10</w:t>
            </w:r>
          </w:p>
        </w:tc>
      </w:tr>
      <w:tr w14:paraId="251BBABD">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5D35BFF">
            <w:pPr>
              <w:pStyle w:val="7"/>
              <w:spacing w:line="252" w:lineRule="exact"/>
              <w:ind w:firstLine="0"/>
              <w:jc w:val="center"/>
              <w:rPr>
                <w:rFonts w:hint="eastAsia"/>
                <w:bCs/>
                <w:sz w:val="19"/>
                <w:szCs w:val="19"/>
              </w:rPr>
            </w:pPr>
            <w:r>
              <w:rPr>
                <w:rFonts w:hint="eastAsia"/>
                <w:bCs/>
                <w:sz w:val="19"/>
                <w:szCs w:val="19"/>
              </w:rPr>
              <w:t>条件充分性</w:t>
            </w:r>
          </w:p>
          <w:p w14:paraId="2BD5EF25">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B1E46B5">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1CA00B8">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27764EE7">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13EA60C">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D8F8B56">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146E3ADA">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8363E8C">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5D0D7B0F">
            <w:pPr>
              <w:rPr>
                <w:rFonts w:ascii="Times New Roman" w:hAnsi="Times New Roman"/>
                <w:bCs/>
                <w:sz w:val="10"/>
                <w:szCs w:val="10"/>
              </w:rPr>
            </w:pPr>
          </w:p>
        </w:tc>
      </w:tr>
      <w:tr w14:paraId="15E6CCD3">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EDC33DB">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E714DC9">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6331FEB9">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3412C045">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4ED061">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517F0FCC">
      <w:pPr>
        <w:rPr>
          <w:rFonts w:hint="eastAsia"/>
        </w:rPr>
      </w:pPr>
    </w:p>
    <w:p w14:paraId="060D9A05">
      <w:pPr>
        <w:pStyle w:val="8"/>
        <w:spacing w:after="60" w:afterAutospacing="0" w:line="590" w:lineRule="exact"/>
        <w:ind w:left="0" w:leftChars="0" w:firstLine="2520" w:firstLineChars="700"/>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2108531B">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5</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536AEE14">
        <w:tblPrEx>
          <w:tblCellMar>
            <w:top w:w="0" w:type="dxa"/>
            <w:left w:w="10" w:type="dxa"/>
            <w:bottom w:w="0" w:type="dxa"/>
            <w:right w:w="10" w:type="dxa"/>
          </w:tblCellMar>
        </w:tblPrEx>
        <w:trPr>
          <w:trHeight w:val="1045" w:hRule="atLeast"/>
          <w:jc w:val="center"/>
        </w:trPr>
        <w:tc>
          <w:tcPr>
            <w:tcW w:w="1604" w:type="dxa"/>
            <w:tcBorders>
              <w:top w:val="single" w:color="auto" w:sz="4" w:space="0"/>
              <w:left w:val="single" w:color="auto" w:sz="4" w:space="0"/>
              <w:bottom w:val="nil"/>
              <w:right w:val="nil"/>
            </w:tcBorders>
            <w:shd w:val="clear" w:color="auto" w:fill="FFFFFF"/>
            <w:vAlign w:val="center"/>
          </w:tcPr>
          <w:p w14:paraId="1B7A8901">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4175F694">
            <w:pPr>
              <w:pStyle w:val="7"/>
              <w:ind w:firstLine="570" w:firstLineChars="300"/>
              <w:rPr>
                <w:rFonts w:hint="eastAsia"/>
                <w:bCs/>
                <w:sz w:val="19"/>
                <w:szCs w:val="19"/>
              </w:rPr>
            </w:pPr>
            <w:r>
              <w:rPr>
                <w:rFonts w:hint="eastAsia"/>
                <w:bCs/>
                <w:sz w:val="19"/>
                <w:szCs w:val="19"/>
                <w:lang w:eastAsia="zh-CN"/>
              </w:rPr>
              <w:t>帮扶车间稳岗补贴</w:t>
            </w:r>
            <w:r>
              <w:rPr>
                <w:rFonts w:hint="eastAsia"/>
                <w:bCs/>
                <w:sz w:val="19"/>
                <w:szCs w:val="19"/>
              </w:rPr>
              <w:t xml:space="preserve"> </w:t>
            </w:r>
          </w:p>
          <w:p w14:paraId="311FFACC">
            <w:pPr>
              <w:pStyle w:val="7"/>
              <w:ind w:firstLine="570" w:firstLineChars="300"/>
              <w:rPr>
                <w:rFonts w:ascii="Times New Roman" w:hAnsi="Times New Roman" w:cs="Times New Roman"/>
                <w:bCs/>
                <w:sz w:val="19"/>
                <w:szCs w:val="19"/>
              </w:rPr>
            </w:pPr>
            <w:r>
              <w:rPr>
                <w:rFonts w:hint="eastAsia"/>
                <w:bCs/>
                <w:sz w:val="19"/>
                <w:szCs w:val="19"/>
              </w:rPr>
              <w:t>项目资金（万元）</w:t>
            </w:r>
            <w:r>
              <w:rPr>
                <w:rFonts w:hint="eastAsia"/>
                <w:bCs/>
                <w:sz w:val="19"/>
                <w:szCs w:val="19"/>
                <w:lang w:val="en-US" w:eastAsia="zh-CN"/>
              </w:rPr>
              <w:t>50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558048F6">
            <w:pPr>
              <w:rPr>
                <w:rFonts w:ascii="Times New Roman" w:hAnsi="Times New Roman"/>
                <w:bCs/>
                <w:sz w:val="10"/>
                <w:szCs w:val="10"/>
              </w:rPr>
            </w:pPr>
          </w:p>
        </w:tc>
      </w:tr>
      <w:tr w14:paraId="443D9F37">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5217C4FA">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9D46A2E">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6106DD5E">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100</w:t>
            </w:r>
          </w:p>
        </w:tc>
      </w:tr>
      <w:tr w14:paraId="3A4EC772">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D0D3866">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5CF4A786">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452A648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6BD8B755">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1749B3A">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35C9BED">
            <w:pPr>
              <w:jc w:val="center"/>
              <w:rPr>
                <w:rFonts w:asciiTheme="minorEastAsia" w:hAnsiTheme="minorEastAsia" w:eastAsiaTheme="minorEastAsia"/>
                <w:bCs/>
                <w:sz w:val="24"/>
                <w:szCs w:val="24"/>
              </w:rPr>
            </w:pPr>
            <w:r>
              <w:rPr>
                <w:rFonts w:hint="eastAsia" w:ascii="Times New Roman" w:hAnsi="Times New Roman"/>
                <w:bCs/>
              </w:rPr>
              <w:t>20</w:t>
            </w:r>
          </w:p>
        </w:tc>
      </w:tr>
      <w:tr w14:paraId="4D6E9F48">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1DC5FE18">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1A4068E8">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1371933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7583F5D2">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626218A1">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37D3E1F7">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2D4952A1">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3243E05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7A0C9F5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0D58BC7">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256979E">
            <w:pPr>
              <w:jc w:val="center"/>
              <w:rPr>
                <w:rFonts w:ascii="Times New Roman" w:hAnsi="Times New Roman"/>
                <w:bCs/>
                <w:sz w:val="10"/>
                <w:szCs w:val="10"/>
              </w:rPr>
            </w:pPr>
            <w:r>
              <w:rPr>
                <w:rFonts w:hint="eastAsia" w:ascii="Times New Roman" w:hAnsi="Times New Roman"/>
                <w:bCs/>
              </w:rPr>
              <w:t>10</w:t>
            </w:r>
          </w:p>
        </w:tc>
      </w:tr>
      <w:tr w14:paraId="76220502">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4C52B4E0">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74BECCB3">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2A3FEAC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0BED3DB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46BEA95D">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181E70BF">
            <w:pPr>
              <w:jc w:val="center"/>
              <w:rPr>
                <w:rFonts w:ascii="Times New Roman" w:hAnsi="Times New Roman"/>
                <w:bCs/>
                <w:sz w:val="10"/>
                <w:szCs w:val="10"/>
              </w:rPr>
            </w:pPr>
            <w:r>
              <w:rPr>
                <w:rFonts w:hint="eastAsia" w:ascii="Times New Roman" w:hAnsi="Times New Roman"/>
                <w:bCs/>
              </w:rPr>
              <w:t>10</w:t>
            </w:r>
          </w:p>
        </w:tc>
      </w:tr>
      <w:tr w14:paraId="762D8A06">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29358481">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02A5CB6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74694B41">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97AE43F">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7BCF78C8">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707DE02D">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0865361A">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3618D6A5">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580110D8">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685FD3CA">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9B6C01A">
            <w:pPr>
              <w:jc w:val="center"/>
              <w:rPr>
                <w:rFonts w:ascii="Times New Roman" w:hAnsi="Times New Roman"/>
                <w:bCs/>
                <w:sz w:val="10"/>
                <w:szCs w:val="10"/>
              </w:rPr>
            </w:pPr>
            <w:r>
              <w:rPr>
                <w:rFonts w:hint="eastAsia" w:ascii="Times New Roman" w:hAnsi="Times New Roman"/>
                <w:bCs/>
              </w:rPr>
              <w:t>10</w:t>
            </w:r>
          </w:p>
        </w:tc>
      </w:tr>
      <w:tr w14:paraId="386140F2">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C259609">
            <w:pPr>
              <w:pStyle w:val="7"/>
              <w:spacing w:line="252" w:lineRule="exact"/>
              <w:ind w:firstLine="0"/>
              <w:jc w:val="center"/>
              <w:rPr>
                <w:rFonts w:hint="eastAsia"/>
                <w:bCs/>
                <w:sz w:val="19"/>
                <w:szCs w:val="19"/>
              </w:rPr>
            </w:pPr>
            <w:r>
              <w:rPr>
                <w:rFonts w:hint="eastAsia"/>
                <w:bCs/>
                <w:sz w:val="19"/>
                <w:szCs w:val="19"/>
              </w:rPr>
              <w:t>资金匹配性</w:t>
            </w:r>
          </w:p>
          <w:p w14:paraId="6A502C8D">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7F68D965">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6451269">
            <w:pPr>
              <w:jc w:val="center"/>
              <w:rPr>
                <w:rFonts w:ascii="Times New Roman" w:hAnsi="Times New Roman"/>
                <w:bCs/>
                <w:sz w:val="10"/>
                <w:szCs w:val="10"/>
              </w:rPr>
            </w:pPr>
            <w:r>
              <w:rPr>
                <w:rFonts w:hint="eastAsia" w:ascii="Times New Roman" w:hAnsi="Times New Roman"/>
                <w:bCs/>
              </w:rPr>
              <w:t>10</w:t>
            </w:r>
          </w:p>
        </w:tc>
      </w:tr>
      <w:tr w14:paraId="2E4C7C29">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6A476D18">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2B91049E">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2E04FD8">
            <w:pPr>
              <w:pStyle w:val="7"/>
              <w:spacing w:line="252" w:lineRule="exact"/>
              <w:ind w:firstLine="0"/>
              <w:jc w:val="center"/>
              <w:rPr>
                <w:rFonts w:hint="eastAsia"/>
                <w:bCs/>
                <w:sz w:val="19"/>
                <w:szCs w:val="19"/>
              </w:rPr>
            </w:pPr>
            <w:r>
              <w:rPr>
                <w:rFonts w:hint="eastAsia"/>
                <w:bCs/>
                <w:sz w:val="19"/>
                <w:szCs w:val="19"/>
              </w:rPr>
              <w:t>实现可能性</w:t>
            </w:r>
          </w:p>
          <w:p w14:paraId="020BBCB0">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397A0CD6">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27DF6E61">
            <w:pPr>
              <w:jc w:val="center"/>
              <w:rPr>
                <w:rFonts w:ascii="Times New Roman" w:hAnsi="Times New Roman"/>
                <w:bCs/>
                <w:sz w:val="10"/>
                <w:szCs w:val="10"/>
              </w:rPr>
            </w:pPr>
            <w:r>
              <w:rPr>
                <w:rFonts w:hint="eastAsia" w:ascii="Times New Roman" w:hAnsi="Times New Roman"/>
                <w:bCs/>
              </w:rPr>
              <w:t>10</w:t>
            </w:r>
          </w:p>
        </w:tc>
      </w:tr>
      <w:tr w14:paraId="0AAB8E3E">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1B83327">
            <w:pPr>
              <w:pStyle w:val="7"/>
              <w:spacing w:line="252" w:lineRule="exact"/>
              <w:ind w:firstLine="0"/>
              <w:jc w:val="center"/>
              <w:rPr>
                <w:rFonts w:hint="eastAsia"/>
                <w:bCs/>
                <w:sz w:val="19"/>
                <w:szCs w:val="19"/>
              </w:rPr>
            </w:pPr>
            <w:r>
              <w:rPr>
                <w:rFonts w:hint="eastAsia"/>
                <w:bCs/>
                <w:sz w:val="19"/>
                <w:szCs w:val="19"/>
              </w:rPr>
              <w:t>条件充分性</w:t>
            </w:r>
          </w:p>
          <w:p w14:paraId="42817684">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96142A5">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0FD4C766">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5ED0165A">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993D82E">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5EEB9EE0">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6785FDCB">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D386A37">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77050F64">
            <w:pPr>
              <w:rPr>
                <w:rFonts w:ascii="Times New Roman" w:hAnsi="Times New Roman"/>
                <w:bCs/>
                <w:sz w:val="10"/>
                <w:szCs w:val="10"/>
              </w:rPr>
            </w:pPr>
          </w:p>
        </w:tc>
      </w:tr>
      <w:tr w14:paraId="08C9B69D">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BD9B943">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0EEBDD3C">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2AF40DF0">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40BFA140">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AD348D">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4BCC3534">
      <w:pPr>
        <w:rPr>
          <w:rFonts w:hint="eastAsia"/>
        </w:rPr>
      </w:pPr>
    </w:p>
    <w:p w14:paraId="592A7116">
      <w:pPr>
        <w:rPr>
          <w:rFonts w:hint="eastAsia"/>
        </w:rPr>
      </w:pPr>
    </w:p>
    <w:p w14:paraId="521BE3DA">
      <w:pPr>
        <w:pStyle w:val="8"/>
        <w:spacing w:after="60" w:afterAutospacing="0" w:line="590" w:lineRule="exact"/>
        <w:ind w:left="0" w:firstLine="2520" w:firstLineChars="700"/>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0D35212F">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5</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6EFB8643">
        <w:tblPrEx>
          <w:tblCellMar>
            <w:top w:w="0" w:type="dxa"/>
            <w:left w:w="10" w:type="dxa"/>
            <w:bottom w:w="0" w:type="dxa"/>
            <w:right w:w="10" w:type="dxa"/>
          </w:tblCellMar>
        </w:tblPrEx>
        <w:trPr>
          <w:trHeight w:val="1045" w:hRule="atLeast"/>
          <w:jc w:val="center"/>
        </w:trPr>
        <w:tc>
          <w:tcPr>
            <w:tcW w:w="1604" w:type="dxa"/>
            <w:tcBorders>
              <w:top w:val="single" w:color="auto" w:sz="4" w:space="0"/>
              <w:left w:val="single" w:color="auto" w:sz="4" w:space="0"/>
              <w:bottom w:val="nil"/>
              <w:right w:val="nil"/>
            </w:tcBorders>
            <w:shd w:val="clear" w:color="auto" w:fill="FFFFFF"/>
            <w:vAlign w:val="center"/>
          </w:tcPr>
          <w:p w14:paraId="5B177238">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1054D08D">
            <w:pPr>
              <w:pStyle w:val="7"/>
              <w:ind w:firstLine="570" w:firstLineChars="300"/>
              <w:rPr>
                <w:rFonts w:ascii="Times New Roman" w:hAnsi="Times New Roman" w:cs="Times New Roman"/>
                <w:bCs/>
                <w:sz w:val="19"/>
                <w:szCs w:val="19"/>
              </w:rPr>
            </w:pPr>
            <w:r>
              <w:rPr>
                <w:rFonts w:hint="eastAsia"/>
                <w:bCs/>
                <w:sz w:val="19"/>
                <w:szCs w:val="19"/>
                <w:lang w:val="en-US" w:eastAsia="zh-CN"/>
              </w:rPr>
              <w:t xml:space="preserve">岳阳县交通一次性补助  </w:t>
            </w:r>
            <w:r>
              <w:rPr>
                <w:rFonts w:hint="eastAsia"/>
                <w:bCs/>
                <w:sz w:val="19"/>
                <w:szCs w:val="19"/>
              </w:rPr>
              <w:t>项目资金（万元）</w:t>
            </w:r>
            <w:r>
              <w:rPr>
                <w:rFonts w:hint="eastAsia"/>
                <w:bCs/>
                <w:sz w:val="19"/>
                <w:szCs w:val="19"/>
                <w:lang w:val="en-US" w:eastAsia="zh-CN"/>
              </w:rPr>
              <w:t>180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060D13A0">
            <w:pPr>
              <w:rPr>
                <w:rFonts w:ascii="Times New Roman" w:hAnsi="Times New Roman"/>
                <w:bCs/>
                <w:sz w:val="10"/>
                <w:szCs w:val="10"/>
              </w:rPr>
            </w:pPr>
          </w:p>
        </w:tc>
      </w:tr>
      <w:tr w14:paraId="2979E161">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418EF67A">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7C4CEA72">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3F96C8D">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100</w:t>
            </w:r>
          </w:p>
        </w:tc>
      </w:tr>
      <w:tr w14:paraId="157460FB">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3CE4167A">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18F069CD">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38441A3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1EA4DFD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3FBCC90E">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95C2B81">
            <w:pPr>
              <w:jc w:val="center"/>
              <w:rPr>
                <w:rFonts w:asciiTheme="minorEastAsia" w:hAnsiTheme="minorEastAsia" w:eastAsiaTheme="minorEastAsia"/>
                <w:bCs/>
                <w:sz w:val="24"/>
                <w:szCs w:val="24"/>
              </w:rPr>
            </w:pPr>
            <w:r>
              <w:rPr>
                <w:rFonts w:hint="eastAsia" w:ascii="Times New Roman" w:hAnsi="Times New Roman"/>
                <w:bCs/>
              </w:rPr>
              <w:t>20</w:t>
            </w:r>
          </w:p>
        </w:tc>
      </w:tr>
      <w:tr w14:paraId="470959C7">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5E3F8314">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12F58D54">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5B8EBA13">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1FFEF73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35A83BC2">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2534ABEF">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6B4E5E7E">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58AB791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2C5F275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68C48E68">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5BCC7793">
            <w:pPr>
              <w:jc w:val="center"/>
              <w:rPr>
                <w:rFonts w:ascii="Times New Roman" w:hAnsi="Times New Roman"/>
                <w:bCs/>
                <w:sz w:val="10"/>
                <w:szCs w:val="10"/>
              </w:rPr>
            </w:pPr>
            <w:r>
              <w:rPr>
                <w:rFonts w:hint="eastAsia" w:ascii="Times New Roman" w:hAnsi="Times New Roman"/>
                <w:bCs/>
              </w:rPr>
              <w:t>10</w:t>
            </w:r>
          </w:p>
        </w:tc>
      </w:tr>
      <w:tr w14:paraId="545433E4">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7BE697BB">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6AE85D4F">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660025B7">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484B40A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33FDE69F">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092D2C9D">
            <w:pPr>
              <w:jc w:val="center"/>
              <w:rPr>
                <w:rFonts w:ascii="Times New Roman" w:hAnsi="Times New Roman"/>
                <w:bCs/>
                <w:sz w:val="10"/>
                <w:szCs w:val="10"/>
              </w:rPr>
            </w:pPr>
            <w:r>
              <w:rPr>
                <w:rFonts w:hint="eastAsia" w:ascii="Times New Roman" w:hAnsi="Times New Roman"/>
                <w:bCs/>
              </w:rPr>
              <w:t>10</w:t>
            </w:r>
          </w:p>
        </w:tc>
      </w:tr>
      <w:tr w14:paraId="369EC213">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18B55EF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1E33401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287BCBD4">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468C348">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1C8B57C9">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355E7D53">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1C51C7AF">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1B4BEB76">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43E875AF">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3E2BB851">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ACE61A6">
            <w:pPr>
              <w:jc w:val="center"/>
              <w:rPr>
                <w:rFonts w:ascii="Times New Roman" w:hAnsi="Times New Roman"/>
                <w:bCs/>
                <w:sz w:val="10"/>
                <w:szCs w:val="10"/>
              </w:rPr>
            </w:pPr>
            <w:r>
              <w:rPr>
                <w:rFonts w:hint="eastAsia" w:ascii="Times New Roman" w:hAnsi="Times New Roman"/>
                <w:bCs/>
              </w:rPr>
              <w:t>10</w:t>
            </w:r>
          </w:p>
        </w:tc>
      </w:tr>
      <w:tr w14:paraId="2897D880">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A71238B">
            <w:pPr>
              <w:pStyle w:val="7"/>
              <w:spacing w:line="252" w:lineRule="exact"/>
              <w:ind w:firstLine="0"/>
              <w:jc w:val="center"/>
              <w:rPr>
                <w:rFonts w:hint="eastAsia"/>
                <w:bCs/>
                <w:sz w:val="19"/>
                <w:szCs w:val="19"/>
              </w:rPr>
            </w:pPr>
            <w:r>
              <w:rPr>
                <w:rFonts w:hint="eastAsia"/>
                <w:bCs/>
                <w:sz w:val="19"/>
                <w:szCs w:val="19"/>
              </w:rPr>
              <w:t>资金匹配性</w:t>
            </w:r>
          </w:p>
          <w:p w14:paraId="764E524B">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5C6E6E1E">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3D450E7">
            <w:pPr>
              <w:jc w:val="center"/>
              <w:rPr>
                <w:rFonts w:ascii="Times New Roman" w:hAnsi="Times New Roman"/>
                <w:bCs/>
                <w:sz w:val="10"/>
                <w:szCs w:val="10"/>
              </w:rPr>
            </w:pPr>
            <w:r>
              <w:rPr>
                <w:rFonts w:hint="eastAsia" w:ascii="Times New Roman" w:hAnsi="Times New Roman"/>
                <w:bCs/>
              </w:rPr>
              <w:t>10</w:t>
            </w:r>
          </w:p>
        </w:tc>
      </w:tr>
      <w:tr w14:paraId="0783AA8E">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51D6B320">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56915F64">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73CDAC71">
            <w:pPr>
              <w:pStyle w:val="7"/>
              <w:spacing w:line="252" w:lineRule="exact"/>
              <w:ind w:firstLine="0"/>
              <w:jc w:val="center"/>
              <w:rPr>
                <w:rFonts w:hint="eastAsia"/>
                <w:bCs/>
                <w:sz w:val="19"/>
                <w:szCs w:val="19"/>
              </w:rPr>
            </w:pPr>
            <w:r>
              <w:rPr>
                <w:rFonts w:hint="eastAsia"/>
                <w:bCs/>
                <w:sz w:val="19"/>
                <w:szCs w:val="19"/>
              </w:rPr>
              <w:t>实现可能性</w:t>
            </w:r>
          </w:p>
          <w:p w14:paraId="148B646C">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6D46134E">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5E4A92D">
            <w:pPr>
              <w:jc w:val="center"/>
              <w:rPr>
                <w:rFonts w:ascii="Times New Roman" w:hAnsi="Times New Roman"/>
                <w:bCs/>
                <w:sz w:val="10"/>
                <w:szCs w:val="10"/>
              </w:rPr>
            </w:pPr>
            <w:r>
              <w:rPr>
                <w:rFonts w:hint="eastAsia" w:ascii="Times New Roman" w:hAnsi="Times New Roman"/>
                <w:bCs/>
              </w:rPr>
              <w:t>10</w:t>
            </w:r>
          </w:p>
        </w:tc>
      </w:tr>
      <w:tr w14:paraId="2C288D68">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0175B1E">
            <w:pPr>
              <w:pStyle w:val="7"/>
              <w:spacing w:line="252" w:lineRule="exact"/>
              <w:ind w:firstLine="0"/>
              <w:jc w:val="center"/>
              <w:rPr>
                <w:rFonts w:hint="eastAsia"/>
                <w:bCs/>
                <w:sz w:val="19"/>
                <w:szCs w:val="19"/>
              </w:rPr>
            </w:pPr>
            <w:r>
              <w:rPr>
                <w:rFonts w:hint="eastAsia"/>
                <w:bCs/>
                <w:sz w:val="19"/>
                <w:szCs w:val="19"/>
              </w:rPr>
              <w:t>条件充分性</w:t>
            </w:r>
          </w:p>
          <w:p w14:paraId="7CF07D35">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4E30D309">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1301FF64">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7E0CDC75">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1C5F18DB">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44DC3D2A">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2C9F4CFB">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5DFDA385">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2AF36514">
            <w:pPr>
              <w:rPr>
                <w:rFonts w:ascii="Times New Roman" w:hAnsi="Times New Roman"/>
                <w:bCs/>
                <w:sz w:val="10"/>
                <w:szCs w:val="10"/>
              </w:rPr>
            </w:pPr>
          </w:p>
        </w:tc>
      </w:tr>
      <w:tr w14:paraId="1940A9E4">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2C985CC7">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30E7AA0A">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4C2BBA5B">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25580FE1">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7F3EEF">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559A8DF8">
      <w:pPr>
        <w:rPr>
          <w:rFonts w:hint="eastAsia"/>
        </w:rPr>
      </w:pPr>
    </w:p>
    <w:p w14:paraId="64A7A9BC">
      <w:pPr>
        <w:pStyle w:val="8"/>
        <w:spacing w:after="60" w:afterAutospacing="0" w:line="590" w:lineRule="exact"/>
        <w:ind w:left="0" w:firstLine="2520" w:firstLineChars="700"/>
        <w:jc w:val="both"/>
        <w:rPr>
          <w:rFonts w:hint="eastAsia" w:ascii="方正小标宋简体" w:hAnsi="方正小标宋简体" w:eastAsia="方正小标宋简体" w:cs="方正小标宋简体"/>
          <w:bCs/>
          <w:sz w:val="36"/>
          <w:szCs w:val="36"/>
        </w:rPr>
      </w:pPr>
    </w:p>
    <w:p w14:paraId="6624515E">
      <w:pPr>
        <w:pStyle w:val="8"/>
        <w:spacing w:after="60" w:afterAutospacing="0" w:line="590" w:lineRule="exact"/>
        <w:ind w:left="0" w:firstLine="3240" w:firstLineChars="900"/>
        <w:jc w:val="both"/>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绩效目标审核表</w:t>
      </w:r>
    </w:p>
    <w:p w14:paraId="5EDB2DF5">
      <w:pPr>
        <w:pStyle w:val="9"/>
        <w:spacing w:after="0" w:line="294" w:lineRule="exact"/>
        <w:jc w:val="center"/>
        <w:rPr>
          <w:rFonts w:ascii="Times New Roman" w:hAnsi="Times New Roman" w:cs="Times New Roman"/>
          <w:b/>
          <w:sz w:val="28"/>
          <w:szCs w:val="28"/>
        </w:rPr>
      </w:pPr>
      <w:r>
        <w:rPr>
          <w:rFonts w:hint="eastAsia"/>
          <w:b/>
          <w:sz w:val="28"/>
          <w:szCs w:val="28"/>
        </w:rPr>
        <w:t>（</w:t>
      </w:r>
      <w:r>
        <w:rPr>
          <w:rFonts w:ascii="Times New Roman" w:hAnsi="Times New Roman" w:eastAsia="仿宋_GB2312" w:cs="Times New Roman"/>
          <w:b/>
          <w:sz w:val="28"/>
          <w:szCs w:val="28"/>
        </w:rPr>
        <w:t>202</w:t>
      </w:r>
      <w:r>
        <w:rPr>
          <w:rFonts w:hint="eastAsia" w:ascii="Times New Roman" w:hAnsi="Times New Roman" w:cs="Times New Roman" w:eastAsiaTheme="minorEastAsia"/>
          <w:b/>
          <w:sz w:val="28"/>
          <w:szCs w:val="28"/>
          <w:lang w:val="en-US" w:eastAsia="zh-CN"/>
        </w:rPr>
        <w:t>5</w:t>
      </w:r>
      <w:r>
        <w:rPr>
          <w:rFonts w:hint="eastAsia"/>
          <w:b/>
          <w:sz w:val="28"/>
          <w:szCs w:val="28"/>
        </w:rPr>
        <w:t>年度）</w:t>
      </w:r>
    </w:p>
    <w:tbl>
      <w:tblPr>
        <w:tblStyle w:val="5"/>
        <w:tblW w:w="9203" w:type="dxa"/>
        <w:jc w:val="center"/>
        <w:tblLayout w:type="fixed"/>
        <w:tblCellMar>
          <w:top w:w="0" w:type="dxa"/>
          <w:left w:w="10" w:type="dxa"/>
          <w:bottom w:w="0" w:type="dxa"/>
          <w:right w:w="10" w:type="dxa"/>
        </w:tblCellMar>
      </w:tblPr>
      <w:tblGrid>
        <w:gridCol w:w="1604"/>
        <w:gridCol w:w="6216"/>
        <w:gridCol w:w="1383"/>
      </w:tblGrid>
      <w:tr w14:paraId="47F34119">
        <w:tblPrEx>
          <w:tblCellMar>
            <w:top w:w="0" w:type="dxa"/>
            <w:left w:w="10" w:type="dxa"/>
            <w:bottom w:w="0" w:type="dxa"/>
            <w:right w:w="10" w:type="dxa"/>
          </w:tblCellMar>
        </w:tblPrEx>
        <w:trPr>
          <w:trHeight w:val="1045" w:hRule="atLeast"/>
          <w:jc w:val="center"/>
        </w:trPr>
        <w:tc>
          <w:tcPr>
            <w:tcW w:w="1604" w:type="dxa"/>
            <w:tcBorders>
              <w:top w:val="single" w:color="auto" w:sz="4" w:space="0"/>
              <w:left w:val="single" w:color="auto" w:sz="4" w:space="0"/>
              <w:bottom w:val="nil"/>
              <w:right w:val="nil"/>
            </w:tcBorders>
            <w:shd w:val="clear" w:color="auto" w:fill="FFFFFF"/>
            <w:vAlign w:val="center"/>
          </w:tcPr>
          <w:p w14:paraId="659755B2">
            <w:pPr>
              <w:pStyle w:val="7"/>
              <w:ind w:firstLine="320"/>
              <w:rPr>
                <w:rFonts w:ascii="Times New Roman" w:hAnsi="Times New Roman" w:cs="Times New Roman"/>
                <w:bCs/>
                <w:sz w:val="19"/>
                <w:szCs w:val="19"/>
              </w:rPr>
            </w:pPr>
            <w:r>
              <w:rPr>
                <w:rFonts w:hint="eastAsia"/>
                <w:bCs/>
                <w:sz w:val="19"/>
                <w:szCs w:val="19"/>
              </w:rPr>
              <w:t>项目名称</w:t>
            </w:r>
          </w:p>
        </w:tc>
        <w:tc>
          <w:tcPr>
            <w:tcW w:w="6216" w:type="dxa"/>
            <w:tcBorders>
              <w:top w:val="single" w:color="auto" w:sz="4" w:space="0"/>
              <w:left w:val="single" w:color="auto" w:sz="4" w:space="0"/>
              <w:bottom w:val="nil"/>
              <w:right w:val="nil"/>
            </w:tcBorders>
            <w:shd w:val="clear" w:color="auto" w:fill="FFFFFF"/>
            <w:vAlign w:val="center"/>
          </w:tcPr>
          <w:p w14:paraId="1E839AEF">
            <w:pPr>
              <w:pStyle w:val="7"/>
              <w:ind w:firstLine="570" w:firstLineChars="300"/>
              <w:rPr>
                <w:rFonts w:ascii="Times New Roman" w:hAnsi="Times New Roman" w:cs="Times New Roman"/>
                <w:bCs/>
                <w:sz w:val="19"/>
                <w:szCs w:val="19"/>
              </w:rPr>
            </w:pPr>
            <w:r>
              <w:rPr>
                <w:rFonts w:hint="eastAsia"/>
                <w:bCs/>
                <w:sz w:val="19"/>
                <w:szCs w:val="19"/>
                <w:lang w:val="en-US" w:eastAsia="zh-CN"/>
              </w:rPr>
              <w:t xml:space="preserve">岳阳县交通一次性补助  </w:t>
            </w:r>
            <w:r>
              <w:rPr>
                <w:rFonts w:hint="eastAsia"/>
                <w:bCs/>
                <w:sz w:val="19"/>
                <w:szCs w:val="19"/>
              </w:rPr>
              <w:t>项目资金（万元）</w:t>
            </w:r>
            <w:r>
              <w:rPr>
                <w:rFonts w:hint="eastAsia"/>
                <w:bCs/>
                <w:sz w:val="19"/>
                <w:szCs w:val="19"/>
                <w:lang w:val="en-US" w:eastAsia="zh-CN"/>
              </w:rPr>
              <w:t>180</w:t>
            </w:r>
            <w:r>
              <w:rPr>
                <w:rFonts w:hint="eastAsia"/>
                <w:bCs/>
                <w:sz w:val="19"/>
                <w:szCs w:val="19"/>
              </w:rPr>
              <w:t>万元</w:t>
            </w:r>
          </w:p>
        </w:tc>
        <w:tc>
          <w:tcPr>
            <w:tcW w:w="1383" w:type="dxa"/>
            <w:tcBorders>
              <w:top w:val="single" w:color="auto" w:sz="4" w:space="0"/>
              <w:left w:val="single" w:color="auto" w:sz="4" w:space="0"/>
              <w:bottom w:val="nil"/>
              <w:right w:val="single" w:color="auto" w:sz="4" w:space="0"/>
            </w:tcBorders>
            <w:shd w:val="clear" w:color="auto" w:fill="FFFFFF"/>
          </w:tcPr>
          <w:p w14:paraId="319764A1">
            <w:pPr>
              <w:rPr>
                <w:rFonts w:ascii="Times New Roman" w:hAnsi="Times New Roman"/>
                <w:bCs/>
                <w:sz w:val="10"/>
                <w:szCs w:val="10"/>
              </w:rPr>
            </w:pPr>
          </w:p>
        </w:tc>
      </w:tr>
      <w:tr w14:paraId="28CC72AF">
        <w:tblPrEx>
          <w:tblCellMar>
            <w:top w:w="0" w:type="dxa"/>
            <w:left w:w="10" w:type="dxa"/>
            <w:bottom w:w="0" w:type="dxa"/>
            <w:right w:w="10" w:type="dxa"/>
          </w:tblCellMar>
        </w:tblPrEx>
        <w:trPr>
          <w:trHeight w:val="434" w:hRule="atLeast"/>
          <w:jc w:val="center"/>
        </w:trPr>
        <w:tc>
          <w:tcPr>
            <w:tcW w:w="1604" w:type="dxa"/>
            <w:tcBorders>
              <w:top w:val="single" w:color="auto" w:sz="4" w:space="0"/>
              <w:left w:val="single" w:color="auto" w:sz="4" w:space="0"/>
              <w:bottom w:val="nil"/>
              <w:right w:val="nil"/>
            </w:tcBorders>
            <w:shd w:val="clear" w:color="auto" w:fill="FFFFFF"/>
            <w:vAlign w:val="center"/>
          </w:tcPr>
          <w:p w14:paraId="1F35DE3E">
            <w:pPr>
              <w:pStyle w:val="7"/>
              <w:ind w:firstLine="0"/>
              <w:jc w:val="center"/>
              <w:rPr>
                <w:rFonts w:ascii="Times New Roman" w:hAnsi="Times New Roman" w:cs="Times New Roman"/>
                <w:bCs/>
                <w:sz w:val="19"/>
                <w:szCs w:val="19"/>
              </w:rPr>
            </w:pPr>
            <w:r>
              <w:rPr>
                <w:rFonts w:hint="eastAsia"/>
                <w:bCs/>
                <w:sz w:val="19"/>
                <w:szCs w:val="19"/>
              </w:rPr>
              <w:t>审核内容</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A1F34E9">
            <w:pPr>
              <w:pStyle w:val="7"/>
              <w:ind w:firstLine="0"/>
              <w:jc w:val="center"/>
              <w:rPr>
                <w:rFonts w:ascii="Times New Roman" w:hAnsi="Times New Roman" w:cs="Times New Roman"/>
                <w:bCs/>
                <w:sz w:val="19"/>
                <w:szCs w:val="19"/>
              </w:rPr>
            </w:pPr>
            <w:r>
              <w:rPr>
                <w:rFonts w:hint="eastAsia"/>
                <w:bCs/>
                <w:sz w:val="19"/>
                <w:szCs w:val="19"/>
              </w:rPr>
              <w:t>审核要点</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76D0CB3C">
            <w:pPr>
              <w:jc w:val="center"/>
              <w:rPr>
                <w:rFonts w:hint="default" w:ascii="Times New Roman" w:hAnsi="Times New Roman" w:eastAsia="宋体"/>
                <w:bCs/>
                <w:sz w:val="19"/>
                <w:szCs w:val="19"/>
                <w:lang w:val="en-US" w:eastAsia="zh-CN"/>
              </w:rPr>
            </w:pPr>
            <w:r>
              <w:rPr>
                <w:rFonts w:hint="eastAsia" w:ascii="宋体" w:hAnsi="宋体" w:cs="宋体"/>
                <w:bCs/>
                <w:sz w:val="19"/>
                <w:szCs w:val="19"/>
              </w:rPr>
              <w:t>审核得分</w:t>
            </w:r>
            <w:r>
              <w:rPr>
                <w:rFonts w:hint="eastAsia" w:asciiTheme="minorEastAsia" w:hAnsiTheme="minorEastAsia" w:eastAsiaTheme="minorEastAsia"/>
                <w:bCs/>
                <w:sz w:val="24"/>
                <w:szCs w:val="24"/>
                <w:lang w:val="en-US" w:eastAsia="zh-CN"/>
              </w:rPr>
              <w:t>100</w:t>
            </w:r>
          </w:p>
        </w:tc>
      </w:tr>
      <w:tr w14:paraId="210945D6">
        <w:tblPrEx>
          <w:tblCellMar>
            <w:top w:w="0" w:type="dxa"/>
            <w:left w:w="10" w:type="dxa"/>
            <w:bottom w:w="0" w:type="dxa"/>
            <w:right w:w="10" w:type="dxa"/>
          </w:tblCellMar>
        </w:tblPrEx>
        <w:trPr>
          <w:trHeight w:val="36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0A115870">
            <w:pPr>
              <w:pStyle w:val="7"/>
              <w:ind w:firstLine="190" w:firstLineChars="100"/>
              <w:rPr>
                <w:rFonts w:ascii="Times New Roman" w:hAnsi="Times New Roman" w:cs="Times New Roman"/>
                <w:bCs/>
                <w:sz w:val="19"/>
                <w:szCs w:val="19"/>
              </w:rPr>
            </w:pPr>
            <w:r>
              <w:rPr>
                <w:rFonts w:hint="eastAsia"/>
                <w:bCs/>
                <w:sz w:val="19"/>
                <w:szCs w:val="19"/>
              </w:rPr>
              <w:t>一、合规性审核（</w:t>
            </w:r>
            <w:r>
              <w:rPr>
                <w:rFonts w:ascii="Times New Roman" w:hAnsi="Times New Roman" w:eastAsia="仿宋_GB2312" w:cs="Times New Roman"/>
                <w:bCs/>
                <w:sz w:val="19"/>
                <w:szCs w:val="19"/>
              </w:rPr>
              <w:t>20</w:t>
            </w:r>
            <w:r>
              <w:rPr>
                <w:rFonts w:hint="eastAsia"/>
                <w:bCs/>
                <w:sz w:val="19"/>
                <w:szCs w:val="19"/>
              </w:rPr>
              <w:t>分）</w:t>
            </w:r>
          </w:p>
        </w:tc>
      </w:tr>
      <w:tr w14:paraId="1F4121B4">
        <w:tblPrEx>
          <w:tblCellMar>
            <w:top w:w="0" w:type="dxa"/>
            <w:left w:w="10" w:type="dxa"/>
            <w:bottom w:w="0" w:type="dxa"/>
            <w:right w:w="10" w:type="dxa"/>
          </w:tblCellMar>
        </w:tblPrEx>
        <w:trPr>
          <w:trHeight w:val="988" w:hRule="atLeast"/>
          <w:jc w:val="center"/>
        </w:trPr>
        <w:tc>
          <w:tcPr>
            <w:tcW w:w="1604" w:type="dxa"/>
            <w:tcBorders>
              <w:top w:val="single" w:color="auto" w:sz="4" w:space="0"/>
              <w:left w:val="single" w:color="auto" w:sz="4" w:space="0"/>
              <w:bottom w:val="nil"/>
              <w:right w:val="nil"/>
            </w:tcBorders>
            <w:shd w:val="clear" w:color="auto" w:fill="FFFFFF"/>
            <w:vAlign w:val="center"/>
          </w:tcPr>
          <w:p w14:paraId="58DAED19">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合规性审核</w:t>
            </w:r>
          </w:p>
          <w:p w14:paraId="51543ED0">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（20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1DFEB898">
            <w:pPr>
              <w:pStyle w:val="7"/>
              <w:spacing w:line="259" w:lineRule="exact"/>
              <w:ind w:firstLine="0"/>
              <w:jc w:val="center"/>
              <w:rPr>
                <w:rFonts w:ascii="Times New Roman" w:hAnsi="Times New Roman" w:cs="Times New Roman"/>
                <w:bCs/>
                <w:sz w:val="19"/>
                <w:szCs w:val="19"/>
              </w:rPr>
            </w:pPr>
            <w:r>
              <w:rPr>
                <w:rFonts w:hint="eastAsia"/>
                <w:bCs/>
                <w:sz w:val="19"/>
                <w:szCs w:val="19"/>
              </w:rPr>
              <w:t>纳入年度计划的项目是否符合财政衔接资金</w:t>
            </w:r>
            <w:r>
              <w:rPr>
                <w:rFonts w:ascii="Times New Roman" w:hAnsi="Times New Roman" w:eastAsia="仿宋_GB2312" w:cs="Times New Roman"/>
                <w:bCs/>
                <w:sz w:val="19"/>
                <w:szCs w:val="19"/>
              </w:rPr>
              <w:t>/</w:t>
            </w:r>
            <w:r>
              <w:rPr>
                <w:rFonts w:hint="eastAsia"/>
                <w:bCs/>
                <w:sz w:val="19"/>
                <w:szCs w:val="19"/>
              </w:rPr>
              <w:t>财政涉农整合资金支持范围，</w:t>
            </w:r>
            <w:r>
              <w:rPr>
                <w:rFonts w:ascii="Times New Roman" w:hAnsi="Times New Roman" w:eastAsia="仿宋_GB2312" w:cs="Times New Roman"/>
                <w:bCs/>
                <w:sz w:val="19"/>
                <w:szCs w:val="19"/>
              </w:rPr>
              <w:t xml:space="preserve"> </w:t>
            </w:r>
            <w:r>
              <w:rPr>
                <w:rFonts w:hint="eastAsia"/>
                <w:bCs/>
                <w:sz w:val="19"/>
                <w:szCs w:val="19"/>
              </w:rPr>
              <w:t>是否建立联农带农机制，是否符合县域发展实际。</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02C32442">
            <w:pPr>
              <w:jc w:val="center"/>
              <w:rPr>
                <w:rFonts w:asciiTheme="minorEastAsia" w:hAnsiTheme="minorEastAsia" w:eastAsiaTheme="minorEastAsia"/>
                <w:bCs/>
                <w:sz w:val="24"/>
                <w:szCs w:val="24"/>
              </w:rPr>
            </w:pPr>
            <w:r>
              <w:rPr>
                <w:rFonts w:hint="eastAsia" w:ascii="Times New Roman" w:hAnsi="Times New Roman"/>
                <w:bCs/>
              </w:rPr>
              <w:t>20</w:t>
            </w:r>
          </w:p>
        </w:tc>
      </w:tr>
      <w:tr w14:paraId="492A8CD7">
        <w:tblPrEx>
          <w:tblCellMar>
            <w:top w:w="0" w:type="dxa"/>
            <w:left w:w="10" w:type="dxa"/>
            <w:bottom w:w="0" w:type="dxa"/>
            <w:right w:w="10" w:type="dxa"/>
          </w:tblCellMar>
        </w:tblPrEx>
        <w:trPr>
          <w:trHeight w:val="722"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6691C6B2">
            <w:pPr>
              <w:pStyle w:val="7"/>
              <w:ind w:firstLine="190" w:firstLineChars="100"/>
              <w:rPr>
                <w:rFonts w:ascii="Times New Roman" w:hAnsi="Times New Roman" w:cs="Times New Roman"/>
                <w:bCs/>
                <w:sz w:val="19"/>
                <w:szCs w:val="19"/>
              </w:rPr>
            </w:pPr>
            <w:r>
              <w:rPr>
                <w:rFonts w:hint="eastAsia"/>
                <w:bCs/>
                <w:sz w:val="19"/>
                <w:szCs w:val="19"/>
              </w:rPr>
              <w:t>二、完整性审核（</w:t>
            </w:r>
            <w:r>
              <w:rPr>
                <w:rFonts w:ascii="Times New Roman" w:hAnsi="Times New Roman" w:eastAsia="仿宋_GB2312" w:cs="Times New Roman"/>
                <w:bCs/>
                <w:sz w:val="19"/>
                <w:szCs w:val="19"/>
              </w:rPr>
              <w:t>20</w:t>
            </w:r>
            <w:r>
              <w:rPr>
                <w:rFonts w:hint="eastAsia"/>
                <w:bCs/>
                <w:sz w:val="19"/>
                <w:szCs w:val="19"/>
              </w:rPr>
              <w:t>分）</w:t>
            </w:r>
          </w:p>
        </w:tc>
      </w:tr>
      <w:tr w14:paraId="385D3E0C">
        <w:tblPrEx>
          <w:tblCellMar>
            <w:top w:w="0" w:type="dxa"/>
            <w:left w:w="10" w:type="dxa"/>
            <w:bottom w:w="0" w:type="dxa"/>
            <w:right w:w="10" w:type="dxa"/>
          </w:tblCellMar>
        </w:tblPrEx>
        <w:trPr>
          <w:trHeight w:val="712" w:hRule="atLeast"/>
          <w:jc w:val="center"/>
        </w:trPr>
        <w:tc>
          <w:tcPr>
            <w:tcW w:w="1604" w:type="dxa"/>
            <w:tcBorders>
              <w:top w:val="single" w:color="auto" w:sz="4" w:space="0"/>
              <w:left w:val="single" w:color="auto" w:sz="4" w:space="0"/>
              <w:bottom w:val="nil"/>
              <w:right w:val="nil"/>
            </w:tcBorders>
            <w:shd w:val="clear" w:color="auto" w:fill="FFFFFF"/>
            <w:vAlign w:val="center"/>
          </w:tcPr>
          <w:p w14:paraId="2AA3C01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eastAsia="仿宋_GB2312" w:cs="Times New Roman"/>
                <w:bCs/>
                <w:sz w:val="19"/>
                <w:szCs w:val="19"/>
              </w:rPr>
            </w:pPr>
            <w:r>
              <w:rPr>
                <w:rFonts w:hint="eastAsia"/>
                <w:bCs/>
                <w:sz w:val="19"/>
                <w:szCs w:val="19"/>
              </w:rPr>
              <w:t>规范完整性</w:t>
            </w:r>
          </w:p>
          <w:p w14:paraId="7A5C992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ascii="仿宋_GB2312" w:hAnsi="仿宋_GB2312" w:cs="Times New Roman"/>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vAlign w:val="center"/>
          </w:tcPr>
          <w:p w14:paraId="5AEACC0F">
            <w:pPr>
              <w:pStyle w:val="7"/>
              <w:spacing w:line="259" w:lineRule="exact"/>
              <w:ind w:firstLine="0"/>
              <w:jc w:val="both"/>
              <w:rPr>
                <w:rFonts w:ascii="Times New Roman" w:hAnsi="Times New Roman" w:cs="Times New Roman"/>
                <w:bCs/>
                <w:sz w:val="19"/>
                <w:szCs w:val="19"/>
              </w:rPr>
            </w:pPr>
            <w:r>
              <w:rPr>
                <w:rFonts w:hint="eastAsia"/>
                <w:bCs/>
                <w:sz w:val="19"/>
                <w:szCs w:val="19"/>
              </w:rPr>
              <w:t>绩效目标填报格式是否规范，内容是否完整、准确、详实，是否无缺项、错项。</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5F566BAB">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426FE11A">
        <w:tblPrEx>
          <w:tblCellMar>
            <w:top w:w="0" w:type="dxa"/>
            <w:left w:w="10" w:type="dxa"/>
            <w:bottom w:w="0" w:type="dxa"/>
            <w:right w:w="10" w:type="dxa"/>
          </w:tblCellMar>
        </w:tblPrEx>
        <w:trPr>
          <w:trHeight w:val="820" w:hRule="atLeast"/>
          <w:jc w:val="center"/>
        </w:trPr>
        <w:tc>
          <w:tcPr>
            <w:tcW w:w="1604" w:type="dxa"/>
            <w:tcBorders>
              <w:top w:val="single" w:color="auto" w:sz="4" w:space="0"/>
              <w:left w:val="single" w:color="auto" w:sz="4" w:space="0"/>
              <w:bottom w:val="nil"/>
              <w:right w:val="nil"/>
            </w:tcBorders>
            <w:shd w:val="clear" w:color="auto" w:fill="FFFFFF"/>
            <w:vAlign w:val="center"/>
          </w:tcPr>
          <w:p w14:paraId="3CD02BBD">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明确清晰性</w:t>
            </w:r>
          </w:p>
          <w:p w14:paraId="14B8641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44C87D87">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绩效目标是否明确、清晰，是否能够反映项目主要情况，是否对项目预期产出和效果进行了充分、恰当的描述。</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76802DF9">
            <w:pPr>
              <w:jc w:val="center"/>
              <w:rPr>
                <w:rFonts w:ascii="Times New Roman" w:hAnsi="Times New Roman"/>
                <w:bCs/>
                <w:sz w:val="10"/>
                <w:szCs w:val="10"/>
              </w:rPr>
            </w:pPr>
            <w:r>
              <w:rPr>
                <w:rFonts w:hint="eastAsia" w:ascii="Times New Roman" w:hAnsi="Times New Roman"/>
                <w:bCs/>
              </w:rPr>
              <w:t>10</w:t>
            </w:r>
          </w:p>
        </w:tc>
      </w:tr>
      <w:tr w14:paraId="7455CE7E">
        <w:tblPrEx>
          <w:tblCellMar>
            <w:top w:w="0" w:type="dxa"/>
            <w:left w:w="10" w:type="dxa"/>
            <w:bottom w:w="0" w:type="dxa"/>
            <w:right w:w="10" w:type="dxa"/>
          </w:tblCellMar>
        </w:tblPrEx>
        <w:trPr>
          <w:trHeight w:val="496"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vAlign w:val="center"/>
          </w:tcPr>
          <w:p w14:paraId="2A0DAB4B">
            <w:pPr>
              <w:pStyle w:val="7"/>
              <w:ind w:firstLine="190" w:firstLineChars="100"/>
              <w:rPr>
                <w:rFonts w:ascii="Times New Roman" w:hAnsi="Times New Roman" w:cs="Times New Roman"/>
                <w:bCs/>
                <w:sz w:val="19"/>
                <w:szCs w:val="19"/>
              </w:rPr>
            </w:pPr>
            <w:r>
              <w:rPr>
                <w:rFonts w:hint="eastAsia"/>
                <w:bCs/>
                <w:sz w:val="19"/>
                <w:szCs w:val="19"/>
              </w:rPr>
              <w:t>三、相关性审核（</w:t>
            </w:r>
            <w:r>
              <w:rPr>
                <w:rFonts w:ascii="Times New Roman" w:hAnsi="Times New Roman" w:eastAsia="仿宋_GB2312" w:cs="Times New Roman"/>
                <w:bCs/>
                <w:sz w:val="19"/>
                <w:szCs w:val="19"/>
              </w:rPr>
              <w:t>20</w:t>
            </w:r>
            <w:r>
              <w:rPr>
                <w:rFonts w:hint="eastAsia"/>
                <w:bCs/>
                <w:sz w:val="19"/>
                <w:szCs w:val="19"/>
              </w:rPr>
              <w:t>分）</w:t>
            </w:r>
          </w:p>
        </w:tc>
      </w:tr>
      <w:tr w14:paraId="5AE13EA2">
        <w:tblPrEx>
          <w:tblCellMar>
            <w:top w:w="0" w:type="dxa"/>
            <w:left w:w="10" w:type="dxa"/>
            <w:bottom w:w="0" w:type="dxa"/>
            <w:right w:w="10" w:type="dxa"/>
          </w:tblCellMar>
        </w:tblPrEx>
        <w:trPr>
          <w:trHeight w:val="832" w:hRule="atLeast"/>
          <w:jc w:val="center"/>
        </w:trPr>
        <w:tc>
          <w:tcPr>
            <w:tcW w:w="1604" w:type="dxa"/>
            <w:tcBorders>
              <w:top w:val="single" w:color="auto" w:sz="4" w:space="0"/>
              <w:left w:val="single" w:color="auto" w:sz="4" w:space="0"/>
              <w:bottom w:val="nil"/>
              <w:right w:val="nil"/>
            </w:tcBorders>
            <w:shd w:val="clear" w:color="auto" w:fill="FFFFFF"/>
            <w:vAlign w:val="center"/>
          </w:tcPr>
          <w:p w14:paraId="704DEEE6">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目标相关性</w:t>
            </w:r>
          </w:p>
          <w:p w14:paraId="36B6C05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lang w:eastAsia="zh-CN"/>
              </w:rPr>
              <w:t>（</w:t>
            </w: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vAlign w:val="center"/>
          </w:tcPr>
          <w:p w14:paraId="585E0D41">
            <w:pPr>
              <w:pStyle w:val="7"/>
              <w:spacing w:line="274" w:lineRule="exact"/>
              <w:ind w:firstLine="0"/>
              <w:jc w:val="both"/>
              <w:rPr>
                <w:rFonts w:ascii="Times New Roman" w:hAnsi="Times New Roman" w:cs="Times New Roman"/>
                <w:bCs/>
                <w:sz w:val="19"/>
                <w:szCs w:val="19"/>
              </w:rPr>
            </w:pPr>
            <w:r>
              <w:rPr>
                <w:rFonts w:hint="eastAsia"/>
                <w:bCs/>
                <w:sz w:val="19"/>
                <w:szCs w:val="19"/>
              </w:rPr>
              <w:t>效目标与部门（单位）职能以及县级巩固</w:t>
            </w:r>
            <w:r>
              <w:rPr>
                <w:rFonts w:hint="eastAsia"/>
                <w:bCs/>
                <w:sz w:val="19"/>
                <w:szCs w:val="19"/>
                <w:lang w:eastAsia="zh-CN"/>
              </w:rPr>
              <w:t>拓展</w:t>
            </w:r>
            <w:r>
              <w:rPr>
                <w:rFonts w:hint="eastAsia"/>
                <w:bCs/>
                <w:sz w:val="19"/>
                <w:szCs w:val="19"/>
              </w:rPr>
              <w:t>脱贫</w:t>
            </w:r>
            <w:r>
              <w:rPr>
                <w:rFonts w:hint="eastAsia"/>
                <w:bCs/>
                <w:sz w:val="19"/>
                <w:szCs w:val="19"/>
                <w:lang w:eastAsia="zh-CN"/>
              </w:rPr>
              <w:t>攻坚</w:t>
            </w:r>
            <w:r>
              <w:rPr>
                <w:rFonts w:hint="eastAsia"/>
                <w:bCs/>
                <w:sz w:val="19"/>
                <w:szCs w:val="19"/>
              </w:rPr>
              <w:t>成果和乡村振兴规划是否密切相关。</w:t>
            </w:r>
          </w:p>
        </w:tc>
        <w:tc>
          <w:tcPr>
            <w:tcW w:w="1383" w:type="dxa"/>
            <w:tcBorders>
              <w:top w:val="single" w:color="auto" w:sz="4" w:space="0"/>
              <w:left w:val="single" w:color="auto" w:sz="4" w:space="0"/>
              <w:bottom w:val="nil"/>
              <w:right w:val="single" w:color="auto" w:sz="4" w:space="0"/>
            </w:tcBorders>
            <w:shd w:val="clear" w:color="auto" w:fill="FFFFFF"/>
            <w:vAlign w:val="center"/>
          </w:tcPr>
          <w:p w14:paraId="28116744">
            <w:pPr>
              <w:jc w:val="center"/>
              <w:rPr>
                <w:rFonts w:ascii="Times New Roman" w:hAnsi="Times New Roman"/>
                <w:bCs/>
                <w:sz w:val="10"/>
                <w:szCs w:val="10"/>
              </w:rPr>
            </w:pPr>
            <w:r>
              <w:rPr>
                <w:rFonts w:hint="eastAsia" w:ascii="Times New Roman" w:hAnsi="Times New Roman"/>
                <w:bCs/>
              </w:rPr>
              <w:t>10</w:t>
            </w:r>
          </w:p>
        </w:tc>
      </w:tr>
      <w:tr w14:paraId="32243A76">
        <w:tblPrEx>
          <w:tblCellMar>
            <w:top w:w="0" w:type="dxa"/>
            <w:left w:w="10" w:type="dxa"/>
            <w:bottom w:w="0" w:type="dxa"/>
            <w:right w:w="10" w:type="dxa"/>
          </w:tblCellMar>
        </w:tblPrEx>
        <w:trPr>
          <w:trHeight w:val="1044" w:hRule="atLeast"/>
          <w:jc w:val="center"/>
        </w:trPr>
        <w:tc>
          <w:tcPr>
            <w:tcW w:w="1604" w:type="dxa"/>
            <w:tcBorders>
              <w:top w:val="single" w:color="auto" w:sz="4" w:space="0"/>
              <w:left w:val="single" w:color="auto" w:sz="4" w:space="0"/>
              <w:bottom w:val="single" w:color="auto" w:sz="4" w:space="0"/>
              <w:right w:val="nil"/>
            </w:tcBorders>
            <w:shd w:val="clear" w:color="auto" w:fill="FFFFFF"/>
            <w:vAlign w:val="center"/>
          </w:tcPr>
          <w:p w14:paraId="283B715B">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Cs/>
                <w:sz w:val="19"/>
                <w:szCs w:val="19"/>
              </w:rPr>
            </w:pPr>
            <w:r>
              <w:rPr>
                <w:rFonts w:hint="eastAsia"/>
                <w:bCs/>
                <w:sz w:val="19"/>
                <w:szCs w:val="19"/>
              </w:rPr>
              <w:t>指标科学性</w:t>
            </w:r>
          </w:p>
          <w:p w14:paraId="68F0B108">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single" w:color="auto" w:sz="4" w:space="0"/>
              <w:right w:val="nil"/>
            </w:tcBorders>
            <w:shd w:val="clear" w:color="auto" w:fill="FFFFFF"/>
            <w:vAlign w:val="center"/>
          </w:tcPr>
          <w:p w14:paraId="08EA5B53">
            <w:pPr>
              <w:pStyle w:val="7"/>
              <w:spacing w:line="263" w:lineRule="exact"/>
              <w:ind w:firstLine="0"/>
              <w:jc w:val="both"/>
              <w:rPr>
                <w:rFonts w:ascii="Times New Roman" w:hAnsi="Times New Roman" w:cs="Times New Roman"/>
                <w:bCs/>
                <w:sz w:val="19"/>
                <w:szCs w:val="19"/>
              </w:rPr>
            </w:pPr>
            <w:r>
              <w:rPr>
                <w:rFonts w:hint="eastAsia"/>
                <w:bCs/>
                <w:sz w:val="19"/>
                <w:szCs w:val="19"/>
              </w:rPr>
              <w:t>绩效指标是否全面、充分、细化、量化，难以量化的，定性描述是否充分、具体；是否选取了最能体现总体目标实现程度的关键指标并明确了具体指标值。</w:t>
            </w: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2850DADF">
            <w:pPr>
              <w:jc w:val="center"/>
              <w:rPr>
                <w:rFonts w:hint="default" w:ascii="Times New Roman" w:hAnsi="Times New Roman" w:eastAsia="宋体"/>
                <w:bCs/>
                <w:sz w:val="10"/>
                <w:szCs w:val="10"/>
                <w:lang w:val="en-US" w:eastAsia="zh-CN"/>
              </w:rPr>
            </w:pPr>
            <w:r>
              <w:rPr>
                <w:rFonts w:hint="eastAsia" w:ascii="Times New Roman" w:hAnsi="Times New Roman"/>
                <w:bCs/>
                <w:lang w:val="en-US" w:eastAsia="zh-CN"/>
              </w:rPr>
              <w:t>10</w:t>
            </w:r>
          </w:p>
        </w:tc>
      </w:tr>
      <w:tr w14:paraId="45352CEF">
        <w:tblPrEx>
          <w:tblCellMar>
            <w:top w:w="0" w:type="dxa"/>
            <w:left w:w="10" w:type="dxa"/>
            <w:bottom w:w="0" w:type="dxa"/>
            <w:right w:w="10" w:type="dxa"/>
          </w:tblCellMar>
        </w:tblPrEx>
        <w:trPr>
          <w:trHeight w:val="358"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0E71E039">
            <w:pPr>
              <w:pStyle w:val="7"/>
              <w:ind w:firstLine="190" w:firstLineChars="100"/>
              <w:rPr>
                <w:rFonts w:ascii="Times New Roman" w:hAnsi="Times New Roman" w:cs="Times New Roman"/>
                <w:bCs/>
                <w:sz w:val="19"/>
                <w:szCs w:val="19"/>
              </w:rPr>
            </w:pPr>
            <w:r>
              <w:rPr>
                <w:rFonts w:hint="eastAsia"/>
                <w:bCs/>
                <w:sz w:val="19"/>
                <w:szCs w:val="19"/>
              </w:rPr>
              <w:t>四、适当性审核（</w:t>
            </w:r>
            <w:r>
              <w:rPr>
                <w:rFonts w:ascii="Times New Roman" w:hAnsi="Times New Roman" w:eastAsia="仿宋_GB2312" w:cs="Times New Roman"/>
                <w:bCs/>
                <w:sz w:val="19"/>
                <w:szCs w:val="19"/>
              </w:rPr>
              <w:t>20</w:t>
            </w:r>
            <w:r>
              <w:rPr>
                <w:rFonts w:hint="eastAsia"/>
                <w:bCs/>
                <w:sz w:val="19"/>
                <w:szCs w:val="19"/>
              </w:rPr>
              <w:t>分）</w:t>
            </w:r>
          </w:p>
        </w:tc>
      </w:tr>
      <w:tr w14:paraId="1DBB809A">
        <w:tblPrEx>
          <w:tblCellMar>
            <w:top w:w="0" w:type="dxa"/>
            <w:left w:w="10" w:type="dxa"/>
            <w:bottom w:w="0" w:type="dxa"/>
            <w:right w:w="10" w:type="dxa"/>
          </w:tblCellMar>
        </w:tblPrEx>
        <w:trPr>
          <w:trHeight w:val="639" w:hRule="exact"/>
          <w:jc w:val="center"/>
        </w:trPr>
        <w:tc>
          <w:tcPr>
            <w:tcW w:w="1604" w:type="dxa"/>
            <w:tcBorders>
              <w:top w:val="single" w:color="auto" w:sz="4" w:space="0"/>
              <w:left w:val="single" w:color="auto" w:sz="4" w:space="0"/>
              <w:bottom w:val="nil"/>
              <w:right w:val="nil"/>
            </w:tcBorders>
            <w:shd w:val="clear" w:color="auto" w:fill="FFFFFF"/>
            <w:noWrap/>
            <w:vAlign w:val="center"/>
          </w:tcPr>
          <w:p w14:paraId="4C9D6B3C">
            <w:pPr>
              <w:pStyle w:val="7"/>
              <w:spacing w:line="252" w:lineRule="exact"/>
              <w:ind w:firstLine="0"/>
              <w:jc w:val="center"/>
              <w:rPr>
                <w:rFonts w:ascii="Times New Roman" w:hAnsi="Times New Roman" w:eastAsia="仿宋_GB2312" w:cs="Times New Roman"/>
                <w:bCs/>
                <w:sz w:val="19"/>
                <w:szCs w:val="19"/>
              </w:rPr>
            </w:pPr>
            <w:r>
              <w:rPr>
                <w:rFonts w:hint="eastAsia"/>
                <w:bCs/>
                <w:sz w:val="19"/>
                <w:szCs w:val="19"/>
              </w:rPr>
              <w:t>绩效合理性</w:t>
            </w:r>
          </w:p>
          <w:p w14:paraId="711009C0">
            <w:pPr>
              <w:pStyle w:val="7"/>
              <w:spacing w:line="252" w:lineRule="exact"/>
              <w:ind w:firstLine="0"/>
              <w:jc w:val="center"/>
              <w:rPr>
                <w:rFonts w:ascii="Times New Roman" w:hAnsi="Times New Roman" w:cs="Times New Roman"/>
                <w:bCs/>
                <w:sz w:val="19"/>
                <w:szCs w:val="19"/>
              </w:rPr>
            </w:pPr>
            <w:r>
              <w:rPr>
                <w:rFonts w:hint="eastAsia"/>
                <w:bCs/>
                <w:sz w:val="19"/>
                <w:szCs w:val="19"/>
              </w:rPr>
              <w:t>（</w:t>
            </w:r>
            <w:r>
              <w:rPr>
                <w:rFonts w:ascii="Times New Roman" w:hAnsi="Times New Roman" w:eastAsia="仿宋_GB2312" w:cs="Times New Roman"/>
                <w:bCs/>
                <w:sz w:val="19"/>
                <w:szCs w:val="19"/>
              </w:rPr>
              <w:t xml:space="preserve">10 </w:t>
            </w:r>
            <w:r>
              <w:rPr>
                <w:rFonts w:hint="eastAsia"/>
                <w:bCs/>
                <w:sz w:val="19"/>
                <w:szCs w:val="19"/>
              </w:rPr>
              <w:t>分）</w:t>
            </w:r>
          </w:p>
        </w:tc>
        <w:tc>
          <w:tcPr>
            <w:tcW w:w="6216" w:type="dxa"/>
            <w:tcBorders>
              <w:top w:val="single" w:color="auto" w:sz="4" w:space="0"/>
              <w:left w:val="single" w:color="auto" w:sz="4" w:space="0"/>
              <w:bottom w:val="nil"/>
              <w:right w:val="nil"/>
            </w:tcBorders>
            <w:shd w:val="clear" w:color="auto" w:fill="FFFFFF"/>
            <w:noWrap/>
            <w:vAlign w:val="center"/>
          </w:tcPr>
          <w:p w14:paraId="42B8E1B3">
            <w:pPr>
              <w:pStyle w:val="7"/>
              <w:ind w:firstLine="0"/>
              <w:jc w:val="both"/>
              <w:rPr>
                <w:rFonts w:ascii="Times New Roman" w:hAnsi="Times New Roman" w:cs="Times New Roman"/>
                <w:bCs/>
                <w:sz w:val="19"/>
                <w:szCs w:val="19"/>
              </w:rPr>
            </w:pPr>
            <w:r>
              <w:rPr>
                <w:rFonts w:hint="eastAsia"/>
                <w:bCs/>
                <w:sz w:val="19"/>
                <w:szCs w:val="19"/>
              </w:rPr>
              <w:t>预期绩效是否显著，是否符合行业正常水平或事业发展规律。</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0959DE2">
            <w:pPr>
              <w:jc w:val="center"/>
              <w:rPr>
                <w:rFonts w:ascii="Times New Roman" w:hAnsi="Times New Roman"/>
                <w:bCs/>
                <w:sz w:val="10"/>
                <w:szCs w:val="10"/>
              </w:rPr>
            </w:pPr>
            <w:r>
              <w:rPr>
                <w:rFonts w:hint="eastAsia" w:ascii="Times New Roman" w:hAnsi="Times New Roman"/>
                <w:bCs/>
              </w:rPr>
              <w:t>10</w:t>
            </w:r>
          </w:p>
        </w:tc>
      </w:tr>
      <w:tr w14:paraId="3D09C216">
        <w:tblPrEx>
          <w:tblCellMar>
            <w:top w:w="0" w:type="dxa"/>
            <w:left w:w="10" w:type="dxa"/>
            <w:bottom w:w="0" w:type="dxa"/>
            <w:right w:w="10" w:type="dxa"/>
          </w:tblCellMar>
        </w:tblPrEx>
        <w:trPr>
          <w:trHeight w:val="75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CF08209">
            <w:pPr>
              <w:pStyle w:val="7"/>
              <w:spacing w:line="252" w:lineRule="exact"/>
              <w:ind w:firstLine="0"/>
              <w:jc w:val="center"/>
              <w:rPr>
                <w:rFonts w:hint="eastAsia"/>
                <w:bCs/>
                <w:sz w:val="19"/>
                <w:szCs w:val="19"/>
              </w:rPr>
            </w:pPr>
            <w:r>
              <w:rPr>
                <w:rFonts w:hint="eastAsia"/>
                <w:bCs/>
                <w:sz w:val="19"/>
                <w:szCs w:val="19"/>
              </w:rPr>
              <w:t>资金匹配性</w:t>
            </w:r>
          </w:p>
          <w:p w14:paraId="2B250D0D">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6086BF65">
            <w:pPr>
              <w:pStyle w:val="7"/>
              <w:spacing w:line="263" w:lineRule="exact"/>
              <w:ind w:firstLine="0"/>
              <w:jc w:val="both"/>
              <w:rPr>
                <w:rFonts w:ascii="Times New Roman" w:hAnsi="Times New Roman" w:cs="Times New Roman"/>
                <w:bCs/>
                <w:sz w:val="19"/>
                <w:szCs w:val="19"/>
              </w:rPr>
            </w:pPr>
            <w:r>
              <w:rPr>
                <w:rFonts w:hint="eastAsia"/>
                <w:bCs/>
                <w:sz w:val="19"/>
                <w:szCs w:val="19"/>
              </w:rPr>
              <w:t>绩效目标与项目资金量、使用方向等是否匹配，在既定资金规模下，绩效目标是否过高或过低；或要完成既定绩效目标，资金规模是否过大或过小。</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4832F963">
            <w:pPr>
              <w:jc w:val="center"/>
              <w:rPr>
                <w:rFonts w:ascii="Times New Roman" w:hAnsi="Times New Roman"/>
                <w:bCs/>
                <w:sz w:val="10"/>
                <w:szCs w:val="10"/>
              </w:rPr>
            </w:pPr>
            <w:r>
              <w:rPr>
                <w:rFonts w:hint="eastAsia" w:ascii="Times New Roman" w:hAnsi="Times New Roman"/>
                <w:bCs/>
              </w:rPr>
              <w:t>10</w:t>
            </w:r>
          </w:p>
        </w:tc>
      </w:tr>
      <w:tr w14:paraId="0698CE5B">
        <w:tblPrEx>
          <w:tblCellMar>
            <w:top w:w="0" w:type="dxa"/>
            <w:left w:w="10" w:type="dxa"/>
            <w:bottom w:w="0" w:type="dxa"/>
            <w:right w:w="10" w:type="dxa"/>
          </w:tblCellMar>
        </w:tblPrEx>
        <w:trPr>
          <w:trHeight w:val="434" w:hRule="atLeast"/>
          <w:jc w:val="center"/>
        </w:trPr>
        <w:tc>
          <w:tcPr>
            <w:tcW w:w="9203" w:type="dxa"/>
            <w:gridSpan w:val="3"/>
            <w:tcBorders>
              <w:top w:val="single" w:color="auto" w:sz="4" w:space="0"/>
              <w:left w:val="single" w:color="auto" w:sz="4" w:space="0"/>
              <w:bottom w:val="nil"/>
              <w:right w:val="single" w:color="auto" w:sz="4" w:space="0"/>
            </w:tcBorders>
            <w:shd w:val="clear" w:color="auto" w:fill="FFFFFF"/>
            <w:noWrap/>
            <w:vAlign w:val="center"/>
          </w:tcPr>
          <w:p w14:paraId="16A2E272">
            <w:pPr>
              <w:pStyle w:val="7"/>
              <w:ind w:firstLine="190" w:firstLineChars="100"/>
              <w:rPr>
                <w:rFonts w:ascii="Times New Roman" w:hAnsi="Times New Roman" w:cs="Times New Roman"/>
                <w:bCs/>
                <w:sz w:val="19"/>
                <w:szCs w:val="19"/>
              </w:rPr>
            </w:pPr>
            <w:r>
              <w:rPr>
                <w:rFonts w:hint="eastAsia"/>
                <w:bCs/>
                <w:sz w:val="19"/>
                <w:szCs w:val="19"/>
              </w:rPr>
              <w:t>五、可行性审核（</w:t>
            </w:r>
            <w:r>
              <w:rPr>
                <w:rFonts w:ascii="Times New Roman" w:hAnsi="Times New Roman" w:eastAsia="仿宋_GB2312" w:cs="Times New Roman"/>
                <w:bCs/>
                <w:sz w:val="19"/>
                <w:szCs w:val="19"/>
              </w:rPr>
              <w:t>20</w:t>
            </w:r>
            <w:r>
              <w:rPr>
                <w:rFonts w:hint="eastAsia"/>
                <w:bCs/>
                <w:sz w:val="19"/>
                <w:szCs w:val="19"/>
              </w:rPr>
              <w:t>分）</w:t>
            </w:r>
          </w:p>
        </w:tc>
      </w:tr>
      <w:tr w14:paraId="6856E377">
        <w:tblPrEx>
          <w:tblCellMar>
            <w:top w:w="0" w:type="dxa"/>
            <w:left w:w="10" w:type="dxa"/>
            <w:bottom w:w="0" w:type="dxa"/>
            <w:right w:w="10" w:type="dxa"/>
          </w:tblCellMar>
        </w:tblPrEx>
        <w:trPr>
          <w:trHeight w:val="94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4D25A6AF">
            <w:pPr>
              <w:pStyle w:val="7"/>
              <w:spacing w:line="252" w:lineRule="exact"/>
              <w:ind w:firstLine="0"/>
              <w:jc w:val="center"/>
              <w:rPr>
                <w:rFonts w:hint="eastAsia"/>
                <w:bCs/>
                <w:sz w:val="19"/>
                <w:szCs w:val="19"/>
              </w:rPr>
            </w:pPr>
            <w:r>
              <w:rPr>
                <w:rFonts w:hint="eastAsia"/>
                <w:bCs/>
                <w:sz w:val="19"/>
                <w:szCs w:val="19"/>
              </w:rPr>
              <w:t>实现可能性</w:t>
            </w:r>
          </w:p>
          <w:p w14:paraId="146F0E96">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1D5E77A3">
            <w:pPr>
              <w:pStyle w:val="7"/>
              <w:spacing w:line="266" w:lineRule="exact"/>
              <w:ind w:firstLine="0"/>
              <w:jc w:val="both"/>
              <w:rPr>
                <w:rFonts w:ascii="Times New Roman" w:hAnsi="Times New Roman" w:cs="Times New Roman"/>
                <w:bCs/>
                <w:sz w:val="19"/>
                <w:szCs w:val="19"/>
              </w:rPr>
            </w:pPr>
            <w:r>
              <w:rPr>
                <w:rFonts w:hint="eastAsia"/>
                <w:bCs/>
                <w:sz w:val="19"/>
                <w:szCs w:val="19"/>
              </w:rPr>
              <w:t>绩效目标是否经过充分调查研究、论证和合理测算，实现的可能性是否充分。</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7AEE1CC6">
            <w:pPr>
              <w:jc w:val="center"/>
              <w:rPr>
                <w:rFonts w:ascii="Times New Roman" w:hAnsi="Times New Roman"/>
                <w:bCs/>
                <w:sz w:val="10"/>
                <w:szCs w:val="10"/>
              </w:rPr>
            </w:pPr>
            <w:r>
              <w:rPr>
                <w:rFonts w:hint="eastAsia" w:ascii="Times New Roman" w:hAnsi="Times New Roman"/>
                <w:bCs/>
              </w:rPr>
              <w:t>10</w:t>
            </w:r>
          </w:p>
        </w:tc>
      </w:tr>
      <w:tr w14:paraId="1A0BF58F">
        <w:tblPrEx>
          <w:tblCellMar>
            <w:top w:w="0" w:type="dxa"/>
            <w:left w:w="10" w:type="dxa"/>
            <w:bottom w:w="0" w:type="dxa"/>
            <w:right w:w="10" w:type="dxa"/>
          </w:tblCellMar>
        </w:tblPrEx>
        <w:trPr>
          <w:trHeight w:val="572"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37713391">
            <w:pPr>
              <w:pStyle w:val="7"/>
              <w:spacing w:line="252" w:lineRule="exact"/>
              <w:ind w:firstLine="0"/>
              <w:jc w:val="center"/>
              <w:rPr>
                <w:rFonts w:hint="eastAsia"/>
                <w:bCs/>
                <w:sz w:val="19"/>
                <w:szCs w:val="19"/>
              </w:rPr>
            </w:pPr>
            <w:r>
              <w:rPr>
                <w:rFonts w:hint="eastAsia"/>
                <w:bCs/>
                <w:sz w:val="19"/>
                <w:szCs w:val="19"/>
              </w:rPr>
              <w:t>条件充分性</w:t>
            </w:r>
          </w:p>
          <w:p w14:paraId="18751865">
            <w:pPr>
              <w:pStyle w:val="7"/>
              <w:spacing w:line="252" w:lineRule="exact"/>
              <w:ind w:firstLine="0"/>
              <w:jc w:val="center"/>
              <w:rPr>
                <w:rFonts w:ascii="Times New Roman" w:hAnsi="Times New Roman" w:cs="Times New Roman"/>
                <w:bCs/>
                <w:sz w:val="19"/>
                <w:szCs w:val="19"/>
              </w:rPr>
            </w:pPr>
            <w:r>
              <w:rPr>
                <w:rFonts w:hint="eastAsia"/>
                <w:bCs/>
                <w:sz w:val="19"/>
                <w:szCs w:val="19"/>
              </w:rPr>
              <w:t>（10 分）</w:t>
            </w:r>
          </w:p>
        </w:tc>
        <w:tc>
          <w:tcPr>
            <w:tcW w:w="6216" w:type="dxa"/>
            <w:tcBorders>
              <w:top w:val="single" w:color="auto" w:sz="4" w:space="0"/>
              <w:left w:val="single" w:color="auto" w:sz="4" w:space="0"/>
              <w:bottom w:val="nil"/>
              <w:right w:val="nil"/>
            </w:tcBorders>
            <w:shd w:val="clear" w:color="auto" w:fill="FFFFFF"/>
            <w:noWrap/>
            <w:vAlign w:val="center"/>
          </w:tcPr>
          <w:p w14:paraId="0265230A">
            <w:pPr>
              <w:pStyle w:val="7"/>
              <w:spacing w:line="266" w:lineRule="exact"/>
              <w:ind w:firstLine="0"/>
              <w:jc w:val="both"/>
              <w:rPr>
                <w:rFonts w:ascii="Times New Roman" w:hAnsi="Times New Roman" w:cs="Times New Roman"/>
                <w:bCs/>
                <w:sz w:val="19"/>
                <w:szCs w:val="19"/>
              </w:rPr>
            </w:pPr>
            <w:r>
              <w:rPr>
                <w:rFonts w:hint="eastAsia"/>
                <w:bCs/>
                <w:sz w:val="19"/>
                <w:szCs w:val="19"/>
              </w:rPr>
              <w:t>项目实施方案是否合理，项目实施单位的组织实施能力和条件是否充分，内部控制是否规范，风险防控是否准备到位，管理制度是否健全。</w:t>
            </w:r>
          </w:p>
        </w:tc>
        <w:tc>
          <w:tcPr>
            <w:tcW w:w="1383" w:type="dxa"/>
            <w:tcBorders>
              <w:top w:val="single" w:color="auto" w:sz="4" w:space="0"/>
              <w:left w:val="single" w:color="auto" w:sz="4" w:space="0"/>
              <w:bottom w:val="nil"/>
              <w:right w:val="single" w:color="auto" w:sz="4" w:space="0"/>
            </w:tcBorders>
            <w:shd w:val="clear" w:color="auto" w:fill="FFFFFF"/>
            <w:noWrap/>
            <w:vAlign w:val="center"/>
          </w:tcPr>
          <w:p w14:paraId="6330E184">
            <w:pPr>
              <w:jc w:val="center"/>
              <w:rPr>
                <w:rFonts w:hint="default" w:ascii="Times New Roman" w:hAnsi="Times New Roman" w:eastAsia="宋体"/>
                <w:bCs/>
                <w:lang w:val="en-US" w:eastAsia="zh-CN"/>
              </w:rPr>
            </w:pPr>
            <w:r>
              <w:rPr>
                <w:rFonts w:hint="eastAsia" w:ascii="Times New Roman" w:hAnsi="Times New Roman"/>
                <w:bCs/>
                <w:lang w:val="en-US" w:eastAsia="zh-CN"/>
              </w:rPr>
              <w:t>10</w:t>
            </w:r>
          </w:p>
        </w:tc>
      </w:tr>
      <w:tr w14:paraId="7E32C597">
        <w:tblPrEx>
          <w:tblCellMar>
            <w:top w:w="0" w:type="dxa"/>
            <w:left w:w="10" w:type="dxa"/>
            <w:bottom w:w="0" w:type="dxa"/>
            <w:right w:w="10" w:type="dxa"/>
          </w:tblCellMar>
        </w:tblPrEx>
        <w:trPr>
          <w:trHeight w:val="33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7BF763F">
            <w:pPr>
              <w:pStyle w:val="7"/>
              <w:ind w:firstLine="160"/>
              <w:rPr>
                <w:rFonts w:ascii="Times New Roman" w:hAnsi="Times New Roman" w:cs="Times New Roman"/>
                <w:bCs/>
                <w:sz w:val="19"/>
                <w:szCs w:val="19"/>
              </w:rPr>
            </w:pPr>
            <w:r>
              <w:rPr>
                <w:rFonts w:hint="eastAsia"/>
                <w:bCs/>
                <w:sz w:val="19"/>
                <w:szCs w:val="19"/>
              </w:rPr>
              <w:t>综合评定等级</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16A19389">
            <w:pPr>
              <w:pStyle w:val="7"/>
              <w:ind w:firstLine="0"/>
              <w:jc w:val="center"/>
              <w:rPr>
                <w:rFonts w:ascii="Times New Roman" w:hAnsi="Times New Roman" w:cs="Times New Roman"/>
                <w:bCs/>
                <w:sz w:val="19"/>
                <w:szCs w:val="19"/>
              </w:rPr>
            </w:pPr>
            <w:r>
              <w:rPr>
                <w:rFonts w:hint="eastAsia"/>
                <w:bCs/>
                <w:sz w:val="19"/>
                <w:szCs w:val="19"/>
              </w:rPr>
              <w:t>通过（</w:t>
            </w:r>
            <w:r>
              <w:rPr>
                <w:rFonts w:ascii="Times New Roman" w:hAnsi="Times New Roman" w:eastAsia="仿宋_GB2312" w:cs="Times New Roman"/>
                <w:bCs/>
                <w:sz w:val="19"/>
                <w:szCs w:val="19"/>
              </w:rPr>
              <w:t>85</w:t>
            </w:r>
            <w:r>
              <w:rPr>
                <w:rFonts w:hint="eastAsia"/>
                <w:bCs/>
                <w:sz w:val="19"/>
                <w:szCs w:val="19"/>
              </w:rPr>
              <w:t>分及以上）口</w:t>
            </w:r>
            <w:r>
              <w:rPr>
                <w:rFonts w:ascii="Times New Roman" w:hAnsi="Times New Roman" w:eastAsia="仿宋_GB2312" w:cs="Times New Roman"/>
                <w:bCs/>
                <w:sz w:val="19"/>
                <w:szCs w:val="19"/>
              </w:rPr>
              <w:tab/>
            </w:r>
            <w:r>
              <w:rPr>
                <w:rFonts w:hint="eastAsia"/>
                <w:bCs/>
                <w:sz w:val="19"/>
                <w:szCs w:val="19"/>
              </w:rPr>
              <w:t>不通过（</w:t>
            </w:r>
            <w:r>
              <w:rPr>
                <w:rFonts w:ascii="Times New Roman" w:hAnsi="Times New Roman" w:eastAsia="仿宋_GB2312" w:cs="Times New Roman"/>
                <w:bCs/>
                <w:sz w:val="19"/>
                <w:szCs w:val="19"/>
              </w:rPr>
              <w:t>85</w:t>
            </w:r>
            <w:r>
              <w:rPr>
                <w:rFonts w:hint="eastAsia"/>
                <w:bCs/>
                <w:sz w:val="19"/>
                <w:szCs w:val="19"/>
              </w:rPr>
              <w:t>分以下）口</w:t>
            </w:r>
          </w:p>
        </w:tc>
      </w:tr>
      <w:tr w14:paraId="3C5B6A35">
        <w:tblPrEx>
          <w:tblCellMar>
            <w:top w:w="0" w:type="dxa"/>
            <w:left w:w="10" w:type="dxa"/>
            <w:bottom w:w="0" w:type="dxa"/>
            <w:right w:w="10" w:type="dxa"/>
          </w:tblCellMar>
        </w:tblPrEx>
        <w:trPr>
          <w:trHeight w:val="90"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64AE1279">
            <w:pPr>
              <w:pStyle w:val="7"/>
              <w:ind w:firstLine="160"/>
              <w:rPr>
                <w:rFonts w:ascii="Times New Roman" w:hAnsi="Times New Roman" w:cs="Times New Roman"/>
                <w:bCs/>
                <w:sz w:val="19"/>
                <w:szCs w:val="19"/>
              </w:rPr>
            </w:pPr>
            <w:r>
              <w:rPr>
                <w:rFonts w:hint="eastAsia"/>
                <w:bCs/>
                <w:sz w:val="19"/>
                <w:szCs w:val="19"/>
              </w:rPr>
              <w:t>总体审核意见</w:t>
            </w:r>
          </w:p>
        </w:tc>
        <w:tc>
          <w:tcPr>
            <w:tcW w:w="7599" w:type="dxa"/>
            <w:gridSpan w:val="2"/>
            <w:tcBorders>
              <w:top w:val="single" w:color="auto" w:sz="4" w:space="0"/>
              <w:left w:val="single" w:color="auto" w:sz="4" w:space="0"/>
              <w:bottom w:val="nil"/>
              <w:right w:val="single" w:color="auto" w:sz="4" w:space="0"/>
            </w:tcBorders>
            <w:shd w:val="clear" w:color="auto" w:fill="FFFFFF"/>
            <w:noWrap/>
          </w:tcPr>
          <w:p w14:paraId="2CC9869F">
            <w:pPr>
              <w:rPr>
                <w:rFonts w:ascii="Times New Roman" w:hAnsi="Times New Roman"/>
                <w:bCs/>
                <w:sz w:val="10"/>
                <w:szCs w:val="10"/>
              </w:rPr>
            </w:pPr>
          </w:p>
        </w:tc>
      </w:tr>
      <w:tr w14:paraId="44DEA9DA">
        <w:tblPrEx>
          <w:tblCellMar>
            <w:top w:w="0" w:type="dxa"/>
            <w:left w:w="10" w:type="dxa"/>
            <w:bottom w:w="0" w:type="dxa"/>
            <w:right w:w="10" w:type="dxa"/>
          </w:tblCellMar>
        </w:tblPrEx>
        <w:trPr>
          <w:trHeight w:val="218" w:hRule="atLeast"/>
          <w:jc w:val="center"/>
        </w:trPr>
        <w:tc>
          <w:tcPr>
            <w:tcW w:w="1604" w:type="dxa"/>
            <w:tcBorders>
              <w:top w:val="single" w:color="auto" w:sz="4" w:space="0"/>
              <w:left w:val="single" w:color="auto" w:sz="4" w:space="0"/>
              <w:bottom w:val="nil"/>
              <w:right w:val="nil"/>
            </w:tcBorders>
            <w:shd w:val="clear" w:color="auto" w:fill="FFFFFF"/>
            <w:noWrap/>
            <w:vAlign w:val="center"/>
          </w:tcPr>
          <w:p w14:paraId="0B6FB2CD">
            <w:pPr>
              <w:pStyle w:val="7"/>
              <w:ind w:firstLine="380"/>
              <w:rPr>
                <w:rFonts w:ascii="Times New Roman" w:hAnsi="Times New Roman" w:cs="Times New Roman"/>
                <w:bCs/>
                <w:sz w:val="19"/>
                <w:szCs w:val="19"/>
              </w:rPr>
            </w:pPr>
            <w:r>
              <w:rPr>
                <w:rFonts w:hint="eastAsia"/>
                <w:bCs/>
                <w:sz w:val="19"/>
                <w:szCs w:val="19"/>
              </w:rPr>
              <w:t>审核单位</w:t>
            </w:r>
          </w:p>
        </w:tc>
        <w:tc>
          <w:tcPr>
            <w:tcW w:w="7599" w:type="dxa"/>
            <w:gridSpan w:val="2"/>
            <w:tcBorders>
              <w:top w:val="single" w:color="auto" w:sz="4" w:space="0"/>
              <w:left w:val="single" w:color="auto" w:sz="4" w:space="0"/>
              <w:bottom w:val="nil"/>
              <w:right w:val="single" w:color="auto" w:sz="4" w:space="0"/>
            </w:tcBorders>
            <w:shd w:val="clear" w:color="auto" w:fill="FFFFFF"/>
            <w:noWrap/>
            <w:vAlign w:val="center"/>
          </w:tcPr>
          <w:p w14:paraId="10625D71">
            <w:pPr>
              <w:pStyle w:val="7"/>
              <w:ind w:firstLine="1140" w:firstLineChars="600"/>
              <w:jc w:val="both"/>
              <w:rPr>
                <w:rFonts w:ascii="Times New Roman" w:hAnsi="Times New Roman" w:cs="Times New Roman"/>
                <w:bCs/>
                <w:sz w:val="19"/>
                <w:szCs w:val="19"/>
              </w:rPr>
            </w:pPr>
            <w:r>
              <w:rPr>
                <w:rFonts w:hint="eastAsia"/>
                <w:bCs/>
                <w:sz w:val="19"/>
                <w:szCs w:val="19"/>
              </w:rPr>
              <w:t>（单位盖章）</w:t>
            </w:r>
            <w:r>
              <w:rPr>
                <w:rFonts w:ascii="Times New Roman" w:hAnsi="Times New Roman" w:eastAsia="仿宋_GB2312" w:cs="Times New Roman"/>
                <w:bCs/>
                <w:sz w:val="19"/>
                <w:szCs w:val="19"/>
              </w:rPr>
              <w:t xml:space="preserve">       </w:t>
            </w:r>
            <w:r>
              <w:rPr>
                <w:rFonts w:hint="eastAsia"/>
                <w:bCs/>
                <w:sz w:val="19"/>
                <w:szCs w:val="19"/>
              </w:rPr>
              <w:t>（单位盖章）</w:t>
            </w:r>
            <w:r>
              <w:rPr>
                <w:rFonts w:ascii="Times New Roman" w:hAnsi="Times New Roman" w:eastAsia="仿宋_GB2312" w:cs="Times New Roman"/>
                <w:bCs/>
                <w:sz w:val="19"/>
                <w:szCs w:val="19"/>
              </w:rPr>
              <w:tab/>
            </w:r>
            <w:r>
              <w:rPr>
                <w:rFonts w:ascii="Times New Roman" w:hAnsi="Times New Roman" w:eastAsia="仿宋_GB2312" w:cs="Times New Roman"/>
                <w:bCs/>
                <w:sz w:val="19"/>
                <w:szCs w:val="19"/>
              </w:rPr>
              <w:t xml:space="preserve">      </w:t>
            </w:r>
            <w:r>
              <w:rPr>
                <w:rFonts w:hint="eastAsia"/>
                <w:bCs/>
                <w:sz w:val="19"/>
                <w:szCs w:val="19"/>
              </w:rPr>
              <w:t>（单位盖章）</w:t>
            </w:r>
          </w:p>
        </w:tc>
      </w:tr>
      <w:tr w14:paraId="0135F2D8">
        <w:tblPrEx>
          <w:tblCellMar>
            <w:top w:w="0" w:type="dxa"/>
            <w:left w:w="10" w:type="dxa"/>
            <w:bottom w:w="0" w:type="dxa"/>
            <w:right w:w="10" w:type="dxa"/>
          </w:tblCellMar>
        </w:tblPrEx>
        <w:trPr>
          <w:trHeight w:val="522" w:hRule="atLeast"/>
          <w:jc w:val="center"/>
        </w:trPr>
        <w:tc>
          <w:tcPr>
            <w:tcW w:w="1604" w:type="dxa"/>
            <w:tcBorders>
              <w:top w:val="single" w:color="auto" w:sz="4" w:space="0"/>
              <w:left w:val="single" w:color="auto" w:sz="4" w:space="0"/>
              <w:bottom w:val="single" w:color="auto" w:sz="4" w:space="0"/>
              <w:right w:val="nil"/>
            </w:tcBorders>
            <w:shd w:val="clear" w:color="auto" w:fill="FFFFFF"/>
            <w:noWrap/>
            <w:vAlign w:val="center"/>
          </w:tcPr>
          <w:p w14:paraId="54E10D83">
            <w:pPr>
              <w:pStyle w:val="7"/>
              <w:ind w:firstLine="380"/>
              <w:rPr>
                <w:rFonts w:ascii="Times New Roman" w:hAnsi="Times New Roman" w:cs="Times New Roman"/>
                <w:bCs/>
                <w:sz w:val="19"/>
                <w:szCs w:val="19"/>
              </w:rPr>
            </w:pPr>
            <w:r>
              <w:rPr>
                <w:rFonts w:hint="eastAsia"/>
                <w:bCs/>
                <w:sz w:val="19"/>
                <w:szCs w:val="19"/>
              </w:rPr>
              <w:t>审核时间</w:t>
            </w:r>
          </w:p>
        </w:tc>
        <w:tc>
          <w:tcPr>
            <w:tcW w:w="75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99A47F">
            <w:pPr>
              <w:pStyle w:val="7"/>
              <w:ind w:firstLine="0"/>
              <w:jc w:val="center"/>
              <w:rPr>
                <w:rFonts w:ascii="Times New Roman" w:hAnsi="Times New Roman" w:cs="Times New Roman"/>
                <w:bCs/>
                <w:sz w:val="19"/>
                <w:szCs w:val="19"/>
              </w:rPr>
            </w:pPr>
            <w:r>
              <w:rPr>
                <w:rFonts w:hint="eastAsia"/>
                <w:bCs/>
                <w:sz w:val="19"/>
                <w:szCs w:val="19"/>
              </w:rPr>
              <w:t>年</w:t>
            </w:r>
            <w:r>
              <w:rPr>
                <w:rFonts w:ascii="Times New Roman" w:hAnsi="Times New Roman" w:eastAsia="仿宋_GB2312" w:cs="Times New Roman"/>
                <w:bCs/>
                <w:sz w:val="19"/>
                <w:szCs w:val="19"/>
              </w:rPr>
              <w:t xml:space="preserve">     </w:t>
            </w:r>
            <w:r>
              <w:rPr>
                <w:rFonts w:hint="eastAsia"/>
                <w:bCs/>
                <w:sz w:val="19"/>
                <w:szCs w:val="19"/>
              </w:rPr>
              <w:t>月</w:t>
            </w:r>
            <w:r>
              <w:rPr>
                <w:rFonts w:ascii="Times New Roman" w:hAnsi="Times New Roman" w:eastAsia="仿宋_GB2312" w:cs="Times New Roman"/>
                <w:bCs/>
                <w:sz w:val="19"/>
                <w:szCs w:val="19"/>
              </w:rPr>
              <w:t xml:space="preserve">    </w:t>
            </w:r>
            <w:r>
              <w:rPr>
                <w:rFonts w:hint="eastAsia"/>
                <w:bCs/>
                <w:sz w:val="19"/>
                <w:szCs w:val="19"/>
              </w:rPr>
              <w:t>日</w:t>
            </w:r>
          </w:p>
        </w:tc>
      </w:tr>
    </w:tbl>
    <w:p w14:paraId="405ABD22">
      <w:pPr>
        <w:rPr>
          <w:rFonts w:hint="eastAsia"/>
        </w:rPr>
      </w:pPr>
    </w:p>
    <w:sectPr>
      <w:pgSz w:w="11906" w:h="16838"/>
      <w:pgMar w:top="0" w:right="1797" w:bottom="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ZjRkMGU4YmExZTFjODJiYWI4ODNiZmMzMDRmMmYifQ=="/>
  </w:docVars>
  <w:rsids>
    <w:rsidRoot w:val="000A1550"/>
    <w:rsid w:val="000A1550"/>
    <w:rsid w:val="00416104"/>
    <w:rsid w:val="005B3701"/>
    <w:rsid w:val="00B849DF"/>
    <w:rsid w:val="03ED0FD2"/>
    <w:rsid w:val="0932246A"/>
    <w:rsid w:val="09806D25"/>
    <w:rsid w:val="0C022AF8"/>
    <w:rsid w:val="21A03726"/>
    <w:rsid w:val="21A84E23"/>
    <w:rsid w:val="2F7204BD"/>
    <w:rsid w:val="3DE62204"/>
    <w:rsid w:val="4174321F"/>
    <w:rsid w:val="43534A44"/>
    <w:rsid w:val="44C138FD"/>
    <w:rsid w:val="465E5B3A"/>
    <w:rsid w:val="4FBA172F"/>
    <w:rsid w:val="50B75424"/>
    <w:rsid w:val="5115385B"/>
    <w:rsid w:val="53766EB2"/>
    <w:rsid w:val="6EDD4AE0"/>
    <w:rsid w:val="7C14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cs="Times New Roman"/>
      <w:sz w:val="32"/>
    </w:rPr>
  </w:style>
  <w:style w:type="paragraph" w:styleId="3">
    <w:name w:val="Body Text Indent"/>
    <w:basedOn w:val="1"/>
    <w:next w:val="2"/>
    <w:unhideWhenUsed/>
    <w:qFormat/>
    <w:uiPriority w:val="99"/>
    <w:pPr>
      <w:spacing w:after="120"/>
      <w:ind w:left="420" w:leftChars="200"/>
    </w:pPr>
  </w:style>
  <w:style w:type="paragraph" w:styleId="4">
    <w:name w:val="Body Text First Indent 2"/>
    <w:basedOn w:val="3"/>
    <w:next w:val="1"/>
    <w:unhideWhenUsed/>
    <w:qFormat/>
    <w:uiPriority w:val="99"/>
    <w:pPr>
      <w:ind w:firstLine="420" w:firstLineChars="200"/>
    </w:pPr>
    <w:rPr>
      <w:szCs w:val="24"/>
    </w:rPr>
  </w:style>
  <w:style w:type="paragraph" w:customStyle="1" w:styleId="7">
    <w:name w:val="Other|1"/>
    <w:basedOn w:val="1"/>
    <w:qFormat/>
    <w:uiPriority w:val="0"/>
    <w:pPr>
      <w:spacing w:line="408" w:lineRule="auto"/>
      <w:ind w:firstLine="400"/>
      <w:jc w:val="left"/>
    </w:pPr>
    <w:rPr>
      <w:rFonts w:ascii="宋体" w:hAnsi="宋体" w:cs="宋体"/>
      <w:color w:val="000000"/>
      <w:sz w:val="20"/>
      <w:szCs w:val="20"/>
    </w:rPr>
  </w:style>
  <w:style w:type="paragraph" w:customStyle="1" w:styleId="8">
    <w:name w:val="Body text|2"/>
    <w:basedOn w:val="1"/>
    <w:qFormat/>
    <w:uiPriority w:val="0"/>
    <w:pPr>
      <w:spacing w:before="100" w:beforeAutospacing="1" w:after="100" w:afterAutospacing="1" w:line="581" w:lineRule="exact"/>
      <w:ind w:left="260" w:firstLine="660"/>
      <w:jc w:val="left"/>
    </w:pPr>
    <w:rPr>
      <w:rFonts w:ascii="宋体" w:hAnsi="宋体" w:cs="宋体"/>
      <w:color w:val="000000"/>
      <w:sz w:val="30"/>
      <w:szCs w:val="30"/>
    </w:rPr>
  </w:style>
  <w:style w:type="paragraph" w:customStyle="1" w:styleId="9">
    <w:name w:val="Body text|4"/>
    <w:basedOn w:val="1"/>
    <w:qFormat/>
    <w:uiPriority w:val="0"/>
    <w:pPr>
      <w:spacing w:before="100" w:beforeAutospacing="1" w:after="320"/>
      <w:jc w:val="left"/>
    </w:pPr>
    <w:rPr>
      <w:rFonts w:ascii="宋体" w:hAnsi="宋体" w:cs="宋体"/>
      <w:color w:val="000000"/>
      <w:sz w:val="11"/>
      <w:szCs w:val="1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3461</Words>
  <Characters>3627</Characters>
  <Lines>5</Lines>
  <Paragraphs>1</Paragraphs>
  <TotalTime>10</TotalTime>
  <ScaleCrop>false</ScaleCrop>
  <LinksUpToDate>false</LinksUpToDate>
  <CharactersWithSpaces>3813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2022-11-23T07:43:00Z</dcterms:created>
  <dc:creator>Administrator</dc:creator>
  <cp:lastModifiedBy>张涛</cp:lastModifiedBy>
  <cp:lastPrinted>2024-12-13T07:02:00Z</cp:lastPrinted>
  <dcterms:modified xsi:type="dcterms:W3CDTF">2024-12-17T00:48:44Z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29ABEAD3B84F4874802252C32C0DDD0F_13</vt:lpwstr>
  </property>
</Properties>
</file>