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朱港河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朱港河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岳阳县朱港河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朱港河是甘田河的支流，发源于岳阳县月田镇茨洞村， 位于东经  113° 37' 9" ～113°37' 37" ，北纬29°10' 52" ～ 29°14' 48"  之间。</w:t>
      </w:r>
      <w:r>
        <w:rPr>
          <w:rFonts w:hint="eastAsia" w:ascii="Times New Roman" w:hAnsi="Times New Roman"/>
          <w:sz w:val="32"/>
          <w:szCs w:val="32"/>
        </w:rPr>
        <w:t>流经</w:t>
      </w:r>
      <w:r>
        <w:rPr>
          <w:rFonts w:hint="eastAsia" w:ascii="Times New Roman" w:hAnsi="Times New Roman"/>
          <w:sz w:val="32"/>
          <w:szCs w:val="32"/>
          <w:lang w:val="en-US" w:eastAsia="zh-CN"/>
        </w:rPr>
        <w:t>黄沙街镇中兴村、毛田镇卢塅村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甘田河</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11.44</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8.546</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18.26</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朱港河河流总体呈南～北走向，河道曲折，现有河槽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2.5~23</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坡降18.26‰。</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岸坡内多为低矮的堤垸及阶地，两岸阶地宽广，宽度50~150m不等，地面高程一般95.60~249.52m，地势自上游往下游逐渐降低。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3964305" cy="3211195"/>
            <wp:effectExtent l="0" t="0" r="17145" b="8255"/>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21"/>
                    <a:stretch>
                      <a:fillRect/>
                    </a:stretch>
                  </pic:blipFill>
                  <pic:spPr>
                    <a:xfrm>
                      <a:off x="0" y="0"/>
                      <a:ext cx="3964305" cy="321119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朱港</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204"/>
      <w:bookmarkStart w:id="8" w:name="_Toc12263852"/>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朱港</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朱港</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朱港</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朱港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155.32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K0+380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156.23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158.31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159.57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165.71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195.23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215.92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K3+443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260.31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K3+574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264.11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K4+003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269.66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K4+270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271.52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K4+641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273.99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K4+894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278.36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K5+524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283.19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K5+778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284.46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K6+088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286.82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K6+388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288.87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K6+886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291.32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2BB01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0558E">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4FD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K6+991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945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292.11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A26BA">
            <w:pPr>
              <w:jc w:val="center"/>
              <w:rPr>
                <w:rFonts w:hint="eastAsia" w:ascii="宋体" w:hAnsi="宋体" w:eastAsia="宋体" w:cs="宋体"/>
                <w:i w:val="0"/>
                <w:iCs w:val="0"/>
                <w:color w:val="000000"/>
                <w:sz w:val="20"/>
                <w:szCs w:val="20"/>
                <w:u w:val="none"/>
              </w:rPr>
            </w:pPr>
          </w:p>
        </w:tc>
      </w:tr>
      <w:tr w14:paraId="623A2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DA4FC">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3C81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K7+273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9AE3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294.38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7A528">
            <w:pPr>
              <w:jc w:val="center"/>
              <w:rPr>
                <w:rFonts w:hint="eastAsia" w:ascii="宋体" w:hAnsi="宋体" w:eastAsia="宋体" w:cs="宋体"/>
                <w:i w:val="0"/>
                <w:iCs w:val="0"/>
                <w:color w:val="000000"/>
                <w:sz w:val="20"/>
                <w:szCs w:val="20"/>
                <w:u w:val="none"/>
              </w:rPr>
            </w:pPr>
          </w:p>
        </w:tc>
      </w:tr>
      <w:tr w14:paraId="5431D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1254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F2B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K7+588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3A7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295.67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C65AE">
            <w:pPr>
              <w:jc w:val="center"/>
              <w:rPr>
                <w:rFonts w:hint="eastAsia" w:ascii="宋体" w:hAnsi="宋体" w:eastAsia="宋体" w:cs="宋体"/>
                <w:i w:val="0"/>
                <w:iCs w:val="0"/>
                <w:color w:val="000000"/>
                <w:sz w:val="20"/>
                <w:szCs w:val="20"/>
                <w:u w:val="none"/>
              </w:rPr>
            </w:pPr>
          </w:p>
        </w:tc>
      </w:tr>
      <w:tr w14:paraId="516964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F0C3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B03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K7+879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1B3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45D57">
            <w:pPr>
              <w:jc w:val="center"/>
              <w:rPr>
                <w:rFonts w:hint="eastAsia" w:ascii="宋体" w:hAnsi="宋体" w:eastAsia="宋体" w:cs="宋体"/>
                <w:i w:val="0"/>
                <w:iCs w:val="0"/>
                <w:color w:val="000000"/>
                <w:sz w:val="20"/>
                <w:szCs w:val="20"/>
                <w:u w:val="none"/>
              </w:rPr>
            </w:pPr>
          </w:p>
        </w:tc>
      </w:tr>
      <w:tr w14:paraId="19E42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092B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B903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K8+167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6F7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301.44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F9778">
            <w:pPr>
              <w:jc w:val="center"/>
              <w:rPr>
                <w:rFonts w:hint="eastAsia" w:ascii="宋体" w:hAnsi="宋体" w:eastAsia="宋体" w:cs="宋体"/>
                <w:i w:val="0"/>
                <w:iCs w:val="0"/>
                <w:color w:val="000000"/>
                <w:sz w:val="20"/>
                <w:szCs w:val="20"/>
                <w:u w:val="none"/>
              </w:rPr>
            </w:pPr>
          </w:p>
        </w:tc>
      </w:tr>
      <w:tr w14:paraId="52D58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A7B2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B22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K8+493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1B2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302.06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69235">
            <w:pPr>
              <w:jc w:val="center"/>
              <w:rPr>
                <w:rFonts w:hint="eastAsia" w:ascii="宋体" w:hAnsi="宋体" w:eastAsia="宋体" w:cs="宋体"/>
                <w:i w:val="0"/>
                <w:iCs w:val="0"/>
                <w:color w:val="000000"/>
                <w:sz w:val="20"/>
                <w:szCs w:val="20"/>
                <w:u w:val="none"/>
              </w:rPr>
            </w:pPr>
          </w:p>
        </w:tc>
      </w:tr>
      <w:tr w14:paraId="061F6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FD5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3F6E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K8+551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411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302.23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F89CD">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朱港</w:t>
      </w:r>
      <w:r>
        <w:rPr>
          <w:rFonts w:ascii="Times New Roman" w:hAnsi="Times New Roman"/>
          <w:sz w:val="32"/>
          <w:highlight w:val="none"/>
        </w:rPr>
        <w:t>河段共有岸线</w:t>
      </w:r>
      <w:r>
        <w:rPr>
          <w:rFonts w:hint="eastAsia" w:ascii="Times New Roman" w:hAnsi="Times New Roman"/>
          <w:sz w:val="32"/>
          <w:highlight w:val="none"/>
          <w:lang w:val="en-US" w:eastAsia="zh-CN"/>
        </w:rPr>
        <w:t>15.963</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7.942</w:t>
      </w:r>
      <w:r>
        <w:rPr>
          <w:rFonts w:ascii="Times New Roman" w:hAnsi="Times New Roman"/>
          <w:sz w:val="32"/>
          <w:highlight w:val="none"/>
        </w:rPr>
        <w:t>km；左岸岸线</w:t>
      </w:r>
      <w:r>
        <w:rPr>
          <w:rFonts w:hint="eastAsia" w:ascii="Times New Roman" w:hAnsi="Times New Roman"/>
          <w:sz w:val="32"/>
          <w:highlight w:val="none"/>
          <w:lang w:val="en-US" w:eastAsia="zh-CN"/>
        </w:rPr>
        <w:t>8.021</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朱港</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朱港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65DFA4C7">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38462963.17</w:t>
            </w:r>
          </w:p>
          <w:p w14:paraId="30539AF6">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3229427.14</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default" w:ascii="Times New Roman" w:hAnsi="Times New Roman" w:eastAsia="宋体"/>
                <w:kern w:val="0"/>
                <w:sz w:val="18"/>
                <w:szCs w:val="18"/>
                <w:lang w:val="en-US" w:eastAsia="zh-CN"/>
              </w:rPr>
              <w:t>8.021</w:t>
            </w:r>
          </w:p>
        </w:tc>
        <w:tc>
          <w:tcPr>
            <w:tcW w:w="1198" w:type="dxa"/>
            <w:vAlign w:val="center"/>
          </w:tcPr>
          <w:p w14:paraId="1377884A">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38463743.90</w:t>
            </w:r>
          </w:p>
          <w:p w14:paraId="6DB8C2D9">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3236681.76</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default" w:ascii="Times New Roman" w:hAnsi="Times New Roman" w:eastAsia="宋体"/>
                <w:kern w:val="0"/>
                <w:sz w:val="18"/>
                <w:szCs w:val="18"/>
                <w:lang w:val="en-US" w:eastAsia="zh-CN"/>
              </w:rPr>
              <w:t>8.021</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7978F29">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38462949.22</w:t>
            </w:r>
          </w:p>
          <w:p w14:paraId="5DE6B385">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3229434.91</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7.942</w:t>
            </w:r>
          </w:p>
        </w:tc>
        <w:tc>
          <w:tcPr>
            <w:tcW w:w="1198" w:type="dxa"/>
            <w:vAlign w:val="center"/>
          </w:tcPr>
          <w:p w14:paraId="52E5F72B">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38463735.96</w:t>
            </w:r>
          </w:p>
          <w:p w14:paraId="5E5EA8D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3236679.52</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7.942</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甘田河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3E02419C">
      <w:pPr>
        <w:ind w:firstLine="640"/>
        <w:rPr>
          <w:rFonts w:hint="eastAsia" w:ascii="Times New Roman" w:hAnsi="Times New Roman"/>
          <w:sz w:val="32"/>
          <w:szCs w:val="32"/>
          <w:lang w:val="zh-CN"/>
        </w:rPr>
      </w:pPr>
    </w:p>
    <w:p w14:paraId="339CBBE0">
      <w:pPr>
        <w:ind w:firstLine="640"/>
        <w:rPr>
          <w:rFonts w:hint="eastAsia" w:ascii="Times New Roman" w:hAnsi="Times New Roman"/>
          <w:sz w:val="32"/>
          <w:szCs w:val="32"/>
          <w:lang w:val="zh-CN"/>
        </w:rPr>
      </w:pPr>
    </w:p>
    <w:p w14:paraId="540A1847">
      <w:pPr>
        <w:ind w:firstLine="640"/>
        <w:rPr>
          <w:rFonts w:hint="eastAsia" w:ascii="Times New Roman" w:hAnsi="Times New Roman"/>
          <w:sz w:val="32"/>
          <w:szCs w:val="32"/>
          <w:lang w:val="zh-CN"/>
        </w:rPr>
      </w:pP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朱港河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朱港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毛田镇卢塅村</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岳阳县黄沙街镇中兴村K</w:t>
            </w:r>
            <w:r>
              <w:rPr>
                <w:rFonts w:hint="eastAsia" w:ascii="Times New Roman" w:hAnsi="Times New Roman"/>
                <w:kern w:val="0"/>
                <w:sz w:val="18"/>
                <w:szCs w:val="18"/>
                <w:lang w:val="en-US" w:eastAsia="zh-CN"/>
              </w:rPr>
              <w:t>8+021</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8.021</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8.021</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毛田镇卢塅村</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岳阳县黄沙街镇中兴村K</w:t>
            </w:r>
            <w:r>
              <w:rPr>
                <w:rFonts w:hint="eastAsia" w:ascii="Times New Roman" w:hAnsi="Times New Roman"/>
                <w:kern w:val="0"/>
                <w:sz w:val="18"/>
                <w:szCs w:val="18"/>
                <w:lang w:val="en-US" w:eastAsia="zh-CN"/>
              </w:rPr>
              <w:t>7+942</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7.942</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7.942</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朱港</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13</w:t>
      </w:r>
      <w:r>
        <w:rPr>
          <w:rFonts w:hint="eastAsia" w:ascii="Times New Roman" w:hAnsi="Times New Roman"/>
          <w:sz w:val="32"/>
          <w:szCs w:val="32"/>
          <w:highlight w:val="none"/>
        </w:rPr>
        <w:t>处。包括黄沙街镇中兴村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毛田镇卢塅村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88</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朱港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38462923.33</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3229801.05</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7B0AD9DA">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卢塅村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38462979.05</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3230080.87</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12EF011B">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w:t>
            </w:r>
          </w:p>
          <w:p w14:paraId="0F1A839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卢塅村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38463040.41</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3230354.66</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4BDB0E98">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w:t>
            </w:r>
          </w:p>
          <w:p w14:paraId="184EB9F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卢塅村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38464021.13</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3232404.76</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0CDCA16">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w:t>
            </w:r>
          </w:p>
          <w:p w14:paraId="1DA3894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卢塅村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38464061.00</w:t>
            </w:r>
          </w:p>
        </w:tc>
        <w:tc>
          <w:tcPr>
            <w:tcW w:w="1134"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3233023.57</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EAB5F6F">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w:t>
            </w:r>
          </w:p>
          <w:p w14:paraId="5EC3CD3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卢塅村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38463841.64</w:t>
            </w:r>
          </w:p>
        </w:tc>
        <w:tc>
          <w:tcPr>
            <w:tcW w:w="1134"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3233309.23</w:t>
            </w:r>
          </w:p>
        </w:tc>
        <w:tc>
          <w:tcPr>
            <w:tcW w:w="709"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6F21644">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毛田镇</w:t>
            </w:r>
          </w:p>
          <w:p w14:paraId="1333D6F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卢塅村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38463845.48</w:t>
            </w:r>
          </w:p>
        </w:tc>
        <w:tc>
          <w:tcPr>
            <w:tcW w:w="1134"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3233362.54</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FDB9914">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黄沙街镇</w:t>
            </w:r>
          </w:p>
          <w:p w14:paraId="4260848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rPr>
              <w:t>中兴村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D365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9C29D9D">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161" w:type="dxa"/>
            <w:shd w:val="clear" w:color="auto" w:fill="auto"/>
            <w:vAlign w:val="center"/>
          </w:tcPr>
          <w:p w14:paraId="7225D10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38463843.56</w:t>
            </w:r>
          </w:p>
        </w:tc>
        <w:tc>
          <w:tcPr>
            <w:tcW w:w="1134" w:type="dxa"/>
            <w:shd w:val="clear" w:color="auto" w:fill="auto"/>
            <w:vAlign w:val="center"/>
          </w:tcPr>
          <w:p w14:paraId="1CA8CA74">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3233899.06</w:t>
            </w:r>
          </w:p>
        </w:tc>
        <w:tc>
          <w:tcPr>
            <w:tcW w:w="709" w:type="dxa"/>
            <w:shd w:val="clear" w:color="auto" w:fill="auto"/>
            <w:vAlign w:val="center"/>
          </w:tcPr>
          <w:p w14:paraId="1F09178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1CCABD4">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黄沙街镇</w:t>
            </w:r>
          </w:p>
          <w:p w14:paraId="25C876B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rPr>
              <w:t>中兴村</w:t>
            </w:r>
          </w:p>
        </w:tc>
        <w:tc>
          <w:tcPr>
            <w:tcW w:w="761" w:type="dxa"/>
            <w:shd w:val="clear" w:color="auto" w:fill="auto"/>
            <w:vAlign w:val="center"/>
          </w:tcPr>
          <w:p w14:paraId="44ED2E9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A8CB77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FE0066F">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10</w:t>
            </w:r>
          </w:p>
        </w:tc>
        <w:tc>
          <w:tcPr>
            <w:tcW w:w="759" w:type="dxa"/>
            <w:shd w:val="clear" w:color="auto" w:fill="auto"/>
            <w:vAlign w:val="center"/>
          </w:tcPr>
          <w:p w14:paraId="7D47217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9155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1DCFFF9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桥9</w:t>
            </w:r>
          </w:p>
        </w:tc>
        <w:tc>
          <w:tcPr>
            <w:tcW w:w="1161" w:type="dxa"/>
            <w:shd w:val="clear" w:color="auto" w:fill="auto"/>
            <w:vAlign w:val="center"/>
          </w:tcPr>
          <w:p w14:paraId="055805C1">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38463967.67</w:t>
            </w:r>
          </w:p>
        </w:tc>
        <w:tc>
          <w:tcPr>
            <w:tcW w:w="1134" w:type="dxa"/>
            <w:shd w:val="clear" w:color="auto" w:fill="auto"/>
            <w:vAlign w:val="center"/>
          </w:tcPr>
          <w:p w14:paraId="359DA709">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3234697.31</w:t>
            </w:r>
          </w:p>
        </w:tc>
        <w:tc>
          <w:tcPr>
            <w:tcW w:w="709" w:type="dxa"/>
            <w:shd w:val="clear" w:color="auto" w:fill="auto"/>
            <w:vAlign w:val="center"/>
          </w:tcPr>
          <w:p w14:paraId="32904D48">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721CEDAC">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黄沙街镇</w:t>
            </w:r>
          </w:p>
          <w:p w14:paraId="301484E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rPr>
              <w:t>中兴村</w:t>
            </w:r>
          </w:p>
        </w:tc>
        <w:tc>
          <w:tcPr>
            <w:tcW w:w="761" w:type="dxa"/>
            <w:shd w:val="clear" w:color="auto" w:fill="auto"/>
            <w:vAlign w:val="center"/>
          </w:tcPr>
          <w:p w14:paraId="1BBE0A1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A48581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3A1ACF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shd w:val="clear" w:color="auto" w:fill="auto"/>
            <w:vAlign w:val="center"/>
          </w:tcPr>
          <w:p w14:paraId="1ECB1052">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D10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020271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桥10</w:t>
            </w:r>
          </w:p>
        </w:tc>
        <w:tc>
          <w:tcPr>
            <w:tcW w:w="1161" w:type="dxa"/>
            <w:shd w:val="clear" w:color="auto" w:fill="auto"/>
            <w:vAlign w:val="center"/>
          </w:tcPr>
          <w:p w14:paraId="492B45A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38463866.73</w:t>
            </w:r>
          </w:p>
        </w:tc>
        <w:tc>
          <w:tcPr>
            <w:tcW w:w="1134" w:type="dxa"/>
            <w:shd w:val="clear" w:color="auto" w:fill="auto"/>
            <w:vAlign w:val="center"/>
          </w:tcPr>
          <w:p w14:paraId="6179686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3235151.44</w:t>
            </w:r>
          </w:p>
        </w:tc>
        <w:tc>
          <w:tcPr>
            <w:tcW w:w="709" w:type="dxa"/>
            <w:shd w:val="clear" w:color="auto" w:fill="auto"/>
            <w:vAlign w:val="center"/>
          </w:tcPr>
          <w:p w14:paraId="0DA9F23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6F23B95">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黄沙街镇</w:t>
            </w:r>
          </w:p>
          <w:p w14:paraId="1587CE04">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rPr>
              <w:t>中兴村</w:t>
            </w:r>
          </w:p>
        </w:tc>
        <w:tc>
          <w:tcPr>
            <w:tcW w:w="761" w:type="dxa"/>
            <w:shd w:val="clear" w:color="auto" w:fill="auto"/>
            <w:vAlign w:val="center"/>
          </w:tcPr>
          <w:p w14:paraId="63D8C80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C586A21">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7F328EAF">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015FC9C8">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E671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FE3393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161" w:type="dxa"/>
            <w:shd w:val="clear" w:color="auto" w:fill="auto"/>
            <w:vAlign w:val="center"/>
          </w:tcPr>
          <w:p w14:paraId="5A193ED1">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38463862.34</w:t>
            </w:r>
          </w:p>
        </w:tc>
        <w:tc>
          <w:tcPr>
            <w:tcW w:w="1134" w:type="dxa"/>
            <w:shd w:val="clear" w:color="auto" w:fill="auto"/>
            <w:vAlign w:val="center"/>
          </w:tcPr>
          <w:p w14:paraId="3F5C9AE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3235240.98</w:t>
            </w:r>
          </w:p>
        </w:tc>
        <w:tc>
          <w:tcPr>
            <w:tcW w:w="709" w:type="dxa"/>
            <w:shd w:val="clear" w:color="auto" w:fill="auto"/>
            <w:vAlign w:val="center"/>
          </w:tcPr>
          <w:p w14:paraId="7BD6C10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712F89ED">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黄沙街镇</w:t>
            </w:r>
          </w:p>
          <w:p w14:paraId="62F207A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rPr>
              <w:t>中兴村</w:t>
            </w:r>
          </w:p>
        </w:tc>
        <w:tc>
          <w:tcPr>
            <w:tcW w:w="761" w:type="dxa"/>
            <w:shd w:val="clear" w:color="auto" w:fill="auto"/>
            <w:vAlign w:val="center"/>
          </w:tcPr>
          <w:p w14:paraId="560B4A8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32921E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46428F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shd w:val="clear" w:color="auto" w:fill="auto"/>
            <w:vAlign w:val="center"/>
          </w:tcPr>
          <w:p w14:paraId="0DEB8D36">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ABC9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C539C0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161" w:type="dxa"/>
            <w:shd w:val="clear" w:color="auto" w:fill="auto"/>
            <w:vAlign w:val="center"/>
          </w:tcPr>
          <w:p w14:paraId="2CA70A92">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38463724.28</w:t>
            </w:r>
          </w:p>
        </w:tc>
        <w:tc>
          <w:tcPr>
            <w:tcW w:w="1134" w:type="dxa"/>
            <w:shd w:val="clear" w:color="auto" w:fill="auto"/>
            <w:vAlign w:val="center"/>
          </w:tcPr>
          <w:p w14:paraId="3CBEF54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3236452.52</w:t>
            </w:r>
          </w:p>
        </w:tc>
        <w:tc>
          <w:tcPr>
            <w:tcW w:w="709" w:type="dxa"/>
            <w:shd w:val="clear" w:color="auto" w:fill="auto"/>
            <w:vAlign w:val="center"/>
          </w:tcPr>
          <w:p w14:paraId="65F866E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314C7236">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黄沙街镇</w:t>
            </w:r>
          </w:p>
          <w:p w14:paraId="08D33EE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rPr>
              <w:t>中兴村</w:t>
            </w:r>
          </w:p>
        </w:tc>
        <w:tc>
          <w:tcPr>
            <w:tcW w:w="761" w:type="dxa"/>
            <w:shd w:val="clear" w:color="auto" w:fill="auto"/>
            <w:vAlign w:val="center"/>
          </w:tcPr>
          <w:p w14:paraId="1D3AA7C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7925273">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715CB08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49A8DFFD">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15E0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707ADC3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161" w:type="dxa"/>
            <w:shd w:val="clear" w:color="auto" w:fill="auto"/>
            <w:vAlign w:val="center"/>
          </w:tcPr>
          <w:p w14:paraId="6F5CBF72">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38463719.62</w:t>
            </w:r>
          </w:p>
        </w:tc>
        <w:tc>
          <w:tcPr>
            <w:tcW w:w="1134" w:type="dxa"/>
            <w:shd w:val="clear" w:color="auto" w:fill="auto"/>
            <w:vAlign w:val="center"/>
          </w:tcPr>
          <w:p w14:paraId="2498E256">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3236525.22</w:t>
            </w:r>
          </w:p>
        </w:tc>
        <w:tc>
          <w:tcPr>
            <w:tcW w:w="709" w:type="dxa"/>
            <w:shd w:val="clear" w:color="auto" w:fill="auto"/>
            <w:vAlign w:val="center"/>
          </w:tcPr>
          <w:p w14:paraId="4384CF9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282349AF">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黄沙街镇</w:t>
            </w:r>
          </w:p>
          <w:p w14:paraId="25E24B9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rPr>
              <w:t>中兴村</w:t>
            </w:r>
          </w:p>
        </w:tc>
        <w:tc>
          <w:tcPr>
            <w:tcW w:w="761" w:type="dxa"/>
            <w:shd w:val="clear" w:color="auto" w:fill="auto"/>
            <w:vAlign w:val="center"/>
          </w:tcPr>
          <w:p w14:paraId="200C5BF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CE65E7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2E80F8C">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1D22BEF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朱港</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733425" cy="3476625"/>
            <wp:effectExtent l="0" t="0" r="952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39"/>
                    <a:stretch>
                      <a:fillRect/>
                    </a:stretch>
                  </pic:blipFill>
                  <pic:spPr>
                    <a:xfrm rot="5400000">
                      <a:off x="0" y="0"/>
                      <a:ext cx="733425" cy="347662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朱港</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朱港</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19971664"/>
      <w:bookmarkStart w:id="21" w:name="_Toc23655"/>
      <w:bookmarkStart w:id="22" w:name="_Toc20326"/>
      <w:bookmarkStart w:id="23" w:name="_Toc2807"/>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朱港</w:t>
      </w:r>
      <w:r>
        <w:rPr>
          <w:rFonts w:ascii="Times New Roman" w:hAnsi="Times New Roman"/>
          <w:sz w:val="32"/>
        </w:rPr>
        <w:t>干流划界的技术服务工作。</w:t>
      </w:r>
      <w:r>
        <w:rPr>
          <w:rFonts w:hint="eastAsia" w:ascii="Times New Roman" w:hAnsi="Times New Roman"/>
          <w:sz w:val="32"/>
          <w:lang w:eastAsia="zh-CN"/>
        </w:rPr>
        <w:t>朱港</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98880064"/>
      <w:bookmarkStart w:id="30" w:name="_Toc4387"/>
      <w:bookmarkStart w:id="31" w:name="_Toc511555092"/>
      <w:bookmarkStart w:id="32" w:name="_Toc12606388"/>
      <w:bookmarkStart w:id="33" w:name="_Toc470704917"/>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12606389"/>
      <w:bookmarkStart w:id="35" w:name="_Toc511555093"/>
      <w:bookmarkStart w:id="36" w:name="_Toc470704918"/>
      <w:bookmarkStart w:id="37"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朱港</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511555094"/>
      <w:bookmarkStart w:id="40" w:name="_Toc12606390"/>
      <w:bookmarkStart w:id="41" w:name="_Toc18421"/>
      <w:bookmarkStart w:id="42" w:name="_Toc498880066"/>
      <w:bookmarkStart w:id="43" w:name="_Toc470704919"/>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498880067"/>
      <w:bookmarkStart w:id="46" w:name="_Toc470704920"/>
      <w:bookmarkStart w:id="47" w:name="_Toc511555095"/>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470704921"/>
      <w:bookmarkStart w:id="50" w:name="_Toc511555096"/>
      <w:bookmarkStart w:id="51" w:name="_Toc12606392"/>
      <w:bookmarkStart w:id="52" w:name="_Toc498880069"/>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朱港</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5276"/>
      <w:bookmarkStart w:id="54" w:name="_Toc23832"/>
      <w:bookmarkStart w:id="55" w:name="_Toc18643"/>
      <w:bookmarkStart w:id="56" w:name="_Toc29603"/>
      <w:bookmarkStart w:id="57" w:name="_Toc24729772"/>
      <w:bookmarkStart w:id="58" w:name="_Toc19971670"/>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19971671"/>
      <w:bookmarkStart w:id="60" w:name="_Toc22811"/>
      <w:bookmarkStart w:id="61" w:name="_Toc24729773"/>
      <w:bookmarkStart w:id="62" w:name="_Toc462"/>
      <w:bookmarkStart w:id="63" w:name="_Toc31963"/>
      <w:bookmarkStart w:id="64" w:name="_Toc27553"/>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朱港</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朱港</w:t>
      </w:r>
      <w:r>
        <w:rPr>
          <w:rFonts w:hint="eastAsia" w:ascii="Times New Roman" w:hAnsi="Times New Roman"/>
          <w:sz w:val="32"/>
          <w:szCs w:val="32"/>
        </w:rPr>
        <w:t>河道里程线，以</w:t>
      </w:r>
      <w:r>
        <w:rPr>
          <w:rFonts w:hint="eastAsia" w:ascii="Times New Roman" w:hAnsi="Times New Roman"/>
          <w:sz w:val="32"/>
          <w:szCs w:val="32"/>
          <w:lang w:eastAsia="zh-CN"/>
        </w:rPr>
        <w:t>朱港</w:t>
      </w:r>
      <w:r>
        <w:rPr>
          <w:rFonts w:hint="eastAsia" w:ascii="Times New Roman" w:hAnsi="Times New Roman"/>
          <w:sz w:val="32"/>
          <w:szCs w:val="32"/>
        </w:rPr>
        <w:t>下游为起点，按河流中心线往</w:t>
      </w:r>
      <w:r>
        <w:rPr>
          <w:rFonts w:hint="eastAsia" w:ascii="Times New Roman" w:hAnsi="Times New Roman"/>
          <w:sz w:val="32"/>
          <w:szCs w:val="32"/>
          <w:lang w:eastAsia="zh-CN"/>
        </w:rPr>
        <w:t>朱港</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朱港</w:t>
      </w:r>
      <w:r>
        <w:rPr>
          <w:rFonts w:hint="eastAsia" w:ascii="Times New Roman" w:hAnsi="Times New Roman"/>
          <w:sz w:val="32"/>
          <w:szCs w:val="32"/>
        </w:rPr>
        <w:t>左岸K0+000-K</w:t>
      </w:r>
      <w:r>
        <w:rPr>
          <w:rFonts w:hint="eastAsia" w:ascii="Times New Roman" w:hAnsi="Times New Roman"/>
          <w:sz w:val="32"/>
          <w:szCs w:val="32"/>
          <w:lang w:val="en-US" w:eastAsia="zh-CN"/>
        </w:rPr>
        <w:t>8+021</w:t>
      </w:r>
      <w:r>
        <w:rPr>
          <w:rFonts w:hint="eastAsia" w:ascii="Times New Roman" w:hAnsi="Times New Roman"/>
          <w:sz w:val="32"/>
          <w:szCs w:val="32"/>
        </w:rPr>
        <w:t>及右岸K0+000-K</w:t>
      </w:r>
      <w:r>
        <w:rPr>
          <w:rFonts w:hint="eastAsia" w:ascii="Times New Roman" w:hAnsi="Times New Roman"/>
          <w:sz w:val="32"/>
          <w:szCs w:val="32"/>
          <w:lang w:val="en-US" w:eastAsia="zh-CN"/>
        </w:rPr>
        <w:t>7+942</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朱港</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朱港</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21354052"/>
      <w:bookmarkStart w:id="67" w:name="_Toc5720"/>
      <w:bookmarkStart w:id="68" w:name="_Toc12606393"/>
      <w:bookmarkStart w:id="69" w:name="_Toc470704922"/>
      <w:bookmarkStart w:id="70" w:name="_Toc498880070"/>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朱港</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24922"/>
      <w:bookmarkStart w:id="72" w:name="_Toc21354053"/>
      <w:bookmarkStart w:id="73" w:name="_Toc9552125"/>
      <w:bookmarkStart w:id="74" w:name="_Toc9552222"/>
      <w:bookmarkStart w:id="75" w:name="_Toc12606394"/>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9552126"/>
      <w:bookmarkStart w:id="77" w:name="_Toc9552223"/>
      <w:bookmarkStart w:id="78" w:name="_Toc21354054"/>
      <w:bookmarkStart w:id="79" w:name="_Toc12606395"/>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朱港</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511555098"/>
      <w:bookmarkStart w:id="82" w:name="_Toc12606396"/>
      <w:bookmarkStart w:id="83" w:name="_Toc21354055"/>
      <w:r>
        <w:rPr>
          <w:rFonts w:hint="eastAsia" w:ascii="Times New Roman" w:hAnsi="Times New Roman"/>
          <w:sz w:val="32"/>
        </w:rPr>
        <w:t>岳阳县</w:t>
      </w:r>
      <w:r>
        <w:rPr>
          <w:rFonts w:hint="eastAsia" w:ascii="Times New Roman" w:hAnsi="Times New Roman"/>
          <w:sz w:val="32"/>
          <w:lang w:eastAsia="zh-CN"/>
        </w:rPr>
        <w:t>朱港</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朱港</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朱港</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朱港</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31BF5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EEBC0">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154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9D2D6">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C4F7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CA70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E7C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CDA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860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155.32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5580B">
            <w:pPr>
              <w:jc w:val="center"/>
              <w:rPr>
                <w:rFonts w:hint="eastAsia" w:ascii="宋体" w:hAnsi="宋体" w:eastAsia="宋体" w:cs="宋体"/>
                <w:i w:val="0"/>
                <w:iCs w:val="0"/>
                <w:color w:val="000000"/>
                <w:sz w:val="20"/>
                <w:szCs w:val="20"/>
                <w:u w:val="none"/>
              </w:rPr>
            </w:pPr>
          </w:p>
        </w:tc>
      </w:tr>
      <w:tr w14:paraId="2B3DC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D63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12D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K0+380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5F4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156.23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9F0B3">
            <w:pPr>
              <w:jc w:val="center"/>
              <w:rPr>
                <w:rFonts w:hint="eastAsia" w:ascii="宋体" w:hAnsi="宋体" w:eastAsia="宋体" w:cs="宋体"/>
                <w:i w:val="0"/>
                <w:iCs w:val="0"/>
                <w:color w:val="000000"/>
                <w:sz w:val="20"/>
                <w:szCs w:val="20"/>
                <w:u w:val="none"/>
              </w:rPr>
            </w:pPr>
          </w:p>
        </w:tc>
      </w:tr>
      <w:tr w14:paraId="6213C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C6A0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3CD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F3C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158.31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C90FF">
            <w:pPr>
              <w:jc w:val="center"/>
              <w:rPr>
                <w:rFonts w:hint="eastAsia" w:ascii="宋体" w:hAnsi="宋体" w:eastAsia="宋体" w:cs="宋体"/>
                <w:i w:val="0"/>
                <w:iCs w:val="0"/>
                <w:color w:val="000000"/>
                <w:sz w:val="20"/>
                <w:szCs w:val="20"/>
                <w:u w:val="none"/>
              </w:rPr>
            </w:pPr>
          </w:p>
        </w:tc>
      </w:tr>
      <w:tr w14:paraId="34B055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48C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AC1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2EF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159.57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85354">
            <w:pPr>
              <w:jc w:val="center"/>
              <w:rPr>
                <w:rFonts w:hint="eastAsia" w:ascii="宋体" w:hAnsi="宋体" w:eastAsia="宋体" w:cs="宋体"/>
                <w:i w:val="0"/>
                <w:iCs w:val="0"/>
                <w:color w:val="000000"/>
                <w:sz w:val="20"/>
                <w:szCs w:val="20"/>
                <w:u w:val="none"/>
              </w:rPr>
            </w:pPr>
          </w:p>
        </w:tc>
      </w:tr>
      <w:tr w14:paraId="7A139B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1AE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3D40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149F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CEFBC">
            <w:pPr>
              <w:jc w:val="center"/>
              <w:rPr>
                <w:rFonts w:hint="eastAsia" w:ascii="宋体" w:hAnsi="宋体" w:eastAsia="宋体" w:cs="宋体"/>
                <w:i w:val="0"/>
                <w:iCs w:val="0"/>
                <w:color w:val="000000"/>
                <w:sz w:val="20"/>
                <w:szCs w:val="20"/>
                <w:u w:val="none"/>
              </w:rPr>
            </w:pPr>
          </w:p>
        </w:tc>
      </w:tr>
      <w:tr w14:paraId="7F07BC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947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AF7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3BD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165.71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E1A41">
            <w:pPr>
              <w:jc w:val="center"/>
              <w:rPr>
                <w:rFonts w:hint="eastAsia" w:ascii="宋体" w:hAnsi="宋体" w:eastAsia="宋体" w:cs="宋体"/>
                <w:i w:val="0"/>
                <w:iCs w:val="0"/>
                <w:color w:val="000000"/>
                <w:sz w:val="20"/>
                <w:szCs w:val="20"/>
                <w:u w:val="none"/>
              </w:rPr>
            </w:pPr>
          </w:p>
        </w:tc>
      </w:tr>
      <w:tr w14:paraId="0A6137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06C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870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1F6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195.23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EC647">
            <w:pPr>
              <w:jc w:val="center"/>
              <w:rPr>
                <w:rFonts w:hint="eastAsia" w:ascii="宋体" w:hAnsi="宋体" w:eastAsia="宋体" w:cs="宋体"/>
                <w:i w:val="0"/>
                <w:iCs w:val="0"/>
                <w:color w:val="000000"/>
                <w:sz w:val="20"/>
                <w:szCs w:val="20"/>
                <w:u w:val="none"/>
              </w:rPr>
            </w:pPr>
          </w:p>
        </w:tc>
      </w:tr>
      <w:tr w14:paraId="3550C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B38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F6F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B37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215.92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A1225">
            <w:pPr>
              <w:jc w:val="center"/>
              <w:rPr>
                <w:rFonts w:hint="eastAsia" w:ascii="宋体" w:hAnsi="宋体" w:eastAsia="宋体" w:cs="宋体"/>
                <w:i w:val="0"/>
                <w:iCs w:val="0"/>
                <w:color w:val="000000"/>
                <w:sz w:val="20"/>
                <w:szCs w:val="20"/>
                <w:u w:val="none"/>
              </w:rPr>
            </w:pPr>
          </w:p>
        </w:tc>
      </w:tr>
      <w:tr w14:paraId="09F81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3D4E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EB3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K3+443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67D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260.31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F7681">
            <w:pPr>
              <w:jc w:val="center"/>
              <w:rPr>
                <w:rFonts w:hint="eastAsia" w:ascii="宋体" w:hAnsi="宋体" w:eastAsia="宋体" w:cs="宋体"/>
                <w:i w:val="0"/>
                <w:iCs w:val="0"/>
                <w:color w:val="000000"/>
                <w:sz w:val="20"/>
                <w:szCs w:val="20"/>
                <w:u w:val="none"/>
              </w:rPr>
            </w:pPr>
          </w:p>
        </w:tc>
      </w:tr>
      <w:tr w14:paraId="6178E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DB4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6FD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K3+574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F6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264.11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6E0CA">
            <w:pPr>
              <w:jc w:val="center"/>
              <w:rPr>
                <w:rFonts w:hint="eastAsia" w:ascii="宋体" w:hAnsi="宋体" w:eastAsia="宋体" w:cs="宋体"/>
                <w:i w:val="0"/>
                <w:iCs w:val="0"/>
                <w:color w:val="000000"/>
                <w:sz w:val="20"/>
                <w:szCs w:val="20"/>
                <w:u w:val="none"/>
              </w:rPr>
            </w:pPr>
          </w:p>
        </w:tc>
      </w:tr>
      <w:tr w14:paraId="0D614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E63A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5BE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0BE0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24DD2">
            <w:pPr>
              <w:jc w:val="center"/>
              <w:rPr>
                <w:rFonts w:hint="eastAsia" w:ascii="宋体" w:hAnsi="宋体" w:eastAsia="宋体" w:cs="宋体"/>
                <w:i w:val="0"/>
                <w:iCs w:val="0"/>
                <w:color w:val="000000"/>
                <w:sz w:val="20"/>
                <w:szCs w:val="20"/>
                <w:u w:val="none"/>
              </w:rPr>
            </w:pPr>
          </w:p>
        </w:tc>
      </w:tr>
      <w:tr w14:paraId="10622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B1D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4E7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K4+003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AAB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269.66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8D29C">
            <w:pPr>
              <w:jc w:val="center"/>
              <w:rPr>
                <w:rFonts w:hint="eastAsia" w:ascii="宋体" w:hAnsi="宋体" w:eastAsia="宋体" w:cs="宋体"/>
                <w:i w:val="0"/>
                <w:iCs w:val="0"/>
                <w:color w:val="000000"/>
                <w:sz w:val="20"/>
                <w:szCs w:val="20"/>
                <w:u w:val="none"/>
              </w:rPr>
            </w:pPr>
          </w:p>
        </w:tc>
      </w:tr>
      <w:tr w14:paraId="7B618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4C4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893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K4+270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F67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271.52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BF134">
            <w:pPr>
              <w:jc w:val="center"/>
              <w:rPr>
                <w:rFonts w:hint="eastAsia" w:ascii="宋体" w:hAnsi="宋体" w:eastAsia="宋体" w:cs="宋体"/>
                <w:i w:val="0"/>
                <w:iCs w:val="0"/>
                <w:color w:val="000000"/>
                <w:sz w:val="20"/>
                <w:szCs w:val="20"/>
                <w:u w:val="none"/>
              </w:rPr>
            </w:pPr>
          </w:p>
        </w:tc>
      </w:tr>
      <w:tr w14:paraId="2FAF9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804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C47D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K4+641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DA4D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273.99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F8846">
            <w:pPr>
              <w:jc w:val="center"/>
              <w:rPr>
                <w:rFonts w:hint="eastAsia" w:ascii="宋体" w:hAnsi="宋体" w:eastAsia="宋体" w:cs="宋体"/>
                <w:i w:val="0"/>
                <w:iCs w:val="0"/>
                <w:color w:val="000000"/>
                <w:sz w:val="20"/>
                <w:szCs w:val="20"/>
                <w:u w:val="none"/>
              </w:rPr>
            </w:pPr>
          </w:p>
        </w:tc>
      </w:tr>
      <w:tr w14:paraId="1D2DB0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25D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343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K4+894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37B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278.36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720F3">
            <w:pPr>
              <w:jc w:val="center"/>
              <w:rPr>
                <w:rFonts w:hint="eastAsia" w:ascii="宋体" w:hAnsi="宋体" w:eastAsia="宋体" w:cs="宋体"/>
                <w:i w:val="0"/>
                <w:iCs w:val="0"/>
                <w:color w:val="000000"/>
                <w:sz w:val="20"/>
                <w:szCs w:val="20"/>
                <w:u w:val="none"/>
              </w:rPr>
            </w:pPr>
          </w:p>
        </w:tc>
      </w:tr>
      <w:tr w14:paraId="351A5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978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4E8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9D3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C0033">
            <w:pPr>
              <w:jc w:val="center"/>
              <w:rPr>
                <w:rFonts w:hint="eastAsia" w:ascii="宋体" w:hAnsi="宋体" w:eastAsia="宋体" w:cs="宋体"/>
                <w:i w:val="0"/>
                <w:iCs w:val="0"/>
                <w:color w:val="000000"/>
                <w:sz w:val="20"/>
                <w:szCs w:val="20"/>
                <w:u w:val="none"/>
              </w:rPr>
            </w:pPr>
          </w:p>
        </w:tc>
      </w:tr>
      <w:tr w14:paraId="62264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C66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D58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K5+524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19D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283.19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30589">
            <w:pPr>
              <w:jc w:val="center"/>
              <w:rPr>
                <w:rFonts w:hint="eastAsia" w:ascii="宋体" w:hAnsi="宋体" w:eastAsia="宋体" w:cs="宋体"/>
                <w:i w:val="0"/>
                <w:iCs w:val="0"/>
                <w:color w:val="000000"/>
                <w:sz w:val="20"/>
                <w:szCs w:val="20"/>
                <w:u w:val="none"/>
              </w:rPr>
            </w:pPr>
          </w:p>
        </w:tc>
      </w:tr>
      <w:tr w14:paraId="0C5C7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0A1C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688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K5+778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DB5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284.46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C06DC">
            <w:pPr>
              <w:jc w:val="center"/>
              <w:rPr>
                <w:rFonts w:hint="eastAsia" w:ascii="宋体" w:hAnsi="宋体" w:eastAsia="宋体" w:cs="宋体"/>
                <w:i w:val="0"/>
                <w:iCs w:val="0"/>
                <w:color w:val="000000"/>
                <w:sz w:val="20"/>
                <w:szCs w:val="20"/>
                <w:u w:val="none"/>
              </w:rPr>
            </w:pPr>
          </w:p>
        </w:tc>
      </w:tr>
      <w:tr w14:paraId="6F04A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DA5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367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K6+088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EED4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286.82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52D09">
            <w:pPr>
              <w:jc w:val="center"/>
              <w:rPr>
                <w:rFonts w:hint="eastAsia" w:ascii="宋体" w:hAnsi="宋体" w:eastAsia="宋体" w:cs="宋体"/>
                <w:i w:val="0"/>
                <w:iCs w:val="0"/>
                <w:color w:val="000000"/>
                <w:sz w:val="20"/>
                <w:szCs w:val="20"/>
                <w:u w:val="none"/>
              </w:rPr>
            </w:pPr>
          </w:p>
        </w:tc>
      </w:tr>
      <w:tr w14:paraId="2D907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717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9EF7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K6+388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68F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288.87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52B56">
            <w:pPr>
              <w:jc w:val="center"/>
              <w:rPr>
                <w:rFonts w:hint="eastAsia" w:ascii="宋体" w:hAnsi="宋体" w:eastAsia="宋体" w:cs="宋体"/>
                <w:i w:val="0"/>
                <w:iCs w:val="0"/>
                <w:color w:val="000000"/>
                <w:sz w:val="20"/>
                <w:szCs w:val="20"/>
                <w:u w:val="none"/>
              </w:rPr>
            </w:pPr>
          </w:p>
        </w:tc>
      </w:tr>
      <w:tr w14:paraId="5D5336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2BC5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7D0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K6+886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FBC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291.32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C8BAD">
            <w:pPr>
              <w:jc w:val="center"/>
              <w:rPr>
                <w:rFonts w:hint="eastAsia" w:ascii="宋体" w:hAnsi="宋体" w:eastAsia="宋体" w:cs="宋体"/>
                <w:i w:val="0"/>
                <w:iCs w:val="0"/>
                <w:color w:val="000000"/>
                <w:sz w:val="20"/>
                <w:szCs w:val="20"/>
                <w:u w:val="none"/>
              </w:rPr>
            </w:pPr>
          </w:p>
        </w:tc>
      </w:tr>
      <w:tr w14:paraId="30FAE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8A31F">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6BE4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K6+991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BAAB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292.11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58FA5">
            <w:pPr>
              <w:jc w:val="center"/>
              <w:rPr>
                <w:rFonts w:hint="eastAsia" w:ascii="宋体" w:hAnsi="宋体" w:eastAsia="宋体" w:cs="宋体"/>
                <w:i w:val="0"/>
                <w:iCs w:val="0"/>
                <w:color w:val="000000"/>
                <w:sz w:val="20"/>
                <w:szCs w:val="20"/>
                <w:u w:val="none"/>
              </w:rPr>
            </w:pPr>
          </w:p>
        </w:tc>
      </w:tr>
      <w:tr w14:paraId="22AC9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192A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6E3B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K7+273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B7C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294.38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034BB">
            <w:pPr>
              <w:jc w:val="center"/>
              <w:rPr>
                <w:rFonts w:hint="eastAsia" w:ascii="宋体" w:hAnsi="宋体" w:eastAsia="宋体" w:cs="宋体"/>
                <w:i w:val="0"/>
                <w:iCs w:val="0"/>
                <w:color w:val="000000"/>
                <w:sz w:val="20"/>
                <w:szCs w:val="20"/>
                <w:u w:val="none"/>
              </w:rPr>
            </w:pPr>
          </w:p>
        </w:tc>
      </w:tr>
      <w:tr w14:paraId="7BC37C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7736E">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15E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K7+588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1EC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295.67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D946E">
            <w:pPr>
              <w:jc w:val="center"/>
              <w:rPr>
                <w:rFonts w:hint="eastAsia" w:ascii="宋体" w:hAnsi="宋体" w:eastAsia="宋体" w:cs="宋体"/>
                <w:i w:val="0"/>
                <w:iCs w:val="0"/>
                <w:color w:val="000000"/>
                <w:sz w:val="20"/>
                <w:szCs w:val="20"/>
                <w:u w:val="none"/>
              </w:rPr>
            </w:pPr>
          </w:p>
        </w:tc>
      </w:tr>
      <w:tr w14:paraId="794E61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E3EC0">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B42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K7+879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5BE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DB1A4">
            <w:pPr>
              <w:jc w:val="center"/>
              <w:rPr>
                <w:rFonts w:hint="eastAsia" w:ascii="宋体" w:hAnsi="宋体" w:eastAsia="宋体" w:cs="宋体"/>
                <w:i w:val="0"/>
                <w:iCs w:val="0"/>
                <w:color w:val="000000"/>
                <w:sz w:val="20"/>
                <w:szCs w:val="20"/>
                <w:u w:val="none"/>
              </w:rPr>
            </w:pPr>
          </w:p>
        </w:tc>
      </w:tr>
      <w:tr w14:paraId="41ED8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50AB7">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D7B0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K8+167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1B6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301.44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BC32F">
            <w:pPr>
              <w:jc w:val="center"/>
              <w:rPr>
                <w:rFonts w:hint="eastAsia" w:ascii="宋体" w:hAnsi="宋体" w:eastAsia="宋体" w:cs="宋体"/>
                <w:i w:val="0"/>
                <w:iCs w:val="0"/>
                <w:color w:val="000000"/>
                <w:sz w:val="20"/>
                <w:szCs w:val="20"/>
                <w:u w:val="none"/>
              </w:rPr>
            </w:pPr>
          </w:p>
        </w:tc>
      </w:tr>
      <w:tr w14:paraId="592F9E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3AEB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D6D8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K8+493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D1A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302.06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A0CE8">
            <w:pPr>
              <w:jc w:val="center"/>
              <w:rPr>
                <w:rFonts w:hint="eastAsia" w:ascii="宋体" w:hAnsi="宋体" w:eastAsia="宋体" w:cs="宋体"/>
                <w:i w:val="0"/>
                <w:iCs w:val="0"/>
                <w:color w:val="000000"/>
                <w:sz w:val="20"/>
                <w:szCs w:val="20"/>
                <w:u w:val="none"/>
              </w:rPr>
            </w:pPr>
          </w:p>
        </w:tc>
      </w:tr>
      <w:tr w14:paraId="253877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7C24B">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5FCA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K8+551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C530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302.23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6FA5B">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甘田河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朱港</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朱港</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128"/>
      <w:bookmarkStart w:id="86" w:name="_Toc9552225"/>
      <w:bookmarkStart w:id="87" w:name="_Toc12606397"/>
      <w:bookmarkStart w:id="88"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朱港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管理范围线的编号按照“河流编码—县级行政区划代码—岸别界线号”的格式。如430621660001-430621-R001表示“</w:t>
      </w:r>
      <w:r>
        <w:rPr>
          <w:rFonts w:hint="eastAsia" w:ascii="Times New Roman" w:hAnsi="Times New Roman"/>
          <w:sz w:val="32"/>
          <w:lang w:eastAsia="zh-CN"/>
        </w:rPr>
        <w:t>朱港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朱港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bookmarkStart w:id="139" w:name="_GoBack"/>
      <w:bookmarkEnd w:id="139"/>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朱港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干、支河交汇处需设置公共界桩，并按照干河界桩埋设，支河划界成果信息化时需采集公共桩数据并进行编号；干河管理范围内不再埋设支河管理范围界桩。本次选取新墙镇朱港与</w:t>
      </w:r>
      <w:r>
        <w:rPr>
          <w:rFonts w:hint="eastAsia" w:ascii="Times New Roman" w:hAnsi="Times New Roman"/>
          <w:sz w:val="32"/>
          <w:lang w:val="en-US" w:eastAsia="zh-CN"/>
        </w:rPr>
        <w:t>铁山水库</w:t>
      </w:r>
      <w:r>
        <w:rPr>
          <w:rFonts w:hint="eastAsia" w:ascii="Times New Roman" w:hAnsi="Times New Roman"/>
          <w:sz w:val="32"/>
          <w:lang w:val="zh-CN" w:eastAsia="zh-CN"/>
        </w:rPr>
        <w:t>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3952875" cy="2781300"/>
            <wp:effectExtent l="0" t="0" r="9525" b="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0"/>
                    <a:stretch>
                      <a:fillRect/>
                    </a:stretch>
                  </pic:blipFill>
                  <pic:spPr>
                    <a:xfrm>
                      <a:off x="0" y="0"/>
                      <a:ext cx="3952875" cy="2781300"/>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图4.3-1  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朱港</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w:t>
      </w:r>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430621660001-</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朱港</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430621660001-430621-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朱港</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（3）管理范围告示牌编号按照“河流编码-县级行政区划代码-岸别顺序号”，如430621660001</w:t>
      </w:r>
      <w:r>
        <w:rPr>
          <w:rFonts w:hint="eastAsia" w:ascii="Times New Roman" w:hAnsi="Times New Roman"/>
          <w:sz w:val="32"/>
          <w:lang w:val="en-US" w:eastAsia="zh-CN"/>
        </w:rPr>
        <w:t>-</w:t>
      </w:r>
      <w:r>
        <w:rPr>
          <w:rFonts w:hint="eastAsia" w:ascii="Times New Roman" w:hAnsi="Times New Roman"/>
          <w:sz w:val="32"/>
          <w:lang w:val="zh-CN"/>
        </w:rPr>
        <w:t>430621-R001表示“朱港岳阳县右岸第一座告示牌”。</w:t>
      </w:r>
    </w:p>
    <w:p w14:paraId="1A16D589">
      <w:pPr>
        <w:ind w:firstLine="640"/>
        <w:rPr>
          <w:rFonts w:ascii="Times New Roman" w:hAnsi="Times New Roman"/>
          <w:sz w:val="32"/>
        </w:rPr>
      </w:pPr>
      <w:bookmarkStart w:id="90" w:name="_Toc24729779"/>
      <w:bookmarkStart w:id="91" w:name="_Toc19971677"/>
      <w:bookmarkStart w:id="92" w:name="_Toc2011"/>
      <w:bookmarkStart w:id="93" w:name="_Toc156"/>
      <w:bookmarkStart w:id="94" w:name="_Toc10023"/>
      <w:bookmarkStart w:id="95" w:name="_Toc24980"/>
      <w:r>
        <w:rPr>
          <w:rFonts w:ascii="Times New Roman" w:hAnsi="Times New Roman"/>
          <w:sz w:val="32"/>
        </w:rPr>
        <w:t>本次划界工作共预布设界桩</w:t>
      </w:r>
      <w:r>
        <w:rPr>
          <w:rFonts w:hint="eastAsia" w:ascii="Times New Roman" w:hAnsi="Times New Roman"/>
          <w:sz w:val="32"/>
          <w:lang w:val="en-US" w:eastAsia="zh-CN"/>
        </w:rPr>
        <w:t>10</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座，右岸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1073"/>
      <w:bookmarkStart w:id="97" w:name="_Toc12606398"/>
      <w:bookmarkStart w:id="98"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12606399"/>
      <w:bookmarkStart w:id="101" w:name="_Toc21354058"/>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33625552"/>
      <w:bookmarkStart w:id="103" w:name="_Toc33626813"/>
      <w:bookmarkStart w:id="104" w:name="_Toc26650"/>
      <w:bookmarkStart w:id="105"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朱港</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朱港</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朱港</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朱港</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朱港</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朱港</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朱港</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朱港</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33626458"/>
      <w:bookmarkStart w:id="108" w:name="_Toc24490782"/>
      <w:bookmarkStart w:id="109" w:name="_Toc2559"/>
      <w:bookmarkStart w:id="110" w:name="_Toc17082"/>
      <w:bookmarkStart w:id="111" w:name="_Toc33626814"/>
      <w:bookmarkStart w:id="112" w:name="_Toc33625553"/>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24490783"/>
      <w:bookmarkStart w:id="114" w:name="_Toc15022"/>
      <w:bookmarkStart w:id="115" w:name="_Toc33626815"/>
      <w:bookmarkStart w:id="116" w:name="_Toc33626459"/>
      <w:bookmarkStart w:id="117" w:name="_Toc21748"/>
      <w:bookmarkStart w:id="118"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按照上述划界标准，对朱港</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728392D1">
      <w:pPr>
        <w:ind w:firstLine="422"/>
        <w:jc w:val="center"/>
        <w:rPr>
          <w:rFonts w:hint="eastAsia" w:asciiTheme="minorEastAsia" w:hAnsiTheme="minorEastAsia" w:eastAsiaTheme="minorEastAsia" w:cstheme="minorEastAsia"/>
          <w:b/>
          <w:bCs/>
          <w:sz w:val="21"/>
          <w:szCs w:val="18"/>
          <w:highlight w:val="none"/>
          <w:lang w:val="zh-CN"/>
        </w:rPr>
      </w:pPr>
      <w:bookmarkStart w:id="119" w:name="_Toc9427741"/>
      <w:bookmarkStart w:id="120" w:name="_Toc9427831"/>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朱港</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8+021</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8.021</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朱港</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219575" cy="2533650"/>
                  <wp:effectExtent l="0" t="0" r="9525"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2"/>
                          <a:stretch>
                            <a:fillRect/>
                          </a:stretch>
                        </pic:blipFill>
                        <pic:spPr>
                          <a:xfrm>
                            <a:off x="0" y="0"/>
                            <a:ext cx="4219575" cy="2533650"/>
                          </a:xfrm>
                          <a:prstGeom prst="rect">
                            <a:avLst/>
                          </a:prstGeom>
                          <a:noFill/>
                          <a:ln>
                            <a:noFill/>
                          </a:ln>
                        </pic:spPr>
                      </pic:pic>
                    </a:graphicData>
                  </a:graphic>
                </wp:inline>
              </w:drawing>
            </w:r>
          </w:p>
        </w:tc>
      </w:tr>
    </w:tbl>
    <w:p w14:paraId="1C9AD08B">
      <w:pPr>
        <w:ind w:firstLine="560"/>
        <w:jc w:val="left"/>
        <w:rPr>
          <w:rFonts w:hint="eastAsia"/>
          <w:szCs w:val="28"/>
          <w:highlight w:val="yellow"/>
          <w:lang w:val="zh-CN"/>
        </w:rPr>
      </w:pPr>
    </w:p>
    <w:p w14:paraId="37452B2D">
      <w:pPr>
        <w:ind w:firstLine="422"/>
        <w:jc w:val="center"/>
        <w:rPr>
          <w:rFonts w:hint="eastAsia" w:asciiTheme="minorEastAsia" w:hAnsiTheme="minorEastAsia" w:eastAsiaTheme="minorEastAsia" w:cstheme="minorEastAsia"/>
          <w:b/>
          <w:bCs/>
          <w:sz w:val="21"/>
          <w:szCs w:val="18"/>
          <w:highlight w:val="none"/>
          <w:lang w:val="zh-CN"/>
        </w:rPr>
      </w:pPr>
    </w:p>
    <w:p w14:paraId="71298C2C">
      <w:pPr>
        <w:ind w:firstLine="422"/>
        <w:jc w:val="center"/>
        <w:rPr>
          <w:rFonts w:hint="eastAsia" w:asciiTheme="minorEastAsia" w:hAnsiTheme="minorEastAsia" w:eastAsiaTheme="minorEastAsia" w:cstheme="minorEastAsia"/>
          <w:b/>
          <w:bCs/>
          <w:sz w:val="21"/>
          <w:szCs w:val="18"/>
          <w:highlight w:val="none"/>
          <w:lang w:val="zh-CN"/>
        </w:rPr>
      </w:pPr>
    </w:p>
    <w:p w14:paraId="7ED9D611">
      <w:pPr>
        <w:ind w:firstLine="422"/>
        <w:jc w:val="center"/>
        <w:rPr>
          <w:rFonts w:hint="eastAsia" w:asciiTheme="minorEastAsia" w:hAnsiTheme="minorEastAsia" w:eastAsiaTheme="minorEastAsia" w:cstheme="minorEastAsia"/>
          <w:b/>
          <w:bCs/>
          <w:sz w:val="21"/>
          <w:szCs w:val="18"/>
          <w:highlight w:val="none"/>
          <w:lang w:val="zh-CN"/>
        </w:rPr>
      </w:pPr>
    </w:p>
    <w:p w14:paraId="353BA133">
      <w:pPr>
        <w:ind w:firstLine="422"/>
        <w:jc w:val="center"/>
        <w:rPr>
          <w:rFonts w:hint="eastAsia" w:asciiTheme="minorEastAsia" w:hAnsiTheme="minorEastAsia" w:eastAsiaTheme="minorEastAsia" w:cstheme="minorEastAsia"/>
          <w:b/>
          <w:bCs/>
          <w:sz w:val="21"/>
          <w:szCs w:val="18"/>
          <w:highlight w:val="none"/>
          <w:lang w:val="zh-CN"/>
        </w:rPr>
      </w:pPr>
    </w:p>
    <w:p w14:paraId="69353E22">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朱港</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2</w:t>
      </w:r>
      <w:r>
        <w:rPr>
          <w:rFonts w:hint="eastAsia" w:asciiTheme="minorEastAsia" w:hAnsiTheme="minorEastAsia" w:eastAsiaTheme="minorEastAsia" w:cstheme="minorEastAsia"/>
          <w:b/>
          <w:bCs/>
          <w:sz w:val="21"/>
          <w:szCs w:val="18"/>
          <w:highlight w:val="none"/>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8+021</w:t>
            </w:r>
          </w:p>
        </w:tc>
        <w:tc>
          <w:tcPr>
            <w:tcW w:w="2085" w:type="dxa"/>
            <w:vAlign w:val="center"/>
          </w:tcPr>
          <w:p w14:paraId="0457BE75">
            <w:pPr>
              <w:ind w:firstLine="0" w:firstLineChars="0"/>
              <w:jc w:val="center"/>
              <w:rPr>
                <w:rFonts w:hint="default"/>
                <w:sz w:val="24"/>
                <w:lang w:val="en-US"/>
              </w:rPr>
            </w:pPr>
            <w:r>
              <w:rPr>
                <w:rFonts w:hint="eastAsia"/>
                <w:sz w:val="24"/>
                <w:highlight w:val="none"/>
                <w:lang w:val="en-US" w:eastAsia="zh-CN"/>
              </w:rPr>
              <w:t>8.021</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朱港</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4619625" cy="2752725"/>
                  <wp:effectExtent l="0" t="0" r="9525" b="9525"/>
                  <wp:docPr id="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pic:cNvPicPr>
                            <a:picLocks noChangeAspect="1"/>
                          </pic:cNvPicPr>
                        </pic:nvPicPr>
                        <pic:blipFill>
                          <a:blip r:embed="rId44"/>
                          <a:stretch>
                            <a:fillRect/>
                          </a:stretch>
                        </pic:blipFill>
                        <pic:spPr>
                          <a:xfrm>
                            <a:off x="0" y="0"/>
                            <a:ext cx="4619625" cy="2752725"/>
                          </a:xfrm>
                          <a:prstGeom prst="rect">
                            <a:avLst/>
                          </a:prstGeom>
                          <a:noFill/>
                          <a:ln>
                            <a:noFill/>
                          </a:ln>
                        </pic:spPr>
                      </pic:pic>
                    </a:graphicData>
                  </a:graphic>
                </wp:inline>
              </w:drawing>
            </w:r>
          </w:p>
        </w:tc>
      </w:tr>
    </w:tbl>
    <w:p w14:paraId="2E176A66">
      <w:pPr>
        <w:ind w:firstLine="560"/>
        <w:jc w:val="left"/>
        <w:rPr>
          <w:rFonts w:hint="eastAsia"/>
          <w:szCs w:val="28"/>
          <w:highlight w:val="yellow"/>
          <w:lang w:val="zh-CN"/>
        </w:rPr>
      </w:pPr>
    </w:p>
    <w:p w14:paraId="64135019">
      <w:pPr>
        <w:tabs>
          <w:tab w:val="left" w:pos="1012"/>
        </w:tabs>
        <w:bidi w:val="0"/>
        <w:jc w:val="left"/>
        <w:rPr>
          <w:rFonts w:hint="eastAsia"/>
          <w:lang w:val="zh-CN" w:eastAsia="zh-CN"/>
        </w:rPr>
      </w:pPr>
    </w:p>
    <w:p w14:paraId="7A62C8D3">
      <w:pPr>
        <w:tabs>
          <w:tab w:val="left" w:pos="1012"/>
        </w:tabs>
        <w:bidi w:val="0"/>
        <w:jc w:val="left"/>
        <w:rPr>
          <w:rFonts w:hint="eastAsia"/>
          <w:lang w:val="en-US" w:eastAsia="zh-CN"/>
        </w:rPr>
      </w:pPr>
      <w:r>
        <w:rPr>
          <w:rFonts w:hint="eastAsia"/>
          <w:lang w:val="zh-CN" w:eastAsia="zh-CN"/>
        </w:rPr>
        <w:tab/>
      </w:r>
      <w:r>
        <w:rPr>
          <w:rFonts w:hint="eastAsia"/>
          <w:lang w:val="en-US" w:eastAsia="zh-CN"/>
        </w:rPr>
        <w:t xml:space="preserve">         </w:t>
      </w:r>
    </w:p>
    <w:p w14:paraId="547201E7">
      <w:pPr>
        <w:tabs>
          <w:tab w:val="left" w:pos="1012"/>
        </w:tabs>
        <w:bidi w:val="0"/>
        <w:jc w:val="left"/>
        <w:rPr>
          <w:rFonts w:hint="eastAsia"/>
          <w:lang w:val="en-US" w:eastAsia="zh-CN"/>
        </w:rPr>
      </w:pPr>
    </w:p>
    <w:p w14:paraId="34A4F89D">
      <w:pPr>
        <w:tabs>
          <w:tab w:val="left" w:pos="1012"/>
        </w:tabs>
        <w:bidi w:val="0"/>
        <w:ind w:firstLine="2240" w:firstLineChars="800"/>
        <w:jc w:val="left"/>
        <w:rPr>
          <w:rFonts w:hint="eastAsia"/>
          <w:b/>
          <w:szCs w:val="28"/>
          <w:highlight w:val="none"/>
          <w:lang w:val="zh-CN"/>
        </w:rPr>
      </w:pPr>
      <w:r>
        <w:rPr>
          <w:rFonts w:hint="eastAsia"/>
          <w:lang w:val="en-US" w:eastAsia="zh-CN"/>
        </w:rPr>
        <w:t xml:space="preserve"> </w:t>
      </w: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朱港</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7+942</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7.942</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朱港</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219575" cy="2533650"/>
                  <wp:effectExtent l="0" t="0" r="9525"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42"/>
                          <a:stretch>
                            <a:fillRect/>
                          </a:stretch>
                        </pic:blipFill>
                        <pic:spPr>
                          <a:xfrm>
                            <a:off x="0" y="0"/>
                            <a:ext cx="4219575" cy="2533650"/>
                          </a:xfrm>
                          <a:prstGeom prst="rect">
                            <a:avLst/>
                          </a:prstGeom>
                          <a:noFill/>
                          <a:ln>
                            <a:noFill/>
                          </a:ln>
                        </pic:spPr>
                      </pic:pic>
                    </a:graphicData>
                  </a:graphic>
                </wp:inline>
              </w:drawing>
            </w:r>
          </w:p>
        </w:tc>
      </w:tr>
    </w:tbl>
    <w:p w14:paraId="10318A08">
      <w:pPr>
        <w:ind w:firstLine="422"/>
        <w:jc w:val="center"/>
        <w:rPr>
          <w:rFonts w:hint="eastAsia" w:asciiTheme="minorEastAsia" w:hAnsiTheme="minorEastAsia" w:eastAsiaTheme="minorEastAsia" w:cstheme="minorEastAsia"/>
          <w:b/>
          <w:bCs/>
          <w:sz w:val="21"/>
          <w:szCs w:val="18"/>
          <w:highlight w:val="none"/>
          <w:lang w:val="zh-CN"/>
        </w:rPr>
      </w:pPr>
    </w:p>
    <w:p w14:paraId="5D2F644C">
      <w:pPr>
        <w:ind w:firstLine="422"/>
        <w:jc w:val="center"/>
        <w:rPr>
          <w:rFonts w:hint="eastAsia" w:asciiTheme="minorEastAsia" w:hAnsiTheme="minorEastAsia" w:eastAsiaTheme="minorEastAsia" w:cstheme="minorEastAsia"/>
          <w:b/>
          <w:bCs/>
          <w:sz w:val="21"/>
          <w:szCs w:val="18"/>
          <w:highlight w:val="none"/>
          <w:lang w:val="zh-CN"/>
        </w:rPr>
      </w:pPr>
    </w:p>
    <w:p w14:paraId="2AB1F578">
      <w:pPr>
        <w:ind w:firstLine="422"/>
        <w:jc w:val="center"/>
        <w:rPr>
          <w:rFonts w:hint="eastAsia" w:asciiTheme="minorEastAsia" w:hAnsiTheme="minorEastAsia" w:eastAsiaTheme="minorEastAsia" w:cstheme="minorEastAsia"/>
          <w:b/>
          <w:bCs/>
          <w:sz w:val="21"/>
          <w:szCs w:val="18"/>
          <w:highlight w:val="none"/>
          <w:lang w:val="zh-CN"/>
        </w:rPr>
      </w:pPr>
    </w:p>
    <w:p w14:paraId="48358AC1">
      <w:pPr>
        <w:ind w:firstLine="422"/>
        <w:jc w:val="center"/>
        <w:rPr>
          <w:rFonts w:hint="eastAsia" w:asciiTheme="minorEastAsia" w:hAnsiTheme="minorEastAsia" w:eastAsiaTheme="minorEastAsia" w:cstheme="minorEastAsia"/>
          <w:b/>
          <w:bCs/>
          <w:sz w:val="21"/>
          <w:szCs w:val="18"/>
          <w:highlight w:val="none"/>
          <w:lang w:val="zh-CN"/>
        </w:rPr>
      </w:pPr>
    </w:p>
    <w:p w14:paraId="52031D7D">
      <w:pPr>
        <w:ind w:firstLine="422"/>
        <w:jc w:val="center"/>
        <w:rPr>
          <w:rFonts w:hint="eastAsia" w:asciiTheme="minorEastAsia" w:hAnsiTheme="minorEastAsia" w:eastAsiaTheme="minorEastAsia" w:cstheme="minorEastAsia"/>
          <w:b/>
          <w:bCs/>
          <w:sz w:val="21"/>
          <w:szCs w:val="18"/>
          <w:highlight w:val="none"/>
          <w:lang w:val="zh-CN"/>
        </w:rPr>
      </w:pPr>
    </w:p>
    <w:p w14:paraId="7189458B">
      <w:pPr>
        <w:ind w:firstLine="422"/>
        <w:jc w:val="center"/>
        <w:rPr>
          <w:rFonts w:hint="eastAsia" w:asciiTheme="minorEastAsia" w:hAnsiTheme="minorEastAsia" w:eastAsiaTheme="minorEastAsia" w:cstheme="minorEastAsia"/>
          <w:b/>
          <w:bCs/>
          <w:sz w:val="21"/>
          <w:szCs w:val="18"/>
          <w:highlight w:val="none"/>
          <w:lang w:val="zh-CN"/>
        </w:rPr>
      </w:pPr>
    </w:p>
    <w:p w14:paraId="70F1C370">
      <w:pPr>
        <w:ind w:firstLine="422"/>
        <w:jc w:val="center"/>
        <w:rPr>
          <w:rFonts w:hint="eastAsia" w:asciiTheme="minorEastAsia" w:hAnsiTheme="minorEastAsia" w:eastAsiaTheme="minorEastAsia" w:cstheme="minorEastAsia"/>
          <w:b/>
          <w:bCs/>
          <w:sz w:val="21"/>
          <w:szCs w:val="18"/>
          <w:highlight w:val="none"/>
          <w:lang w:val="zh-CN"/>
        </w:rPr>
      </w:pPr>
    </w:p>
    <w:p w14:paraId="5B7DBDF6">
      <w:pPr>
        <w:ind w:firstLine="422"/>
        <w:jc w:val="center"/>
        <w:rPr>
          <w:rFonts w:hint="eastAsia" w:asciiTheme="minorEastAsia" w:hAnsiTheme="minorEastAsia" w:eastAsiaTheme="minorEastAsia" w:cstheme="minorEastAsia"/>
          <w:b/>
          <w:bCs/>
          <w:sz w:val="21"/>
          <w:szCs w:val="18"/>
          <w:highlight w:val="none"/>
          <w:lang w:val="zh-CN"/>
        </w:rPr>
      </w:pPr>
    </w:p>
    <w:p w14:paraId="1B30E561">
      <w:pPr>
        <w:ind w:firstLine="422"/>
        <w:jc w:val="center"/>
        <w:rPr>
          <w:rFonts w:hint="eastAsia" w:asciiTheme="minorEastAsia" w:hAnsiTheme="minorEastAsia" w:eastAsiaTheme="minorEastAsia" w:cstheme="minorEastAsia"/>
          <w:b/>
          <w:bCs/>
          <w:sz w:val="21"/>
          <w:szCs w:val="18"/>
          <w:highlight w:val="none"/>
          <w:lang w:val="zh-CN"/>
        </w:rPr>
      </w:pPr>
    </w:p>
    <w:p w14:paraId="35D21B30">
      <w:pPr>
        <w:ind w:firstLine="422"/>
        <w:jc w:val="center"/>
        <w:rPr>
          <w:rFonts w:hint="eastAsia" w:asciiTheme="minorEastAsia" w:hAnsiTheme="minorEastAsia" w:eastAsiaTheme="minorEastAsia" w:cstheme="minorEastAsia"/>
          <w:b/>
          <w:bCs/>
          <w:sz w:val="21"/>
          <w:szCs w:val="18"/>
          <w:highlight w:val="none"/>
          <w:lang w:val="zh-CN"/>
        </w:rPr>
      </w:pPr>
    </w:p>
    <w:p w14:paraId="1391BF08">
      <w:pPr>
        <w:ind w:firstLine="422"/>
        <w:jc w:val="center"/>
        <w:rPr>
          <w:rFonts w:hint="eastAsia" w:asciiTheme="minorEastAsia" w:hAnsiTheme="minorEastAsia" w:eastAsiaTheme="minorEastAsia" w:cstheme="minorEastAsia"/>
          <w:b/>
          <w:bCs/>
          <w:sz w:val="21"/>
          <w:szCs w:val="18"/>
          <w:highlight w:val="none"/>
          <w:lang w:val="zh-CN"/>
        </w:rPr>
      </w:pPr>
    </w:p>
    <w:p w14:paraId="3BEE3C73">
      <w:pPr>
        <w:ind w:firstLine="422"/>
        <w:jc w:val="center"/>
        <w:rPr>
          <w:rFonts w:hint="eastAsia" w:asciiTheme="minorEastAsia" w:hAnsiTheme="minorEastAsia" w:eastAsiaTheme="minorEastAsia" w:cstheme="minorEastAsia"/>
          <w:b/>
          <w:bCs/>
          <w:sz w:val="21"/>
          <w:szCs w:val="18"/>
          <w:highlight w:val="none"/>
          <w:lang w:val="zh-CN"/>
        </w:rPr>
      </w:pPr>
    </w:p>
    <w:p w14:paraId="2B335C5C">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朱港</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2</w:t>
      </w:r>
      <w:r>
        <w:rPr>
          <w:rFonts w:hint="eastAsia" w:asciiTheme="minorEastAsia" w:hAnsiTheme="minorEastAsia" w:eastAsiaTheme="minorEastAsia" w:cstheme="minorEastAsia"/>
          <w:b/>
          <w:bCs/>
          <w:sz w:val="21"/>
          <w:szCs w:val="18"/>
          <w:highlight w:val="none"/>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1DFE9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4D58404">
            <w:pPr>
              <w:ind w:firstLine="0" w:firstLineChars="0"/>
              <w:jc w:val="center"/>
              <w:rPr>
                <w:rFonts w:hint="eastAsia"/>
                <w:b/>
                <w:sz w:val="24"/>
                <w:lang w:val="zh-CN"/>
              </w:rPr>
            </w:pPr>
            <w:r>
              <w:rPr>
                <w:rFonts w:hint="eastAsia"/>
                <w:b/>
                <w:sz w:val="24"/>
                <w:lang w:val="zh-CN"/>
              </w:rPr>
              <w:t>序号</w:t>
            </w:r>
          </w:p>
        </w:tc>
        <w:tc>
          <w:tcPr>
            <w:tcW w:w="1864" w:type="dxa"/>
            <w:vAlign w:val="center"/>
          </w:tcPr>
          <w:p w14:paraId="22F5A2F6">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7782887F">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16C2B96">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50F9A7B5">
            <w:pPr>
              <w:ind w:firstLine="0" w:firstLineChars="0"/>
              <w:jc w:val="center"/>
              <w:rPr>
                <w:rFonts w:hint="eastAsia"/>
                <w:b/>
                <w:sz w:val="24"/>
                <w:lang w:val="zh-CN"/>
              </w:rPr>
            </w:pPr>
            <w:r>
              <w:rPr>
                <w:rFonts w:hint="eastAsia"/>
                <w:b/>
                <w:sz w:val="24"/>
                <w:lang w:val="zh-CN"/>
              </w:rPr>
              <w:t>界线划定标准类</w:t>
            </w:r>
          </w:p>
          <w:p w14:paraId="04B7309D">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47E9D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A4E19C0">
            <w:pPr>
              <w:ind w:firstLine="0" w:firstLineChars="0"/>
              <w:jc w:val="center"/>
              <w:rPr>
                <w:rFonts w:hint="eastAsia" w:eastAsiaTheme="minorEastAsia"/>
                <w:sz w:val="24"/>
              </w:rPr>
            </w:pPr>
            <w:r>
              <w:rPr>
                <w:rFonts w:hint="eastAsia"/>
                <w:sz w:val="24"/>
              </w:rPr>
              <w:t>1</w:t>
            </w:r>
          </w:p>
        </w:tc>
        <w:tc>
          <w:tcPr>
            <w:tcW w:w="1864" w:type="dxa"/>
            <w:vAlign w:val="center"/>
          </w:tcPr>
          <w:p w14:paraId="49669960">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5A24DE9A">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7+942</w:t>
            </w:r>
          </w:p>
        </w:tc>
        <w:tc>
          <w:tcPr>
            <w:tcW w:w="2085" w:type="dxa"/>
            <w:vAlign w:val="center"/>
          </w:tcPr>
          <w:p w14:paraId="0F852CBF">
            <w:pPr>
              <w:ind w:firstLine="0" w:firstLineChars="0"/>
              <w:jc w:val="center"/>
              <w:rPr>
                <w:rFonts w:hint="default"/>
                <w:sz w:val="24"/>
                <w:lang w:val="en-US"/>
              </w:rPr>
            </w:pPr>
            <w:r>
              <w:rPr>
                <w:rFonts w:hint="eastAsia"/>
                <w:sz w:val="24"/>
                <w:highlight w:val="none"/>
                <w:lang w:val="en-US" w:eastAsia="zh-CN"/>
              </w:rPr>
              <w:t>7.942</w:t>
            </w:r>
          </w:p>
        </w:tc>
        <w:tc>
          <w:tcPr>
            <w:tcW w:w="2196" w:type="dxa"/>
            <w:vAlign w:val="center"/>
          </w:tcPr>
          <w:p w14:paraId="69ECBFF6">
            <w:pPr>
              <w:ind w:firstLine="0" w:firstLineChars="0"/>
              <w:jc w:val="center"/>
              <w:rPr>
                <w:rFonts w:hint="eastAsia"/>
                <w:sz w:val="24"/>
              </w:rPr>
            </w:pPr>
            <w:r>
              <w:rPr>
                <w:rFonts w:hint="eastAsia"/>
                <w:sz w:val="24"/>
              </w:rPr>
              <w:t xml:space="preserve">Ⅲ  </w:t>
            </w:r>
          </w:p>
        </w:tc>
      </w:tr>
      <w:tr w14:paraId="5D07B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5E589B">
            <w:pPr>
              <w:ind w:firstLine="0" w:firstLineChars="0"/>
              <w:rPr>
                <w:rFonts w:hint="eastAsia"/>
                <w:b/>
                <w:sz w:val="24"/>
              </w:rPr>
            </w:pPr>
            <w:r>
              <w:rPr>
                <w:rFonts w:hint="eastAsia"/>
                <w:b/>
                <w:sz w:val="24"/>
              </w:rPr>
              <w:t>情况说明</w:t>
            </w:r>
          </w:p>
        </w:tc>
        <w:tc>
          <w:tcPr>
            <w:tcW w:w="8275" w:type="dxa"/>
            <w:gridSpan w:val="4"/>
            <w:vAlign w:val="center"/>
          </w:tcPr>
          <w:p w14:paraId="58704740">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朱港</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3C60E043">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21131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BCB63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7BFAA1ED">
            <w:pPr>
              <w:ind w:firstLine="0" w:firstLineChars="0"/>
              <w:jc w:val="center"/>
              <w:rPr>
                <w:sz w:val="24"/>
              </w:rPr>
            </w:pPr>
          </w:p>
          <w:p w14:paraId="75DFA2C4">
            <w:pPr>
              <w:ind w:firstLine="0" w:firstLineChars="0"/>
              <w:jc w:val="center"/>
              <w:rPr>
                <w:rFonts w:hint="eastAsia"/>
                <w:sz w:val="24"/>
                <w:lang w:val="zh-CN"/>
              </w:rPr>
            </w:pPr>
            <w:r>
              <w:rPr>
                <w:sz w:val="24"/>
              </w:rPr>
              <w:drawing>
                <wp:inline distT="0" distB="0" distL="0" distR="0">
                  <wp:extent cx="4099560" cy="1853565"/>
                  <wp:effectExtent l="0" t="0" r="15240" b="13335"/>
                  <wp:docPr id="15" name="图片 15"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3AB31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5EBD3C0">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159A1E1">
            <w:pPr>
              <w:ind w:firstLine="0" w:firstLineChars="0"/>
              <w:jc w:val="center"/>
              <w:rPr>
                <w:rFonts w:hint="eastAsia"/>
                <w:sz w:val="24"/>
                <w:lang w:val="zh-CN"/>
              </w:rPr>
            </w:pPr>
            <w:r>
              <w:drawing>
                <wp:inline distT="0" distB="0" distL="114300" distR="114300">
                  <wp:extent cx="4943475" cy="3267075"/>
                  <wp:effectExtent l="0" t="0" r="9525" b="9525"/>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45"/>
                          <a:stretch>
                            <a:fillRect/>
                          </a:stretch>
                        </pic:blipFill>
                        <pic:spPr>
                          <a:xfrm>
                            <a:off x="0" y="0"/>
                            <a:ext cx="4943475" cy="3267075"/>
                          </a:xfrm>
                          <a:prstGeom prst="rect">
                            <a:avLst/>
                          </a:prstGeom>
                          <a:noFill/>
                          <a:ln>
                            <a:noFill/>
                          </a:ln>
                        </pic:spPr>
                      </pic:pic>
                    </a:graphicData>
                  </a:graphic>
                </wp:inline>
              </w:drawing>
            </w:r>
          </w:p>
        </w:tc>
      </w:tr>
    </w:tbl>
    <w:p w14:paraId="6DFD949C">
      <w:pPr>
        <w:ind w:firstLine="560"/>
        <w:jc w:val="left"/>
        <w:rPr>
          <w:rFonts w:hint="eastAsia"/>
          <w:szCs w:val="28"/>
          <w:highlight w:val="none"/>
          <w:lang w:val="zh-CN"/>
        </w:rPr>
      </w:pPr>
    </w:p>
    <w:p w14:paraId="53E59047">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朱港</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6</w:t>
      </w:r>
      <w:r>
        <w:rPr>
          <w:rFonts w:ascii="Times New Roman" w:hAnsi="Times New Roman"/>
          <w:sz w:val="32"/>
          <w:szCs w:val="28"/>
        </w:rPr>
        <w:t>条界线，其中左岸</w:t>
      </w:r>
      <w:r>
        <w:rPr>
          <w:rFonts w:hint="eastAsia" w:ascii="Times New Roman" w:hAnsi="Times New Roman"/>
          <w:sz w:val="32"/>
          <w:szCs w:val="28"/>
          <w:lang w:val="en-US" w:eastAsia="zh-CN"/>
        </w:rPr>
        <w:t>3</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3</w:t>
      </w:r>
      <w:r>
        <w:rPr>
          <w:rFonts w:ascii="Times New Roman" w:hAnsi="Times New Roman"/>
          <w:sz w:val="32"/>
          <w:szCs w:val="28"/>
        </w:rPr>
        <w:t>条界线。</w:t>
      </w:r>
      <w:r>
        <w:rPr>
          <w:rFonts w:hint="eastAsia" w:ascii="Times New Roman" w:hAnsi="Times New Roman"/>
          <w:sz w:val="32"/>
          <w:lang w:eastAsia="zh-CN"/>
        </w:rPr>
        <w:t>朱港</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朱港</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C08964A">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38462962.24</w:t>
            </w:r>
          </w:p>
          <w:p w14:paraId="03626D26">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3229427.97</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43395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AD8F406">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B31D4AC">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5B181290">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2.375</w:t>
            </w:r>
          </w:p>
        </w:tc>
        <w:tc>
          <w:tcPr>
            <w:tcW w:w="1329" w:type="dxa"/>
            <w:shd w:val="clear" w:color="auto" w:fill="auto"/>
            <w:vAlign w:val="center"/>
          </w:tcPr>
          <w:p w14:paraId="655AA180">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38463314.93</w:t>
            </w:r>
          </w:p>
          <w:p w14:paraId="40ECEC5D">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3231494.90</w:t>
            </w:r>
          </w:p>
        </w:tc>
        <w:tc>
          <w:tcPr>
            <w:tcW w:w="525" w:type="dxa"/>
            <w:shd w:val="clear" w:color="auto" w:fill="auto"/>
            <w:vAlign w:val="center"/>
          </w:tcPr>
          <w:p w14:paraId="4AF5E3D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0B0D4F8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8144104">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387AA9B">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048BD79F">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7D6F4987">
            <w:pPr>
              <w:widowControl/>
              <w:ind w:firstLine="0" w:firstLineChars="0"/>
              <w:jc w:val="left"/>
              <w:textAlignment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3961912">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3.460</w:t>
            </w:r>
          </w:p>
        </w:tc>
        <w:tc>
          <w:tcPr>
            <w:tcW w:w="1329" w:type="dxa"/>
            <w:shd w:val="clear" w:color="auto" w:fill="auto"/>
            <w:vAlign w:val="center"/>
          </w:tcPr>
          <w:p w14:paraId="13C2C8C0">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38463973.30</w:t>
            </w:r>
          </w:p>
          <w:p w14:paraId="61AA6A86">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3234692.85</w:t>
            </w: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2.186</w:t>
            </w:r>
          </w:p>
        </w:tc>
        <w:tc>
          <w:tcPr>
            <w:tcW w:w="1329" w:type="dxa"/>
            <w:vAlign w:val="center"/>
          </w:tcPr>
          <w:p w14:paraId="75409F72">
            <w:pPr>
              <w:widowControl/>
              <w:ind w:firstLine="0" w:firstLineChars="0"/>
              <w:jc w:val="center"/>
              <w:textAlignment w:val="center"/>
              <w:rPr>
                <w:rFonts w:hint="default" w:ascii="Times New Roman" w:hAnsi="Times New Roman" w:eastAsia="宋体"/>
                <w:kern w:val="0"/>
                <w:sz w:val="18"/>
                <w:szCs w:val="18"/>
                <w:lang w:val="en-US" w:eastAsia="zh-CN"/>
              </w:rPr>
            </w:pP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3</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0C763495">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38462949.18</w:t>
            </w:r>
          </w:p>
          <w:p w14:paraId="448E5ED9">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3229435.27</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cs="Times New Roman" w:eastAsiaTheme="minorEastAsia"/>
                <w:kern w:val="0"/>
                <w:sz w:val="18"/>
                <w:szCs w:val="18"/>
                <w:lang w:val="en-US" w:eastAsia="zh-CN" w:bidi="ar-SA"/>
              </w:rPr>
              <w:t>2.374</w:t>
            </w:r>
          </w:p>
        </w:tc>
        <w:tc>
          <w:tcPr>
            <w:tcW w:w="1329" w:type="dxa"/>
            <w:shd w:val="clear" w:color="auto" w:fill="auto"/>
            <w:vAlign w:val="center"/>
          </w:tcPr>
          <w:p w14:paraId="02D8A8F0">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38463296.53</w:t>
            </w:r>
          </w:p>
          <w:p w14:paraId="1DE0A87B">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3231506.47</w:t>
            </w: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1002</w:t>
            </w:r>
          </w:p>
        </w:tc>
      </w:tr>
      <w:tr w14:paraId="0528B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163BEA6F">
            <w:pPr>
              <w:ind w:firstLine="440"/>
              <w:rPr>
                <w:rFonts w:ascii="Times New Roman" w:hAnsi="Times New Roman" w:eastAsiaTheme="minorEastAsia"/>
                <w:kern w:val="0"/>
                <w:sz w:val="22"/>
                <w:szCs w:val="20"/>
              </w:rPr>
            </w:pPr>
          </w:p>
        </w:tc>
        <w:tc>
          <w:tcPr>
            <w:tcW w:w="387" w:type="dxa"/>
            <w:shd w:val="clear" w:color="auto" w:fill="auto"/>
            <w:vAlign w:val="center"/>
          </w:tcPr>
          <w:p w14:paraId="0EA7ADC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2596EAA9">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cs="Times New Roman" w:eastAsiaTheme="minorEastAsia"/>
                <w:kern w:val="0"/>
                <w:sz w:val="18"/>
                <w:szCs w:val="18"/>
                <w:lang w:val="en-US" w:eastAsia="zh-CN" w:bidi="ar-SA"/>
              </w:rPr>
              <w:t>3.379</w:t>
            </w:r>
          </w:p>
        </w:tc>
        <w:tc>
          <w:tcPr>
            <w:tcW w:w="1329" w:type="dxa"/>
            <w:shd w:val="clear" w:color="auto" w:fill="auto"/>
            <w:vAlign w:val="center"/>
          </w:tcPr>
          <w:p w14:paraId="5C04D04D">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38463961.96</w:t>
            </w:r>
          </w:p>
          <w:p w14:paraId="7C83A31A">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3234696.03</w:t>
            </w:r>
          </w:p>
        </w:tc>
        <w:tc>
          <w:tcPr>
            <w:tcW w:w="525" w:type="dxa"/>
            <w:shd w:val="clear" w:color="auto" w:fill="auto"/>
            <w:vAlign w:val="center"/>
          </w:tcPr>
          <w:p w14:paraId="7AB23E2D">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1427C95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15A79C6">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0F2D6E69">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643F5152">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4A373260">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32BCEEC1">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2.189</w:t>
            </w:r>
          </w:p>
        </w:tc>
        <w:tc>
          <w:tcPr>
            <w:tcW w:w="1329" w:type="dxa"/>
            <w:vAlign w:val="center"/>
          </w:tcPr>
          <w:p w14:paraId="73676FCF">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38463736.34</w:t>
            </w:r>
          </w:p>
          <w:p w14:paraId="5CC2F368">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3236679.28</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7" w:type="default"/>
          <w:footerReference r:id="rId18"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甘田河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6"/>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7"/>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8"/>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9"/>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0"/>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1"/>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2"/>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3"/>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4"/>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5"/>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6"/>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29972"/>
      <w:bookmarkStart w:id="130" w:name="_Toc4064"/>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7"/>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8"/>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9"/>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11287"/>
      <w:bookmarkStart w:id="133" w:name="_Toc721"/>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0"/>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1"/>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2"/>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3"/>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9552233"/>
      <w:bookmarkStart w:id="136" w:name="_Toc9552136"/>
      <w:bookmarkStart w:id="137" w:name="_Toc12606402"/>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朱港</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11"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430621660001</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 xml:space="preserve">113° 37' 9.239" </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29° 10' 52.7"</w:t>
            </w:r>
          </w:p>
        </w:tc>
        <w:tc>
          <w:tcPr>
            <w:tcW w:w="1385" w:type="dxa"/>
            <w:vAlign w:val="center"/>
          </w:tcPr>
          <w:p w14:paraId="52931764">
            <w:pPr>
              <w:ind w:firstLine="0" w:firstLineChars="0"/>
              <w:jc w:val="center"/>
              <w:rPr>
                <w:rFonts w:hint="eastAsia"/>
                <w:sz w:val="24"/>
                <w:highlight w:val="none"/>
                <w:lang w:val="en-US" w:eastAsia="zh-CN"/>
              </w:rPr>
            </w:pPr>
            <w:r>
              <w:rPr>
                <w:rFonts w:hint="eastAsia"/>
                <w:sz w:val="24"/>
                <w:highlight w:val="none"/>
                <w:lang w:val="en-US" w:eastAsia="zh-CN"/>
              </w:rPr>
              <w:t>毛田镇</w:t>
            </w:r>
          </w:p>
          <w:p w14:paraId="420BA618">
            <w:pPr>
              <w:ind w:firstLine="0" w:firstLineChars="0"/>
              <w:jc w:val="center"/>
              <w:rPr>
                <w:rFonts w:hint="eastAsia"/>
                <w:sz w:val="24"/>
                <w:highlight w:val="none"/>
              </w:rPr>
            </w:pPr>
            <w:r>
              <w:rPr>
                <w:rFonts w:hint="eastAsia"/>
                <w:sz w:val="24"/>
                <w:highlight w:val="none"/>
                <w:lang w:val="en-US" w:eastAsia="zh-CN"/>
              </w:rPr>
              <w:t>卢塅村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430621660001</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37' 22.05"</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11' 59.9"</w:t>
            </w:r>
          </w:p>
        </w:tc>
        <w:tc>
          <w:tcPr>
            <w:tcW w:w="1385" w:type="dxa"/>
            <w:shd w:val="clear" w:color="auto" w:fill="auto"/>
            <w:vAlign w:val="center"/>
          </w:tcPr>
          <w:p w14:paraId="76B8D38A">
            <w:pPr>
              <w:ind w:firstLine="0" w:firstLineChars="0"/>
              <w:jc w:val="center"/>
              <w:rPr>
                <w:rFonts w:hint="eastAsia"/>
                <w:sz w:val="24"/>
                <w:highlight w:val="none"/>
                <w:lang w:val="en-US" w:eastAsia="zh-CN"/>
              </w:rPr>
            </w:pPr>
            <w:r>
              <w:rPr>
                <w:rFonts w:hint="eastAsia"/>
                <w:sz w:val="24"/>
                <w:highlight w:val="none"/>
                <w:lang w:val="en-US" w:eastAsia="zh-CN"/>
              </w:rPr>
              <w:t>毛田镇</w:t>
            </w:r>
          </w:p>
          <w:p w14:paraId="6F286FC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卢塅村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430621660001</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 xml:space="preserve">113° 37' 34.52" </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12' 13.6"</w:t>
            </w:r>
          </w:p>
        </w:tc>
        <w:tc>
          <w:tcPr>
            <w:tcW w:w="1385" w:type="dxa"/>
            <w:shd w:val="clear" w:color="auto" w:fill="auto"/>
            <w:vAlign w:val="center"/>
          </w:tcPr>
          <w:p w14:paraId="264E5320">
            <w:pPr>
              <w:ind w:firstLine="0" w:firstLineChars="0"/>
              <w:jc w:val="center"/>
              <w:rPr>
                <w:rFonts w:hint="eastAsia"/>
                <w:sz w:val="24"/>
                <w:highlight w:val="none"/>
                <w:lang w:val="en-US" w:eastAsia="zh-CN"/>
              </w:rPr>
            </w:pPr>
            <w:r>
              <w:rPr>
                <w:rFonts w:hint="eastAsia"/>
                <w:sz w:val="24"/>
                <w:highlight w:val="none"/>
                <w:lang w:val="en-US" w:eastAsia="zh-CN"/>
              </w:rPr>
              <w:t>毛田镇</w:t>
            </w:r>
          </w:p>
          <w:p w14:paraId="50B64B1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珠港村</w:t>
            </w:r>
          </w:p>
        </w:tc>
      </w:tr>
      <w:tr w14:paraId="716BC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A900452">
            <w:pPr>
              <w:ind w:firstLine="0" w:firstLineChars="0"/>
              <w:jc w:val="center"/>
              <w:rPr>
                <w:rFonts w:hint="default"/>
                <w:sz w:val="24"/>
                <w:highlight w:val="none"/>
                <w:lang w:val="en-US" w:eastAsia="zh-CN"/>
              </w:rPr>
            </w:pPr>
            <w:r>
              <w:rPr>
                <w:rFonts w:hint="eastAsia"/>
                <w:sz w:val="24"/>
                <w:highlight w:val="none"/>
                <w:lang w:val="en-US" w:eastAsia="zh-CN"/>
              </w:rPr>
              <w:t>4</w:t>
            </w:r>
          </w:p>
        </w:tc>
        <w:tc>
          <w:tcPr>
            <w:tcW w:w="3260" w:type="dxa"/>
            <w:shd w:val="clear" w:color="auto" w:fill="auto"/>
            <w:vAlign w:val="center"/>
          </w:tcPr>
          <w:p w14:paraId="7F034460">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430621660001</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032EB87B">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113°37' 45.9"</w:t>
            </w:r>
          </w:p>
        </w:tc>
        <w:tc>
          <w:tcPr>
            <w:tcW w:w="1511" w:type="dxa"/>
            <w:shd w:val="clear" w:color="auto" w:fill="auto"/>
            <w:vAlign w:val="center"/>
          </w:tcPr>
          <w:p w14:paraId="6FB1268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 xml:space="preserve">29°13' 43" </w:t>
            </w:r>
          </w:p>
        </w:tc>
        <w:tc>
          <w:tcPr>
            <w:tcW w:w="1385" w:type="dxa"/>
            <w:shd w:val="clear" w:color="auto" w:fill="auto"/>
            <w:vAlign w:val="center"/>
          </w:tcPr>
          <w:p w14:paraId="5DC411A7">
            <w:pPr>
              <w:ind w:firstLine="0" w:firstLineChars="0"/>
              <w:jc w:val="center"/>
              <w:rPr>
                <w:rFonts w:hint="eastAsia"/>
                <w:sz w:val="24"/>
                <w:highlight w:val="none"/>
                <w:lang w:val="en-US" w:eastAsia="zh-CN"/>
              </w:rPr>
            </w:pPr>
            <w:r>
              <w:rPr>
                <w:rFonts w:hint="eastAsia"/>
                <w:sz w:val="24"/>
                <w:highlight w:val="none"/>
                <w:lang w:val="en-US" w:eastAsia="zh-CN"/>
              </w:rPr>
              <w:t>黄沙街镇中兴村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5</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430621660001</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37' 37.27"</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14' 48.4"</w:t>
            </w:r>
          </w:p>
        </w:tc>
        <w:tc>
          <w:tcPr>
            <w:tcW w:w="1385" w:type="dxa"/>
            <w:shd w:val="clear" w:color="auto" w:fill="auto"/>
            <w:vAlign w:val="center"/>
          </w:tcPr>
          <w:p w14:paraId="5763561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黄沙街镇中兴村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6</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430621660001</w:t>
            </w:r>
            <w:r>
              <w:rPr>
                <w:rFonts w:hint="eastAsia"/>
                <w:sz w:val="24"/>
                <w:highlight w:val="none"/>
              </w:rPr>
              <w:t>-430621-</w:t>
            </w:r>
            <w:r>
              <w:rPr>
                <w:rFonts w:hint="eastAsia"/>
                <w:sz w:val="24"/>
                <w:highlight w:val="none"/>
                <w:lang w:val="en-US" w:eastAsia="zh-CN"/>
              </w:rPr>
              <w:t>R1</w:t>
            </w:r>
            <w:r>
              <w:rPr>
                <w:rFonts w:hint="eastAsia"/>
                <w:sz w:val="24"/>
                <w:highlight w:val="none"/>
              </w:rPr>
              <w:t>001</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37' 8.714"</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10' 53.0"</w:t>
            </w:r>
          </w:p>
        </w:tc>
        <w:tc>
          <w:tcPr>
            <w:tcW w:w="1385" w:type="dxa"/>
            <w:shd w:val="clear" w:color="auto" w:fill="auto"/>
            <w:vAlign w:val="center"/>
          </w:tcPr>
          <w:p w14:paraId="233FE70B">
            <w:pPr>
              <w:ind w:firstLine="0" w:firstLineChars="0"/>
              <w:jc w:val="center"/>
              <w:rPr>
                <w:rFonts w:hint="eastAsia"/>
                <w:sz w:val="24"/>
                <w:highlight w:val="none"/>
                <w:lang w:val="en-US" w:eastAsia="zh-CN"/>
              </w:rPr>
            </w:pPr>
            <w:r>
              <w:rPr>
                <w:rFonts w:hint="eastAsia"/>
                <w:sz w:val="24"/>
                <w:highlight w:val="none"/>
                <w:lang w:val="en-US" w:eastAsia="zh-CN"/>
              </w:rPr>
              <w:t>毛田镇</w:t>
            </w:r>
          </w:p>
          <w:p w14:paraId="2FA7BA6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卢塅村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7</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430621660001</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 xml:space="preserve">113° 37' 21.40" </w:t>
            </w:r>
          </w:p>
        </w:tc>
        <w:tc>
          <w:tcPr>
            <w:tcW w:w="1511"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12' 0.26"</w:t>
            </w:r>
          </w:p>
        </w:tc>
        <w:tc>
          <w:tcPr>
            <w:tcW w:w="1385" w:type="dxa"/>
            <w:shd w:val="clear" w:color="auto" w:fill="auto"/>
            <w:vAlign w:val="center"/>
          </w:tcPr>
          <w:p w14:paraId="21A89F75">
            <w:pPr>
              <w:ind w:firstLine="0" w:firstLineChars="0"/>
              <w:jc w:val="center"/>
              <w:rPr>
                <w:rFonts w:hint="eastAsia"/>
                <w:sz w:val="24"/>
                <w:highlight w:val="none"/>
                <w:lang w:val="en-US" w:eastAsia="zh-CN"/>
              </w:rPr>
            </w:pPr>
            <w:r>
              <w:rPr>
                <w:rFonts w:hint="eastAsia"/>
                <w:sz w:val="24"/>
                <w:highlight w:val="none"/>
                <w:lang w:val="en-US" w:eastAsia="zh-CN"/>
              </w:rPr>
              <w:t>毛田镇</w:t>
            </w:r>
          </w:p>
          <w:p w14:paraId="7EA407C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卢塅村</w:t>
            </w:r>
          </w:p>
        </w:tc>
      </w:tr>
      <w:tr w14:paraId="09D10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1B19FA7E">
            <w:pPr>
              <w:ind w:firstLine="0" w:firstLineChars="0"/>
              <w:jc w:val="center"/>
              <w:rPr>
                <w:rFonts w:hint="default"/>
                <w:sz w:val="24"/>
                <w:highlight w:val="none"/>
                <w:lang w:val="en-US" w:eastAsia="zh-CN"/>
              </w:rPr>
            </w:pPr>
            <w:r>
              <w:rPr>
                <w:rFonts w:hint="eastAsia"/>
                <w:sz w:val="24"/>
                <w:highlight w:val="none"/>
                <w:lang w:val="en-US" w:eastAsia="zh-CN"/>
              </w:rPr>
              <w:t>8</w:t>
            </w:r>
          </w:p>
        </w:tc>
        <w:tc>
          <w:tcPr>
            <w:tcW w:w="3260" w:type="dxa"/>
            <w:shd w:val="clear" w:color="auto" w:fill="auto"/>
            <w:vAlign w:val="center"/>
          </w:tcPr>
          <w:p w14:paraId="05BAD6E1">
            <w:pPr>
              <w:ind w:firstLine="0" w:firstLineChars="0"/>
              <w:jc w:val="center"/>
              <w:rPr>
                <w:rFonts w:hint="eastAsia"/>
                <w:sz w:val="24"/>
                <w:highlight w:val="none"/>
                <w:lang w:val="en-US" w:eastAsia="zh-CN"/>
              </w:rPr>
            </w:pPr>
            <w:r>
              <w:rPr>
                <w:rFonts w:hint="eastAsia"/>
                <w:sz w:val="24"/>
                <w:highlight w:val="none"/>
                <w:lang w:val="en-US" w:eastAsia="zh-CN"/>
              </w:rPr>
              <w:t>430621660001</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746DF7B2">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113°37' 34.4"</w:t>
            </w:r>
          </w:p>
        </w:tc>
        <w:tc>
          <w:tcPr>
            <w:tcW w:w="1511" w:type="dxa"/>
            <w:shd w:val="clear" w:color="auto" w:fill="auto"/>
            <w:vAlign w:val="center"/>
          </w:tcPr>
          <w:p w14:paraId="3DC07F33">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29°12' 14"</w:t>
            </w:r>
          </w:p>
        </w:tc>
        <w:tc>
          <w:tcPr>
            <w:tcW w:w="1385" w:type="dxa"/>
            <w:shd w:val="clear" w:color="auto" w:fill="auto"/>
            <w:vAlign w:val="center"/>
          </w:tcPr>
          <w:p w14:paraId="317CD041">
            <w:pPr>
              <w:ind w:firstLine="0" w:firstLineChars="0"/>
              <w:jc w:val="center"/>
              <w:rPr>
                <w:rFonts w:hint="eastAsia"/>
                <w:sz w:val="24"/>
                <w:highlight w:val="none"/>
                <w:lang w:val="en-US" w:eastAsia="zh-CN"/>
              </w:rPr>
            </w:pPr>
            <w:r>
              <w:rPr>
                <w:rFonts w:hint="eastAsia"/>
                <w:sz w:val="24"/>
                <w:highlight w:val="none"/>
                <w:lang w:val="en-US" w:eastAsia="zh-CN"/>
              </w:rPr>
              <w:t>毛田镇</w:t>
            </w:r>
          </w:p>
          <w:p w14:paraId="487565E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珠港村</w:t>
            </w:r>
          </w:p>
        </w:tc>
      </w:tr>
      <w:tr w14:paraId="5B726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591550C9">
            <w:pPr>
              <w:ind w:firstLine="0" w:firstLineChars="0"/>
              <w:jc w:val="center"/>
              <w:rPr>
                <w:rFonts w:hint="default"/>
                <w:sz w:val="24"/>
                <w:highlight w:val="none"/>
                <w:lang w:val="en-US" w:eastAsia="zh-CN"/>
              </w:rPr>
            </w:pPr>
            <w:r>
              <w:rPr>
                <w:rFonts w:hint="eastAsia"/>
                <w:sz w:val="24"/>
                <w:highlight w:val="none"/>
                <w:lang w:val="en-US" w:eastAsia="zh-CN"/>
              </w:rPr>
              <w:t>9</w:t>
            </w:r>
          </w:p>
        </w:tc>
        <w:tc>
          <w:tcPr>
            <w:tcW w:w="3260" w:type="dxa"/>
            <w:shd w:val="clear" w:color="auto" w:fill="auto"/>
            <w:vAlign w:val="center"/>
          </w:tcPr>
          <w:p w14:paraId="50D9A59D">
            <w:pPr>
              <w:ind w:firstLine="0" w:firstLineChars="0"/>
              <w:jc w:val="center"/>
              <w:rPr>
                <w:rFonts w:hint="eastAsia"/>
                <w:sz w:val="24"/>
                <w:highlight w:val="none"/>
                <w:lang w:val="en-US" w:eastAsia="zh-CN"/>
              </w:rPr>
            </w:pPr>
            <w:r>
              <w:rPr>
                <w:rFonts w:hint="eastAsia"/>
                <w:sz w:val="24"/>
                <w:highlight w:val="none"/>
                <w:lang w:val="en-US" w:eastAsia="zh-CN"/>
              </w:rPr>
              <w:t>430621660001</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2F755C64">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113°37' 45.6"</w:t>
            </w:r>
          </w:p>
        </w:tc>
        <w:tc>
          <w:tcPr>
            <w:tcW w:w="1511" w:type="dxa"/>
            <w:shd w:val="clear" w:color="auto" w:fill="auto"/>
            <w:vAlign w:val="center"/>
          </w:tcPr>
          <w:p w14:paraId="0D5A42AB">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29°13' 44"</w:t>
            </w:r>
          </w:p>
        </w:tc>
        <w:tc>
          <w:tcPr>
            <w:tcW w:w="1385" w:type="dxa"/>
            <w:shd w:val="clear" w:color="auto" w:fill="auto"/>
            <w:vAlign w:val="center"/>
          </w:tcPr>
          <w:p w14:paraId="406FA1B5">
            <w:pPr>
              <w:ind w:firstLine="0" w:firstLineChars="0"/>
              <w:jc w:val="center"/>
              <w:rPr>
                <w:rFonts w:hint="eastAsia"/>
                <w:sz w:val="24"/>
                <w:highlight w:val="none"/>
                <w:lang w:val="en-US" w:eastAsia="zh-CN"/>
              </w:rPr>
            </w:pPr>
            <w:r>
              <w:rPr>
                <w:rFonts w:hint="eastAsia"/>
                <w:sz w:val="24"/>
                <w:highlight w:val="none"/>
                <w:lang w:val="en-US" w:eastAsia="zh-CN"/>
              </w:rPr>
              <w:t>黄沙街镇中兴村</w:t>
            </w:r>
          </w:p>
        </w:tc>
      </w:tr>
      <w:tr w14:paraId="43A94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0865BF">
            <w:pPr>
              <w:ind w:firstLine="0" w:firstLineChars="0"/>
              <w:jc w:val="center"/>
              <w:rPr>
                <w:rFonts w:hint="default"/>
                <w:sz w:val="24"/>
                <w:highlight w:val="none"/>
                <w:lang w:val="en-US" w:eastAsia="zh-CN"/>
              </w:rPr>
            </w:pPr>
            <w:r>
              <w:rPr>
                <w:rFonts w:hint="eastAsia"/>
                <w:sz w:val="24"/>
                <w:highlight w:val="none"/>
                <w:lang w:val="en-US" w:eastAsia="zh-CN"/>
              </w:rPr>
              <w:t>10</w:t>
            </w:r>
          </w:p>
        </w:tc>
        <w:tc>
          <w:tcPr>
            <w:tcW w:w="3260" w:type="dxa"/>
            <w:shd w:val="clear" w:color="auto" w:fill="auto"/>
            <w:vAlign w:val="center"/>
          </w:tcPr>
          <w:p w14:paraId="18C2A7B4">
            <w:pPr>
              <w:ind w:firstLine="0" w:firstLineChars="0"/>
              <w:jc w:val="center"/>
              <w:rPr>
                <w:rFonts w:hint="eastAsia"/>
                <w:sz w:val="24"/>
                <w:highlight w:val="none"/>
                <w:lang w:val="en-US" w:eastAsia="zh-CN"/>
              </w:rPr>
            </w:pPr>
            <w:r>
              <w:rPr>
                <w:rFonts w:hint="eastAsia"/>
                <w:sz w:val="24"/>
                <w:highlight w:val="none"/>
                <w:lang w:val="en-US" w:eastAsia="zh-CN"/>
              </w:rPr>
              <w:t>430621660001</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4AAA0263">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113°37' 37" </w:t>
            </w:r>
          </w:p>
        </w:tc>
        <w:tc>
          <w:tcPr>
            <w:tcW w:w="1511" w:type="dxa"/>
            <w:shd w:val="clear" w:color="auto" w:fill="auto"/>
            <w:vAlign w:val="center"/>
          </w:tcPr>
          <w:p w14:paraId="7D7B56D1">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29°14' 48"</w:t>
            </w:r>
          </w:p>
        </w:tc>
        <w:tc>
          <w:tcPr>
            <w:tcW w:w="1385" w:type="dxa"/>
            <w:shd w:val="clear" w:color="auto" w:fill="auto"/>
            <w:vAlign w:val="center"/>
          </w:tcPr>
          <w:p w14:paraId="7C8292DC">
            <w:pPr>
              <w:ind w:firstLine="0" w:firstLineChars="0"/>
              <w:jc w:val="center"/>
              <w:rPr>
                <w:rFonts w:hint="eastAsia"/>
                <w:sz w:val="24"/>
                <w:highlight w:val="none"/>
                <w:lang w:val="en-US" w:eastAsia="zh-CN"/>
              </w:rPr>
            </w:pPr>
            <w:r>
              <w:rPr>
                <w:rFonts w:hint="eastAsia"/>
                <w:sz w:val="24"/>
                <w:highlight w:val="none"/>
                <w:lang w:val="en-US" w:eastAsia="zh-CN"/>
              </w:rPr>
              <w:t>黄沙街镇中兴村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朱港</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430621660001</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38462969.12</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3229440.07</w:t>
            </w:r>
          </w:p>
        </w:tc>
        <w:tc>
          <w:tcPr>
            <w:tcW w:w="1595" w:type="dxa"/>
            <w:vAlign w:val="center"/>
          </w:tcPr>
          <w:p w14:paraId="654F564C">
            <w:pPr>
              <w:ind w:firstLine="0" w:firstLineChars="0"/>
              <w:jc w:val="center"/>
              <w:rPr>
                <w:rFonts w:hint="eastAsia"/>
                <w:sz w:val="24"/>
                <w:highlight w:val="none"/>
                <w:lang w:val="en-US" w:eastAsia="zh-CN"/>
              </w:rPr>
            </w:pPr>
            <w:r>
              <w:rPr>
                <w:rFonts w:hint="eastAsia"/>
                <w:sz w:val="24"/>
                <w:highlight w:val="none"/>
                <w:lang w:val="en-US" w:eastAsia="zh-CN"/>
              </w:rPr>
              <w:t>毛田镇</w:t>
            </w:r>
          </w:p>
          <w:p w14:paraId="2833DDB3">
            <w:pPr>
              <w:ind w:firstLine="0" w:firstLineChars="0"/>
              <w:jc w:val="center"/>
              <w:rPr>
                <w:rFonts w:hint="eastAsia"/>
                <w:sz w:val="24"/>
                <w:highlight w:val="none"/>
              </w:rPr>
            </w:pPr>
            <w:r>
              <w:rPr>
                <w:rFonts w:hint="eastAsia"/>
                <w:sz w:val="24"/>
                <w:highlight w:val="none"/>
                <w:lang w:val="en-US" w:eastAsia="zh-CN"/>
              </w:rPr>
              <w:t>卢塅村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430621660001</w:t>
            </w:r>
            <w:r>
              <w:rPr>
                <w:rFonts w:hint="eastAsia"/>
                <w:sz w:val="24"/>
                <w:highlight w:val="none"/>
              </w:rPr>
              <w:t>-430621-L00</w:t>
            </w:r>
            <w:r>
              <w:rPr>
                <w:rFonts w:hint="eastAsia"/>
                <w:sz w:val="24"/>
                <w:highlight w:val="none"/>
                <w:lang w:val="en-US" w:eastAsia="zh-CN"/>
              </w:rPr>
              <w:t>2</w:t>
            </w:r>
          </w:p>
        </w:tc>
        <w:tc>
          <w:tcPr>
            <w:tcW w:w="1740" w:type="dxa"/>
            <w:shd w:val="clear" w:color="auto" w:fill="auto"/>
            <w:vAlign w:val="center"/>
          </w:tcPr>
          <w:p w14:paraId="2A44BFD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38463738.74</w:t>
            </w:r>
          </w:p>
        </w:tc>
        <w:tc>
          <w:tcPr>
            <w:tcW w:w="1530" w:type="dxa"/>
            <w:shd w:val="clear" w:color="auto" w:fill="auto"/>
            <w:vAlign w:val="center"/>
          </w:tcPr>
          <w:p w14:paraId="53F091D9">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3236675.06</w:t>
            </w:r>
          </w:p>
        </w:tc>
        <w:tc>
          <w:tcPr>
            <w:tcW w:w="1595" w:type="dxa"/>
            <w:vAlign w:val="center"/>
          </w:tcPr>
          <w:p w14:paraId="50A22F88">
            <w:pPr>
              <w:ind w:firstLine="0" w:firstLineChars="0"/>
              <w:jc w:val="center"/>
              <w:rPr>
                <w:rFonts w:hint="eastAsia"/>
                <w:sz w:val="24"/>
                <w:highlight w:val="none"/>
                <w:lang w:val="en-US" w:eastAsia="zh-CN"/>
              </w:rPr>
            </w:pPr>
            <w:r>
              <w:rPr>
                <w:rFonts w:hint="eastAsia"/>
                <w:sz w:val="24"/>
                <w:highlight w:val="none"/>
                <w:lang w:val="en-US" w:eastAsia="zh-CN"/>
              </w:rPr>
              <w:t>黄沙街镇</w:t>
            </w:r>
          </w:p>
          <w:p w14:paraId="0D97444A">
            <w:pPr>
              <w:ind w:firstLine="0" w:firstLineChars="0"/>
              <w:jc w:val="center"/>
              <w:rPr>
                <w:rFonts w:hint="eastAsia"/>
                <w:sz w:val="24"/>
                <w:highlight w:val="none"/>
                <w:lang w:val="en-US" w:eastAsia="zh-CN"/>
              </w:rPr>
            </w:pPr>
            <w:r>
              <w:rPr>
                <w:rFonts w:hint="eastAsia"/>
                <w:sz w:val="24"/>
                <w:highlight w:val="none"/>
                <w:lang w:val="en-US" w:eastAsia="zh-CN"/>
              </w:rPr>
              <w:t>中兴村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19"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朱港</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朱港</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BC61DB"/>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3F1BD7"/>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493C11"/>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23DBE"/>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6E0D1D"/>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4CC20C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33BBF"/>
    <w:rsid w:val="3F363103"/>
    <w:rsid w:val="3F4D209C"/>
    <w:rsid w:val="3FA034F0"/>
    <w:rsid w:val="3FB82B83"/>
    <w:rsid w:val="3FDF6FF6"/>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BA7E98"/>
    <w:rsid w:val="4FC13ECA"/>
    <w:rsid w:val="4FC21359"/>
    <w:rsid w:val="50773805"/>
    <w:rsid w:val="50AC4C32"/>
    <w:rsid w:val="50D702D3"/>
    <w:rsid w:val="50DB4FE4"/>
    <w:rsid w:val="510D4AA0"/>
    <w:rsid w:val="512804BE"/>
    <w:rsid w:val="516454C1"/>
    <w:rsid w:val="516D2845"/>
    <w:rsid w:val="51EF516A"/>
    <w:rsid w:val="520B7272"/>
    <w:rsid w:val="528B2593"/>
    <w:rsid w:val="52947C6D"/>
    <w:rsid w:val="53D4533A"/>
    <w:rsid w:val="54362E68"/>
    <w:rsid w:val="549031D5"/>
    <w:rsid w:val="54AF4DDD"/>
    <w:rsid w:val="54D17286"/>
    <w:rsid w:val="5506645B"/>
    <w:rsid w:val="55347852"/>
    <w:rsid w:val="55493F8F"/>
    <w:rsid w:val="55F402CA"/>
    <w:rsid w:val="56AE6EB0"/>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1C4A49"/>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5FF76DFD"/>
    <w:rsid w:val="60032D59"/>
    <w:rsid w:val="604B50E2"/>
    <w:rsid w:val="605F4A10"/>
    <w:rsid w:val="60872FE5"/>
    <w:rsid w:val="609B7F5B"/>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57A27"/>
    <w:rsid w:val="6C790930"/>
    <w:rsid w:val="6C953CB5"/>
    <w:rsid w:val="6CB4579C"/>
    <w:rsid w:val="6D2B15EB"/>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58924B6"/>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35.png"/><Relationship Id="rId62" Type="http://schemas.openxmlformats.org/officeDocument/2006/relationships/image" Target="media/image34.png"/><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png"/><Relationship Id="rId44" Type="http://schemas.openxmlformats.org/officeDocument/2006/relationships/image" Target="media/image16.png"/><Relationship Id="rId43" Type="http://schemas.openxmlformats.org/officeDocument/2006/relationships/image" Target="media/image15.jpe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54</Pages>
  <Words>6597</Words>
  <Characters>8114</Characters>
  <Lines>211</Lines>
  <Paragraphs>59</Paragraphs>
  <TotalTime>954</TotalTime>
  <ScaleCrop>false</ScaleCrop>
  <LinksUpToDate>false</LinksUpToDate>
  <CharactersWithSpaces>8251</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2025-05-12T00:58:41Z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779D3BB7E6C34BE39F3720888803CE30_13</vt:lpwstr>
  </property>
  <property fmtid="{D5CDD505-2E9C-101B-9397-08002B2CF9AE}" pid="4" name="KSOTemplateDocerSaveRecord">
    <vt:lpwstr>eyJoZGlkIjoiNWE5ZDI1NjQ4ZWUyNWU5OTEzYmU2OGVkMjk0ZmI0OTIiLCJ1c2VySWQiOiIzNDM5NzkxNTUifQ==</vt:lpwstr>
  </property>
</Properties>
</file>