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AE9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leftChars="0" w:right="0" w:firstLine="0" w:firstLineChars="0"/>
        <w:jc w:val="left"/>
        <w:textAlignment w:val="center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附件2</w:t>
      </w:r>
    </w:p>
    <w:p w14:paraId="43CCEE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社会公开征求意见反馈表</w:t>
      </w:r>
    </w:p>
    <w:tbl>
      <w:tblPr>
        <w:tblStyle w:val="3"/>
        <w:tblW w:w="1404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4"/>
        <w:gridCol w:w="3387"/>
        <w:gridCol w:w="1556"/>
        <w:gridCol w:w="7403"/>
      </w:tblGrid>
      <w:tr w14:paraId="56375B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C78E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公开标题</w:t>
            </w:r>
          </w:p>
        </w:tc>
        <w:tc>
          <w:tcPr>
            <w:tcW w:w="123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D89B08">
            <w:pPr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岳阳县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秸秆禁限烧区划定方案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》</w:t>
            </w:r>
          </w:p>
        </w:tc>
      </w:tr>
      <w:tr w14:paraId="42F604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6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EDA2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公开地址</w:t>
            </w:r>
          </w:p>
        </w:tc>
        <w:tc>
          <w:tcPr>
            <w:tcW w:w="33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C6B5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岳阳县政府门户网</w:t>
            </w:r>
          </w:p>
        </w:tc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61CF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公开时间</w:t>
            </w:r>
          </w:p>
        </w:tc>
        <w:tc>
          <w:tcPr>
            <w:tcW w:w="7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F3C6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5.6.24</w:t>
            </w:r>
            <w:bookmarkStart w:id="0" w:name="_GoBack"/>
            <w:bookmarkEnd w:id="0"/>
          </w:p>
        </w:tc>
      </w:tr>
      <w:tr w14:paraId="7AE8A3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4" w:hRule="atLeast"/>
        </w:trPr>
        <w:tc>
          <w:tcPr>
            <w:tcW w:w="16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B401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修改意见</w:t>
            </w:r>
          </w:p>
        </w:tc>
        <w:tc>
          <w:tcPr>
            <w:tcW w:w="123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F3F4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 w14:paraId="03F2CA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510F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联系方式</w:t>
            </w:r>
          </w:p>
          <w:p w14:paraId="4EE110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及姓名</w:t>
            </w:r>
          </w:p>
        </w:tc>
        <w:tc>
          <w:tcPr>
            <w:tcW w:w="123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30D7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</w:tbl>
    <w:p w14:paraId="4CC247C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NmU0ZDgzZDJlMGFkZWFkOWIzZGJlNDRiMjE4NjgifQ=="/>
  </w:docVars>
  <w:rsids>
    <w:rsidRoot w:val="13F94C1D"/>
    <w:rsid w:val="13F94C1D"/>
    <w:rsid w:val="3A32248B"/>
    <w:rsid w:val="3BC7695C"/>
    <w:rsid w:val="5D6A1263"/>
    <w:rsid w:val="7994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69</Characters>
  <Lines>0</Lines>
  <Paragraphs>0</Paragraphs>
  <TotalTime>0</TotalTime>
  <ScaleCrop>false</ScaleCrop>
  <LinksUpToDate>false</LinksUpToDate>
  <CharactersWithSpaces>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2024-10-15T01:30:00Z</dcterms:created>
  <dc:creator>☻</dc:creator>
  <cp:lastModifiedBy>☻</cp:lastModifiedBy>
  <cp:lastPrinted>2025-06-10T08:28:00Z</cp:lastPrinted>
  <dcterms:modified xsi:type="dcterms:W3CDTF">2025-06-24T02:53:46Z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CDD293AB606D4D5BA37F0239FC4044B6_11</vt:lpwstr>
  </property>
  <property fmtid="{D5CDD505-2E9C-101B-9397-08002B2CF9AE}" pid="4" name="KSOTemplateDocerSaveRecord">
    <vt:lpwstr>eyJoZGlkIjoiMGJlNmU0ZDgzZDJlMGFkZWFkOWIzZGJlNDRiMjE4NjgiLCJ1c2VySWQiOiIyOTk5NjkxNDYifQ==</vt:lpwstr>
  </property>
</Properties>
</file>