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65" w:line="221" w:lineRule="auto"/>
        <w:jc w:val="center"/>
        <w:outlineLvl w:val="0"/>
        <w:rPr>
          <w:rFonts w:ascii="方正小标宋_GBK" w:hAnsi="方正小标宋_GBK" w:eastAsia="方正小标宋_GBK" w:cs="方正小标宋_GBK"/>
          <w:sz w:val="32"/>
          <w:szCs w:val="32"/>
        </w:rPr>
      </w:pPr>
      <w:bookmarkStart w:id="0" w:name="_GoBack"/>
      <w:bookmarkEnd w:id="0"/>
      <w:r>
        <w:rPr>
          <w:rFonts w:ascii="方正小标宋_GBK" w:hAnsi="方正小标宋_GBK" w:eastAsia="方正小标宋_GBK" w:cs="方正小标宋_GBK"/>
          <w:sz w:val="32"/>
          <w:szCs w:val="17"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8890</wp:posOffset>
                </wp:positionH>
                <wp:positionV relativeFrom="paragraph">
                  <wp:posOffset>-133350</wp:posOffset>
                </wp:positionV>
                <wp:extent cx="1057275" cy="36576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94005" y="277495"/>
                          <a:ext cx="1057275" cy="438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</w:rPr>
                              <w:t>附件1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7pt;margin-top:-10.5pt;height:28.8pt;width:83.25pt;z-index:251660288;mso-width-relative:page;mso-height-relative:page;" filled="f" stroked="f" coordsize="21600,21600" o:gfxdata="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gE9LgtgAAAAIAQAADwAAAAAAAAAB&#10;ACAAAAAiAAAAZHJzL2Rvd25yZXYueG1sUEsBAhQAFAAAAAgAh07iQJ8CEPBJAgAAfgQAAA4AAAAA&#10;AAAAAQAgAAAAJw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</w:rPr>
                        <w:t>附件1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2023 年度收入采集表</w:t>
      </w:r>
    </w:p>
    <w:p>
      <w:pPr>
        <w:pStyle w:val="3"/>
        <w:spacing w:before="158" w:line="223" w:lineRule="auto"/>
        <w:jc w:val="center"/>
      </w:pPr>
      <w:r>
        <w:rPr>
          <w:spacing w:val="-4"/>
        </w:rPr>
        <w:t>（采集周期：</w:t>
      </w:r>
      <w:r>
        <w:rPr>
          <w:rFonts w:eastAsia="Arial"/>
          <w:spacing w:val="-4"/>
        </w:rPr>
        <w:t>2022</w:t>
      </w:r>
      <w:r>
        <w:rPr>
          <w:spacing w:val="-4"/>
        </w:rPr>
        <w:t xml:space="preserve">年 </w:t>
      </w:r>
      <w:r>
        <w:rPr>
          <w:rFonts w:eastAsia="Arial"/>
          <w:spacing w:val="-4"/>
        </w:rPr>
        <w:t>10</w:t>
      </w:r>
      <w:r>
        <w:rPr>
          <w:spacing w:val="-4"/>
        </w:rPr>
        <w:t>月</w:t>
      </w:r>
      <w:r>
        <w:rPr>
          <w:rFonts w:eastAsia="Arial"/>
          <w:spacing w:val="-4"/>
        </w:rPr>
        <w:t>1</w:t>
      </w:r>
      <w:r>
        <w:rPr>
          <w:spacing w:val="-4"/>
        </w:rPr>
        <w:t>日至</w:t>
      </w:r>
      <w:r>
        <w:rPr>
          <w:rFonts w:eastAsia="Arial"/>
          <w:spacing w:val="-4"/>
        </w:rPr>
        <w:t>2023</w:t>
      </w:r>
      <w:r>
        <w:rPr>
          <w:spacing w:val="-4"/>
        </w:rPr>
        <w:t>年</w:t>
      </w:r>
      <w:r>
        <w:rPr>
          <w:rFonts w:eastAsia="Arial"/>
          <w:spacing w:val="-4"/>
        </w:rPr>
        <w:t>9</w:t>
      </w:r>
      <w:r>
        <w:rPr>
          <w:spacing w:val="-4"/>
        </w:rPr>
        <w:t>月</w:t>
      </w:r>
      <w:r>
        <w:rPr>
          <w:rFonts w:eastAsia="Arial"/>
          <w:spacing w:val="-4"/>
        </w:rPr>
        <w:t>30</w:t>
      </w:r>
      <w:r>
        <w:rPr>
          <w:spacing w:val="-4"/>
        </w:rPr>
        <w:t>日）</w:t>
      </w:r>
    </w:p>
    <w:p>
      <w:pPr>
        <w:pStyle w:val="3"/>
        <w:tabs>
          <w:tab w:val="left" w:pos="795"/>
        </w:tabs>
        <w:spacing w:before="113" w:line="224" w:lineRule="auto"/>
        <w:ind w:left="143"/>
      </w:pPr>
      <w:r>
        <w:rPr>
          <w:rFonts w:hint="eastAsia"/>
          <w:spacing w:val="1"/>
          <w:u w:val="single"/>
        </w:rPr>
        <w:t xml:space="preserve">       </w:t>
      </w:r>
      <w:r>
        <w:rPr>
          <w:spacing w:val="1"/>
        </w:rPr>
        <w:t>乡镇（街道）</w:t>
      </w:r>
      <w:r>
        <w:rPr>
          <w:rFonts w:hint="eastAsia"/>
          <w:spacing w:val="1"/>
          <w:u w:val="single"/>
        </w:rPr>
        <w:t xml:space="preserve">        </w:t>
      </w:r>
      <w:r>
        <w:rPr>
          <w:spacing w:val="1"/>
        </w:rPr>
        <w:t>村（社区）</w:t>
      </w:r>
      <w:r>
        <w:rPr>
          <w:rFonts w:hint="eastAsia"/>
          <w:spacing w:val="1"/>
        </w:rPr>
        <w:t xml:space="preserve">  </w:t>
      </w:r>
      <w:r>
        <w:rPr>
          <w:spacing w:val="1"/>
        </w:rPr>
        <w:t>户主姓名：</w:t>
      </w:r>
      <w:r>
        <w:rPr>
          <w:rFonts w:hint="eastAsia"/>
          <w:spacing w:val="1"/>
          <w:u w:val="single"/>
        </w:rPr>
        <w:t xml:space="preserve">         </w:t>
      </w:r>
      <w:r>
        <w:rPr>
          <w:spacing w:val="1"/>
        </w:rPr>
        <w:t>家庭人口数：</w:t>
      </w:r>
      <w:r>
        <w:rPr>
          <w:rFonts w:hint="eastAsia"/>
          <w:spacing w:val="1"/>
          <w:u w:val="single"/>
        </w:rPr>
        <w:t xml:space="preserve">     </w:t>
      </w:r>
      <w:r>
        <w:rPr>
          <w:rFonts w:hint="eastAsia"/>
          <w:spacing w:val="1"/>
        </w:rPr>
        <w:t xml:space="preserve"> </w:t>
      </w:r>
      <w:r>
        <w:rPr>
          <w:spacing w:val="1"/>
        </w:rPr>
        <w:t>单位：元、斤、只、头、亩</w:t>
      </w:r>
    </w:p>
    <w:p>
      <w:pPr>
        <w:spacing w:line="26" w:lineRule="exact"/>
      </w:pPr>
    </w:p>
    <w:tbl>
      <w:tblPr>
        <w:tblStyle w:val="10"/>
        <w:tblW w:w="10701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6"/>
        <w:gridCol w:w="973"/>
        <w:gridCol w:w="138"/>
        <w:gridCol w:w="179"/>
        <w:gridCol w:w="601"/>
        <w:gridCol w:w="72"/>
        <w:gridCol w:w="322"/>
        <w:gridCol w:w="848"/>
        <w:gridCol w:w="123"/>
        <w:gridCol w:w="197"/>
        <w:gridCol w:w="583"/>
        <w:gridCol w:w="68"/>
        <w:gridCol w:w="364"/>
        <w:gridCol w:w="356"/>
        <w:gridCol w:w="142"/>
        <w:gridCol w:w="645"/>
        <w:gridCol w:w="514"/>
        <w:gridCol w:w="395"/>
        <w:gridCol w:w="561"/>
        <w:gridCol w:w="212"/>
        <w:gridCol w:w="166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1746" w:type="dxa"/>
            <w:vMerge w:val="restart"/>
            <w:tcBorders>
              <w:top w:val="single" w:color="000000" w:sz="12" w:space="0"/>
              <w:left w:val="single" w:color="000000" w:sz="12" w:space="0"/>
              <w:bottom w:val="nil"/>
            </w:tcBorders>
          </w:tcPr>
          <w:p>
            <w:pPr>
              <w:pStyle w:val="9"/>
              <w:spacing w:line="269" w:lineRule="auto"/>
              <w:rPr>
                <w:lang w:eastAsia="zh-CN"/>
              </w:rPr>
            </w:pPr>
          </w:p>
          <w:p>
            <w:pPr>
              <w:pStyle w:val="9"/>
              <w:spacing w:line="269" w:lineRule="auto"/>
              <w:rPr>
                <w:lang w:eastAsia="zh-CN"/>
              </w:rPr>
            </w:pPr>
          </w:p>
          <w:p>
            <w:pPr>
              <w:pStyle w:val="9"/>
              <w:spacing w:line="269" w:lineRule="auto"/>
              <w:rPr>
                <w:lang w:eastAsia="zh-CN"/>
              </w:rPr>
            </w:pPr>
          </w:p>
          <w:p>
            <w:pPr>
              <w:pStyle w:val="9"/>
              <w:spacing w:line="270" w:lineRule="auto"/>
              <w:rPr>
                <w:lang w:eastAsia="zh-CN"/>
              </w:rPr>
            </w:pPr>
          </w:p>
          <w:p>
            <w:pPr>
              <w:pStyle w:val="9"/>
              <w:spacing w:line="270" w:lineRule="auto"/>
              <w:rPr>
                <w:lang w:eastAsia="zh-CN"/>
              </w:rPr>
            </w:pPr>
          </w:p>
          <w:p>
            <w:pPr>
              <w:spacing w:before="69" w:line="227" w:lineRule="auto"/>
              <w:ind w:right="121"/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>1.工资性收入</w:t>
            </w:r>
            <w:r>
              <w:rPr>
                <w:rFonts w:ascii="黑体" w:hAnsi="黑体" w:eastAsia="黑体" w:cs="黑体"/>
                <w:spacing w:val="7"/>
                <w:sz w:val="20"/>
                <w:szCs w:val="20"/>
              </w:rPr>
              <w:t>=①+②</w:t>
            </w:r>
          </w:p>
          <w:p>
            <w:pPr>
              <w:spacing w:before="229" w:line="234" w:lineRule="auto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spacing w:val="5"/>
                <w:sz w:val="20"/>
                <w:szCs w:val="20"/>
              </w:rPr>
              <w:t>合计:</w:t>
            </w:r>
            <w:r>
              <w:rPr>
                <w:rFonts w:hint="eastAsia" w:ascii="黑体" w:hAnsi="黑体" w:eastAsia="黑体" w:cs="黑体"/>
                <w:spacing w:val="5"/>
                <w:sz w:val="20"/>
                <w:szCs w:val="20"/>
                <w:u w:val="single"/>
              </w:rPr>
              <w:t xml:space="preserve">       </w:t>
            </w:r>
            <w:r>
              <w:rPr>
                <w:rFonts w:hint="eastAsia" w:ascii="黑体" w:hAnsi="黑体" w:eastAsia="黑体" w:cs="黑体"/>
                <w:sz w:val="20"/>
                <w:szCs w:val="20"/>
              </w:rPr>
              <w:t>元</w:t>
            </w:r>
          </w:p>
        </w:tc>
        <w:tc>
          <w:tcPr>
            <w:tcW w:w="1290" w:type="dxa"/>
            <w:gridSpan w:val="3"/>
            <w:vMerge w:val="restart"/>
            <w:tcBorders>
              <w:top w:val="single" w:color="000000" w:sz="12" w:space="0"/>
              <w:bottom w:val="nil"/>
            </w:tcBorders>
            <w:vAlign w:val="center"/>
          </w:tcPr>
          <w:p>
            <w:pPr>
              <w:spacing w:line="240" w:lineRule="exact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8"/>
                <w:spacing w:val="11"/>
                <w:sz w:val="20"/>
                <w:szCs w:val="20"/>
              </w:rPr>
              <w:t>①公益性岗位收入</w:t>
            </w:r>
          </w:p>
          <w:p>
            <w:pPr>
              <w:spacing w:line="240" w:lineRule="exact"/>
              <w:rPr>
                <w:rFonts w:ascii="黑体" w:hAnsi="黑体" w:eastAsia="黑体" w:cs="黑体"/>
                <w:color w:val="000008"/>
                <w:spacing w:val="11"/>
                <w:sz w:val="20"/>
                <w:szCs w:val="20"/>
              </w:rPr>
            </w:pPr>
          </w:p>
          <w:p>
            <w:pPr>
              <w:spacing w:line="240" w:lineRule="exact"/>
              <w:ind w:left="105" w:leftChars="50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8"/>
                <w:spacing w:val="3"/>
                <w:sz w:val="20"/>
                <w:szCs w:val="20"/>
              </w:rPr>
              <w:t>小计:</w:t>
            </w:r>
            <w:r>
              <w:rPr>
                <w:rFonts w:hint="eastAsia" w:ascii="黑体" w:hAnsi="黑体" w:eastAsia="黑体" w:cs="黑体"/>
                <w:color w:val="000008"/>
                <w:spacing w:val="3"/>
                <w:sz w:val="20"/>
                <w:szCs w:val="20"/>
                <w:u w:val="single"/>
              </w:rPr>
              <w:t xml:space="preserve">    </w:t>
            </w:r>
            <w:r>
              <w:rPr>
                <w:rFonts w:hint="eastAsia" w:ascii="黑体" w:hAnsi="黑体" w:eastAsia="黑体" w:cs="黑体"/>
                <w:color w:val="000008"/>
                <w:spacing w:val="3"/>
                <w:sz w:val="20"/>
                <w:szCs w:val="20"/>
              </w:rPr>
              <w:t>元</w:t>
            </w:r>
          </w:p>
        </w:tc>
        <w:tc>
          <w:tcPr>
            <w:tcW w:w="995" w:type="dxa"/>
            <w:gridSpan w:val="3"/>
            <w:tcBorders>
              <w:top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5"/>
                <w:sz w:val="20"/>
                <w:szCs w:val="20"/>
              </w:rPr>
              <w:t>姓名</w:t>
            </w:r>
          </w:p>
        </w:tc>
        <w:tc>
          <w:tcPr>
            <w:tcW w:w="2539" w:type="dxa"/>
            <w:gridSpan w:val="7"/>
            <w:tcBorders>
              <w:top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7"/>
                <w:sz w:val="20"/>
                <w:szCs w:val="20"/>
              </w:rPr>
              <w:t>公益岗位类型</w:t>
            </w:r>
          </w:p>
        </w:tc>
        <w:tc>
          <w:tcPr>
            <w:tcW w:w="1301" w:type="dxa"/>
            <w:gridSpan w:val="3"/>
            <w:tcBorders>
              <w:top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6"/>
                <w:sz w:val="20"/>
                <w:szCs w:val="20"/>
              </w:rPr>
              <w:t>务工月数</w:t>
            </w:r>
          </w:p>
        </w:tc>
        <w:tc>
          <w:tcPr>
            <w:tcW w:w="1168" w:type="dxa"/>
            <w:gridSpan w:val="3"/>
            <w:tcBorders>
              <w:top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5"/>
                <w:sz w:val="20"/>
                <w:szCs w:val="20"/>
              </w:rPr>
              <w:t>月收入</w:t>
            </w:r>
          </w:p>
        </w:tc>
        <w:tc>
          <w:tcPr>
            <w:tcW w:w="1662" w:type="dxa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6"/>
                <w:sz w:val="20"/>
                <w:szCs w:val="20"/>
              </w:rPr>
              <w:t>务工收入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1746" w:type="dxa"/>
            <w:vMerge w:val="continue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9"/>
            </w:pPr>
          </w:p>
        </w:tc>
        <w:tc>
          <w:tcPr>
            <w:tcW w:w="1290" w:type="dxa"/>
            <w:gridSpan w:val="3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pStyle w:val="9"/>
              <w:spacing w:line="240" w:lineRule="exact"/>
              <w:ind w:left="105" w:leftChars="50"/>
              <w:rPr>
                <w:rFonts w:ascii="黑体" w:hAnsi="黑体" w:eastAsia="黑体" w:cs="黑体"/>
                <w:sz w:val="20"/>
                <w:szCs w:val="20"/>
              </w:rPr>
            </w:pPr>
          </w:p>
        </w:tc>
        <w:tc>
          <w:tcPr>
            <w:tcW w:w="995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2539" w:type="dxa"/>
            <w:gridSpan w:val="7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301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68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662" w:type="dxa"/>
            <w:tcBorders>
              <w:right w:val="single" w:color="000000" w:sz="12" w:space="0"/>
            </w:tcBorders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1746" w:type="dxa"/>
            <w:vMerge w:val="continue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9"/>
            </w:pPr>
          </w:p>
        </w:tc>
        <w:tc>
          <w:tcPr>
            <w:tcW w:w="1290" w:type="dxa"/>
            <w:gridSpan w:val="3"/>
            <w:vMerge w:val="continue"/>
            <w:tcBorders>
              <w:top w:val="nil"/>
            </w:tcBorders>
            <w:vAlign w:val="center"/>
          </w:tcPr>
          <w:p>
            <w:pPr>
              <w:pStyle w:val="9"/>
              <w:spacing w:line="240" w:lineRule="exact"/>
              <w:ind w:left="105" w:leftChars="50"/>
              <w:rPr>
                <w:rFonts w:ascii="黑体" w:hAnsi="黑体" w:eastAsia="黑体" w:cs="黑体"/>
                <w:sz w:val="20"/>
                <w:szCs w:val="20"/>
              </w:rPr>
            </w:pPr>
          </w:p>
        </w:tc>
        <w:tc>
          <w:tcPr>
            <w:tcW w:w="995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2539" w:type="dxa"/>
            <w:gridSpan w:val="7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301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68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662" w:type="dxa"/>
            <w:tcBorders>
              <w:right w:val="single" w:color="000000" w:sz="12" w:space="0"/>
            </w:tcBorders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1746" w:type="dxa"/>
            <w:vMerge w:val="continue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9"/>
            </w:pPr>
          </w:p>
        </w:tc>
        <w:tc>
          <w:tcPr>
            <w:tcW w:w="1290" w:type="dxa"/>
            <w:gridSpan w:val="3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exact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8"/>
                <w:spacing w:val="11"/>
                <w:sz w:val="20"/>
                <w:szCs w:val="20"/>
              </w:rPr>
              <w:t>②其他工资性</w:t>
            </w:r>
            <w:r>
              <w:rPr>
                <w:rFonts w:hint="eastAsia" w:ascii="黑体" w:hAnsi="黑体" w:eastAsia="黑体" w:cs="黑体"/>
                <w:color w:val="000008"/>
                <w:spacing w:val="8"/>
                <w:sz w:val="20"/>
                <w:szCs w:val="20"/>
              </w:rPr>
              <w:t>收入</w:t>
            </w:r>
          </w:p>
          <w:p>
            <w:pPr>
              <w:spacing w:line="240" w:lineRule="exact"/>
              <w:ind w:left="105" w:leftChars="50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8"/>
                <w:spacing w:val="3"/>
                <w:sz w:val="20"/>
                <w:szCs w:val="20"/>
              </w:rPr>
              <w:t>小计:</w:t>
            </w:r>
            <w:r>
              <w:rPr>
                <w:rFonts w:hint="eastAsia" w:ascii="黑体" w:hAnsi="黑体" w:eastAsia="黑体" w:cs="黑体"/>
                <w:color w:val="000008"/>
                <w:spacing w:val="3"/>
                <w:sz w:val="20"/>
                <w:szCs w:val="20"/>
                <w:u w:val="single"/>
              </w:rPr>
              <w:t xml:space="preserve">    </w:t>
            </w:r>
            <w:r>
              <w:rPr>
                <w:rFonts w:hint="eastAsia" w:ascii="黑体" w:hAnsi="黑体" w:eastAsia="黑体" w:cs="黑体"/>
                <w:color w:val="000008"/>
                <w:spacing w:val="3"/>
                <w:sz w:val="20"/>
                <w:szCs w:val="20"/>
              </w:rPr>
              <w:t>元</w:t>
            </w:r>
          </w:p>
        </w:tc>
        <w:tc>
          <w:tcPr>
            <w:tcW w:w="99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5"/>
                <w:sz w:val="20"/>
                <w:szCs w:val="20"/>
              </w:rPr>
              <w:t>姓名</w:t>
            </w:r>
          </w:p>
        </w:tc>
        <w:tc>
          <w:tcPr>
            <w:tcW w:w="2539" w:type="dxa"/>
            <w:gridSpan w:val="7"/>
            <w:vAlign w:val="center"/>
          </w:tcPr>
          <w:p>
            <w:pPr>
              <w:spacing w:line="240" w:lineRule="exact"/>
              <w:ind w:left="80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6"/>
                <w:sz w:val="20"/>
                <w:szCs w:val="20"/>
              </w:rPr>
              <w:t>务工区域（省外/国外、县外省</w:t>
            </w:r>
            <w:r>
              <w:rPr>
                <w:rFonts w:hint="eastAsia" w:ascii="仿宋_GB2312" w:hAnsi="仿宋_GB2312" w:eastAsia="仿宋_GB2312" w:cs="仿宋_GB2312"/>
                <w:color w:val="000008"/>
                <w:sz w:val="20"/>
                <w:szCs w:val="20"/>
              </w:rPr>
              <w:t>内、县内）</w:t>
            </w:r>
          </w:p>
        </w:tc>
        <w:tc>
          <w:tcPr>
            <w:tcW w:w="1301" w:type="dxa"/>
            <w:gridSpan w:val="3"/>
            <w:vAlign w:val="center"/>
          </w:tcPr>
          <w:p>
            <w:pPr>
              <w:spacing w:line="240" w:lineRule="exact"/>
              <w:ind w:left="87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5"/>
                <w:sz w:val="20"/>
                <w:szCs w:val="20"/>
              </w:rPr>
              <w:t>务工(月/天)数</w:t>
            </w:r>
          </w:p>
        </w:tc>
        <w:tc>
          <w:tcPr>
            <w:tcW w:w="1168" w:type="dxa"/>
            <w:gridSpan w:val="3"/>
            <w:vAlign w:val="center"/>
          </w:tcPr>
          <w:p>
            <w:pPr>
              <w:spacing w:line="240" w:lineRule="exact"/>
              <w:ind w:left="143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z w:val="20"/>
                <w:szCs w:val="20"/>
              </w:rPr>
              <w:t>(月/天)收入</w:t>
            </w:r>
          </w:p>
        </w:tc>
        <w:tc>
          <w:tcPr>
            <w:tcW w:w="1662" w:type="dxa"/>
            <w:tcBorders>
              <w:right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6"/>
                <w:sz w:val="20"/>
                <w:szCs w:val="20"/>
              </w:rPr>
              <w:t>务工收入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1746" w:type="dxa"/>
            <w:vMerge w:val="continue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9"/>
            </w:pPr>
          </w:p>
        </w:tc>
        <w:tc>
          <w:tcPr>
            <w:tcW w:w="1290" w:type="dxa"/>
            <w:gridSpan w:val="3"/>
            <w:vMerge w:val="continue"/>
            <w:tcBorders>
              <w:top w:val="nil"/>
              <w:bottom w:val="nil"/>
            </w:tcBorders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995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2539" w:type="dxa"/>
            <w:gridSpan w:val="7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301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68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662" w:type="dxa"/>
            <w:tcBorders>
              <w:right w:val="single" w:color="000000" w:sz="12" w:space="0"/>
            </w:tcBorders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1746" w:type="dxa"/>
            <w:vMerge w:val="continue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9"/>
            </w:pPr>
          </w:p>
        </w:tc>
        <w:tc>
          <w:tcPr>
            <w:tcW w:w="1290" w:type="dxa"/>
            <w:gridSpan w:val="3"/>
            <w:vMerge w:val="continue"/>
            <w:tcBorders>
              <w:top w:val="nil"/>
              <w:bottom w:val="nil"/>
            </w:tcBorders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995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2539" w:type="dxa"/>
            <w:gridSpan w:val="7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301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68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662" w:type="dxa"/>
            <w:tcBorders>
              <w:right w:val="single" w:color="000000" w:sz="12" w:space="0"/>
            </w:tcBorders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1746" w:type="dxa"/>
            <w:vMerge w:val="continue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9"/>
            </w:pPr>
          </w:p>
        </w:tc>
        <w:tc>
          <w:tcPr>
            <w:tcW w:w="1290" w:type="dxa"/>
            <w:gridSpan w:val="3"/>
            <w:vMerge w:val="continue"/>
            <w:tcBorders>
              <w:top w:val="nil"/>
              <w:bottom w:val="nil"/>
            </w:tcBorders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995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2539" w:type="dxa"/>
            <w:gridSpan w:val="7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301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68" w:type="dxa"/>
            <w:gridSpan w:val="3"/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662" w:type="dxa"/>
            <w:tcBorders>
              <w:right w:val="single" w:color="000000" w:sz="12" w:space="0"/>
            </w:tcBorders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746" w:type="dxa"/>
            <w:vMerge w:val="continue"/>
            <w:tcBorders>
              <w:top w:val="nil"/>
              <w:left w:val="single" w:color="000000" w:sz="12" w:space="0"/>
              <w:bottom w:val="single" w:color="000000" w:sz="12" w:space="0"/>
            </w:tcBorders>
          </w:tcPr>
          <w:p>
            <w:pPr>
              <w:pStyle w:val="9"/>
            </w:pPr>
          </w:p>
        </w:tc>
        <w:tc>
          <w:tcPr>
            <w:tcW w:w="1290" w:type="dxa"/>
            <w:gridSpan w:val="3"/>
            <w:vMerge w:val="continue"/>
            <w:tcBorders>
              <w:top w:val="nil"/>
              <w:bottom w:val="single" w:color="000000" w:sz="12" w:space="0"/>
            </w:tcBorders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995" w:type="dxa"/>
            <w:gridSpan w:val="3"/>
            <w:tcBorders>
              <w:bottom w:val="single" w:color="000000" w:sz="12" w:space="0"/>
            </w:tcBorders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2539" w:type="dxa"/>
            <w:gridSpan w:val="7"/>
            <w:tcBorders>
              <w:bottom w:val="single" w:color="000000" w:sz="12" w:space="0"/>
            </w:tcBorders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301" w:type="dxa"/>
            <w:gridSpan w:val="3"/>
            <w:tcBorders>
              <w:bottom w:val="single" w:color="000000" w:sz="12" w:space="0"/>
            </w:tcBorders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68" w:type="dxa"/>
            <w:gridSpan w:val="3"/>
            <w:tcBorders>
              <w:bottom w:val="single" w:color="000000" w:sz="12" w:space="0"/>
            </w:tcBorders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662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1746" w:type="dxa"/>
            <w:vMerge w:val="restart"/>
            <w:tcBorders>
              <w:top w:val="single" w:color="000000" w:sz="12" w:space="0"/>
              <w:left w:val="single" w:color="000000" w:sz="12" w:space="0"/>
              <w:bottom w:val="nil"/>
            </w:tcBorders>
          </w:tcPr>
          <w:p>
            <w:pPr>
              <w:spacing w:before="91" w:line="24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000008"/>
                <w:spacing w:val="5"/>
                <w:sz w:val="24"/>
                <w:szCs w:val="24"/>
              </w:rPr>
              <w:t>2.财产性收入</w:t>
            </w:r>
          </w:p>
          <w:p>
            <w:pPr>
              <w:spacing w:line="240" w:lineRule="exact"/>
              <w:ind w:left="62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color w:val="000008"/>
                <w:spacing w:val="7"/>
                <w:sz w:val="20"/>
                <w:szCs w:val="20"/>
              </w:rPr>
              <w:t>=</w:t>
            </w:r>
            <w:r>
              <w:rPr>
                <w:rFonts w:ascii="黑体" w:hAnsi="黑体" w:eastAsia="黑体" w:cs="黑体"/>
                <w:color w:val="000008"/>
                <w:spacing w:val="8"/>
                <w:sz w:val="20"/>
                <w:szCs w:val="20"/>
              </w:rPr>
              <w:t>①+②+③+④+⑤+</w:t>
            </w:r>
            <w:r>
              <w:rPr>
                <w:rFonts w:ascii="黑体" w:hAnsi="黑体" w:eastAsia="黑体" w:cs="黑体"/>
                <w:color w:val="000008"/>
                <w:spacing w:val="7"/>
                <w:sz w:val="20"/>
                <w:szCs w:val="20"/>
              </w:rPr>
              <w:t>⑥+⑦+⑧</w:t>
            </w:r>
          </w:p>
          <w:p>
            <w:pPr>
              <w:spacing w:line="340" w:lineRule="exact"/>
              <w:ind w:left="62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8"/>
                <w:spacing w:val="4"/>
                <w:sz w:val="20"/>
                <w:szCs w:val="20"/>
              </w:rPr>
              <w:t>合计:</w:t>
            </w:r>
            <w:r>
              <w:rPr>
                <w:rFonts w:hint="eastAsia" w:ascii="黑体" w:hAnsi="黑体" w:eastAsia="黑体" w:cs="黑体"/>
                <w:color w:val="000008"/>
                <w:spacing w:val="4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8"/>
                <w:spacing w:val="4"/>
                <w:sz w:val="20"/>
                <w:szCs w:val="20"/>
                <w:u w:val="single"/>
              </w:rPr>
              <w:t xml:space="preserve">     </w:t>
            </w:r>
            <w:r>
              <w:rPr>
                <w:rFonts w:hint="eastAsia" w:ascii="黑体" w:hAnsi="黑体" w:eastAsia="黑体" w:cs="黑体"/>
                <w:color w:val="000008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color w:val="000008"/>
                <w:spacing w:val="4"/>
                <w:sz w:val="20"/>
                <w:szCs w:val="20"/>
              </w:rPr>
              <w:t>元</w:t>
            </w:r>
          </w:p>
        </w:tc>
        <w:tc>
          <w:tcPr>
            <w:tcW w:w="1111" w:type="dxa"/>
            <w:gridSpan w:val="2"/>
            <w:tcBorders>
              <w:top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7"/>
                <w:sz w:val="20"/>
                <w:szCs w:val="20"/>
              </w:rPr>
              <w:t>①土地流转</w:t>
            </w:r>
          </w:p>
        </w:tc>
        <w:tc>
          <w:tcPr>
            <w:tcW w:w="780" w:type="dxa"/>
            <w:gridSpan w:val="2"/>
            <w:tcBorders>
              <w:top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8"/>
                <w:spacing w:val="5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5"/>
                <w:sz w:val="20"/>
                <w:szCs w:val="20"/>
              </w:rPr>
              <w:t>②出租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5"/>
                <w:sz w:val="20"/>
                <w:szCs w:val="20"/>
              </w:rPr>
              <w:t>房屋</w:t>
            </w:r>
          </w:p>
        </w:tc>
        <w:tc>
          <w:tcPr>
            <w:tcW w:w="1365" w:type="dxa"/>
            <w:gridSpan w:val="4"/>
            <w:tcBorders>
              <w:top w:val="single" w:color="000000" w:sz="12" w:space="0"/>
            </w:tcBorders>
            <w:vAlign w:val="center"/>
          </w:tcPr>
          <w:p>
            <w:pPr>
              <w:spacing w:line="240" w:lineRule="exact"/>
              <w:ind w:left="144" w:right="29" w:hanging="88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7"/>
                <w:sz w:val="20"/>
                <w:szCs w:val="20"/>
              </w:rPr>
              <w:t>③出租设备和牲畜等动产</w:t>
            </w:r>
          </w:p>
        </w:tc>
        <w:tc>
          <w:tcPr>
            <w:tcW w:w="780" w:type="dxa"/>
            <w:gridSpan w:val="2"/>
            <w:tcBorders>
              <w:top w:val="single" w:color="000000" w:sz="12" w:space="0"/>
            </w:tcBorders>
            <w:vAlign w:val="center"/>
          </w:tcPr>
          <w:p>
            <w:pPr>
              <w:spacing w:line="240" w:lineRule="exact"/>
              <w:ind w:left="154" w:right="39" w:hanging="88"/>
              <w:jc w:val="center"/>
              <w:rPr>
                <w:rFonts w:ascii="仿宋_GB2312" w:hAnsi="仿宋_GB2312" w:eastAsia="仿宋_GB2312" w:cs="仿宋_GB2312"/>
                <w:color w:val="000008"/>
                <w:spacing w:val="6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6"/>
                <w:sz w:val="20"/>
                <w:szCs w:val="20"/>
              </w:rPr>
              <w:t>④存款</w:t>
            </w:r>
          </w:p>
          <w:p>
            <w:pPr>
              <w:spacing w:line="240" w:lineRule="exact"/>
              <w:ind w:left="154" w:right="39" w:hanging="88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5"/>
                <w:sz w:val="20"/>
                <w:szCs w:val="20"/>
              </w:rPr>
              <w:t>利息</w:t>
            </w:r>
          </w:p>
        </w:tc>
        <w:tc>
          <w:tcPr>
            <w:tcW w:w="930" w:type="dxa"/>
            <w:gridSpan w:val="4"/>
            <w:tcBorders>
              <w:top w:val="single" w:color="000000" w:sz="12" w:space="0"/>
            </w:tcBorders>
            <w:vAlign w:val="center"/>
          </w:tcPr>
          <w:p>
            <w:pPr>
              <w:spacing w:line="240" w:lineRule="exact"/>
              <w:ind w:left="102" w:right="71" w:hanging="1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6"/>
                <w:sz w:val="20"/>
                <w:szCs w:val="20"/>
              </w:rPr>
              <w:t>⑤村集体分红</w:t>
            </w:r>
          </w:p>
        </w:tc>
        <w:tc>
          <w:tcPr>
            <w:tcW w:w="1159" w:type="dxa"/>
            <w:gridSpan w:val="2"/>
            <w:tcBorders>
              <w:top w:val="single" w:color="000000" w:sz="12" w:space="0"/>
            </w:tcBorders>
            <w:vAlign w:val="center"/>
          </w:tcPr>
          <w:p>
            <w:pPr>
              <w:spacing w:line="240" w:lineRule="exact"/>
              <w:ind w:right="87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7"/>
                <w:sz w:val="20"/>
                <w:szCs w:val="20"/>
              </w:rPr>
              <w:t>⑥确权到户的</w:t>
            </w:r>
            <w:r>
              <w:rPr>
                <w:rFonts w:hint="eastAsia" w:ascii="仿宋_GB2312" w:hAnsi="仿宋_GB2312" w:eastAsia="仿宋_GB2312" w:cs="仿宋_GB2312"/>
                <w:color w:val="000008"/>
                <w:spacing w:val="6"/>
                <w:sz w:val="20"/>
                <w:szCs w:val="20"/>
              </w:rPr>
              <w:t>光伏收益</w:t>
            </w:r>
          </w:p>
        </w:tc>
        <w:tc>
          <w:tcPr>
            <w:tcW w:w="956" w:type="dxa"/>
            <w:gridSpan w:val="2"/>
            <w:tcBorders>
              <w:top w:val="single" w:color="000000" w:sz="12" w:space="0"/>
            </w:tcBorders>
            <w:vAlign w:val="center"/>
          </w:tcPr>
          <w:p>
            <w:pPr>
              <w:spacing w:line="240" w:lineRule="exact"/>
              <w:ind w:right="107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7"/>
                <w:sz w:val="20"/>
                <w:szCs w:val="20"/>
              </w:rPr>
              <w:t>⑦征地土地</w:t>
            </w:r>
            <w:r>
              <w:rPr>
                <w:rFonts w:hint="eastAsia" w:ascii="仿宋_GB2312" w:hAnsi="仿宋_GB2312" w:eastAsia="仿宋_GB2312" w:cs="仿宋_GB2312"/>
                <w:color w:val="000008"/>
                <w:spacing w:val="6"/>
                <w:sz w:val="20"/>
                <w:szCs w:val="20"/>
              </w:rPr>
              <w:t>补偿费</w:t>
            </w:r>
          </w:p>
        </w:tc>
        <w:tc>
          <w:tcPr>
            <w:tcW w:w="1874" w:type="dxa"/>
            <w:gridSpan w:val="2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6"/>
                <w:sz w:val="20"/>
                <w:szCs w:val="20"/>
              </w:rPr>
              <w:t>⑧其他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1746" w:type="dxa"/>
            <w:vMerge w:val="continue"/>
            <w:tcBorders>
              <w:top w:val="nil"/>
              <w:left w:val="single" w:color="000000" w:sz="12" w:space="0"/>
              <w:bottom w:val="single" w:color="000000" w:sz="12" w:space="0"/>
            </w:tcBorders>
          </w:tcPr>
          <w:p>
            <w:pPr>
              <w:pStyle w:val="9"/>
            </w:pPr>
          </w:p>
        </w:tc>
        <w:tc>
          <w:tcPr>
            <w:tcW w:w="1111" w:type="dxa"/>
            <w:gridSpan w:val="2"/>
            <w:tcBorders>
              <w:bottom w:val="single" w:color="000000" w:sz="12" w:space="0"/>
            </w:tcBorders>
          </w:tcPr>
          <w:p>
            <w:pPr>
              <w:pStyle w:val="9"/>
              <w:spacing w:line="240" w:lineRule="exact"/>
              <w:jc w:val="both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780" w:type="dxa"/>
            <w:gridSpan w:val="2"/>
            <w:tcBorders>
              <w:bottom w:val="single" w:color="000000" w:sz="12" w:space="0"/>
            </w:tcBorders>
          </w:tcPr>
          <w:p>
            <w:pPr>
              <w:pStyle w:val="9"/>
              <w:spacing w:line="240" w:lineRule="exact"/>
              <w:jc w:val="both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365" w:type="dxa"/>
            <w:gridSpan w:val="4"/>
            <w:tcBorders>
              <w:bottom w:val="single" w:color="000000" w:sz="12" w:space="0"/>
            </w:tcBorders>
          </w:tcPr>
          <w:p>
            <w:pPr>
              <w:pStyle w:val="9"/>
              <w:spacing w:line="240" w:lineRule="exact"/>
              <w:jc w:val="both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780" w:type="dxa"/>
            <w:gridSpan w:val="2"/>
            <w:tcBorders>
              <w:bottom w:val="single" w:color="000000" w:sz="12" w:space="0"/>
            </w:tcBorders>
          </w:tcPr>
          <w:p>
            <w:pPr>
              <w:pStyle w:val="9"/>
              <w:spacing w:line="240" w:lineRule="exact"/>
              <w:jc w:val="both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930" w:type="dxa"/>
            <w:gridSpan w:val="4"/>
            <w:tcBorders>
              <w:bottom w:val="single" w:color="000000" w:sz="12" w:space="0"/>
            </w:tcBorders>
          </w:tcPr>
          <w:p>
            <w:pPr>
              <w:pStyle w:val="9"/>
              <w:spacing w:line="240" w:lineRule="exact"/>
              <w:jc w:val="both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59" w:type="dxa"/>
            <w:gridSpan w:val="2"/>
            <w:tcBorders>
              <w:bottom w:val="single" w:color="000000" w:sz="12" w:space="0"/>
            </w:tcBorders>
          </w:tcPr>
          <w:p>
            <w:pPr>
              <w:pStyle w:val="9"/>
              <w:spacing w:line="240" w:lineRule="exact"/>
              <w:jc w:val="both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956" w:type="dxa"/>
            <w:gridSpan w:val="2"/>
            <w:tcBorders>
              <w:bottom w:val="single" w:color="000000" w:sz="12" w:space="0"/>
            </w:tcBorders>
          </w:tcPr>
          <w:p>
            <w:pPr>
              <w:pStyle w:val="9"/>
              <w:spacing w:line="240" w:lineRule="exact"/>
              <w:jc w:val="both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874" w:type="dxa"/>
            <w:gridSpan w:val="2"/>
            <w:tcBorders>
              <w:bottom w:val="single" w:color="000000" w:sz="12" w:space="0"/>
              <w:right w:val="single" w:color="000000" w:sz="12" w:space="0"/>
            </w:tcBorders>
          </w:tcPr>
          <w:p>
            <w:pPr>
              <w:pStyle w:val="9"/>
              <w:spacing w:line="240" w:lineRule="exact"/>
              <w:jc w:val="both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1746" w:type="dxa"/>
            <w:vMerge w:val="restart"/>
            <w:tcBorders>
              <w:top w:val="single" w:color="000000" w:sz="12" w:space="0"/>
              <w:left w:val="single" w:color="000000" w:sz="12" w:space="0"/>
              <w:bottom w:val="nil"/>
            </w:tcBorders>
          </w:tcPr>
          <w:p>
            <w:pPr>
              <w:pStyle w:val="9"/>
              <w:spacing w:line="272" w:lineRule="auto"/>
              <w:rPr>
                <w:lang w:eastAsia="zh-CN"/>
              </w:rPr>
            </w:pPr>
          </w:p>
          <w:p>
            <w:pPr>
              <w:pStyle w:val="9"/>
              <w:spacing w:line="273" w:lineRule="auto"/>
              <w:rPr>
                <w:lang w:eastAsia="zh-CN"/>
              </w:rPr>
            </w:pPr>
          </w:p>
          <w:p>
            <w:pPr>
              <w:spacing w:before="68" w:line="224" w:lineRule="auto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color w:val="000008"/>
                <w:spacing w:val="5"/>
                <w:sz w:val="24"/>
                <w:szCs w:val="24"/>
              </w:rPr>
              <w:t>3.转移性收入</w:t>
            </w:r>
          </w:p>
          <w:p>
            <w:pPr>
              <w:spacing w:line="230" w:lineRule="auto"/>
              <w:ind w:left="59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ascii="黑体" w:hAnsi="黑体" w:eastAsia="黑体" w:cs="黑体"/>
                <w:color w:val="000008"/>
                <w:spacing w:val="8"/>
                <w:sz w:val="20"/>
                <w:szCs w:val="20"/>
              </w:rPr>
              <w:t>=①+②+③+④+⑤+</w:t>
            </w:r>
            <w:r>
              <w:rPr>
                <w:rFonts w:ascii="黑体" w:hAnsi="黑体" w:eastAsia="黑体" w:cs="黑体"/>
                <w:color w:val="000008"/>
                <w:spacing w:val="7"/>
                <w:sz w:val="20"/>
                <w:szCs w:val="20"/>
              </w:rPr>
              <w:t>⑥+⑦+⑧</w:t>
            </w:r>
          </w:p>
          <w:p>
            <w:pPr>
              <w:spacing w:before="466" w:line="236" w:lineRule="auto"/>
              <w:ind w:left="62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8"/>
                <w:spacing w:val="4"/>
                <w:sz w:val="20"/>
                <w:szCs w:val="20"/>
              </w:rPr>
              <w:t>合计:</w:t>
            </w:r>
            <w:r>
              <w:rPr>
                <w:rFonts w:hint="eastAsia" w:ascii="黑体" w:hAnsi="黑体" w:eastAsia="黑体" w:cs="黑体"/>
                <w:color w:val="000008"/>
                <w:spacing w:val="4"/>
                <w:sz w:val="20"/>
                <w:szCs w:val="20"/>
                <w:u w:val="single"/>
              </w:rPr>
              <w:t xml:space="preserve">       </w:t>
            </w:r>
            <w:r>
              <w:rPr>
                <w:rFonts w:hint="eastAsia" w:ascii="黑体" w:hAnsi="黑体" w:eastAsia="黑体" w:cs="黑体"/>
                <w:color w:val="000008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color w:val="000008"/>
                <w:spacing w:val="4"/>
                <w:sz w:val="20"/>
                <w:szCs w:val="20"/>
              </w:rPr>
              <w:t>元</w:t>
            </w:r>
          </w:p>
        </w:tc>
        <w:tc>
          <w:tcPr>
            <w:tcW w:w="1111" w:type="dxa"/>
            <w:gridSpan w:val="2"/>
            <w:tcBorders>
              <w:top w:val="single" w:color="000000" w:sz="12" w:space="0"/>
            </w:tcBorders>
          </w:tcPr>
          <w:p>
            <w:pPr>
              <w:spacing w:before="32" w:line="240" w:lineRule="exact"/>
              <w:ind w:right="76"/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8"/>
                <w:spacing w:val="11"/>
                <w:sz w:val="20"/>
                <w:szCs w:val="20"/>
              </w:rPr>
              <w:t>①最低生活保</w:t>
            </w:r>
            <w:r>
              <w:rPr>
                <w:rFonts w:hint="eastAsia" w:ascii="黑体" w:hAnsi="黑体" w:eastAsia="黑体" w:cs="黑体"/>
                <w:color w:val="000008"/>
                <w:spacing w:val="5"/>
                <w:sz w:val="20"/>
                <w:szCs w:val="20"/>
              </w:rPr>
              <w:t>障金</w:t>
            </w:r>
          </w:p>
        </w:tc>
        <w:tc>
          <w:tcPr>
            <w:tcW w:w="1174" w:type="dxa"/>
            <w:gridSpan w:val="4"/>
            <w:tcBorders>
              <w:top w:val="single" w:color="000000" w:sz="12" w:space="0"/>
            </w:tcBorders>
          </w:tcPr>
          <w:p>
            <w:pPr>
              <w:spacing w:before="32" w:line="240" w:lineRule="exact"/>
              <w:ind w:right="31"/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8"/>
                <w:spacing w:val="11"/>
                <w:sz w:val="20"/>
                <w:szCs w:val="20"/>
              </w:rPr>
              <w:t>②特困人员救</w:t>
            </w:r>
            <w:r>
              <w:rPr>
                <w:rFonts w:hint="eastAsia" w:ascii="黑体" w:hAnsi="黑体" w:eastAsia="黑体" w:cs="黑体"/>
                <w:color w:val="000008"/>
                <w:spacing w:val="9"/>
                <w:sz w:val="20"/>
                <w:szCs w:val="20"/>
              </w:rPr>
              <w:t>助供养金</w:t>
            </w:r>
          </w:p>
        </w:tc>
        <w:tc>
          <w:tcPr>
            <w:tcW w:w="1168" w:type="dxa"/>
            <w:gridSpan w:val="3"/>
            <w:tcBorders>
              <w:top w:val="single" w:color="000000" w:sz="12" w:space="0"/>
            </w:tcBorders>
          </w:tcPr>
          <w:p>
            <w:pPr>
              <w:spacing w:before="32" w:line="240" w:lineRule="exact"/>
              <w:ind w:right="21"/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8"/>
                <w:spacing w:val="11"/>
                <w:sz w:val="20"/>
                <w:szCs w:val="20"/>
              </w:rPr>
              <w:t>③养老金或离</w:t>
            </w:r>
            <w:r>
              <w:rPr>
                <w:rFonts w:hint="eastAsia" w:ascii="黑体" w:hAnsi="黑体" w:eastAsia="黑体" w:cs="黑体"/>
                <w:color w:val="000008"/>
                <w:spacing w:val="10"/>
                <w:sz w:val="20"/>
                <w:szCs w:val="20"/>
              </w:rPr>
              <w:t>退休金</w:t>
            </w:r>
          </w:p>
        </w:tc>
        <w:tc>
          <w:tcPr>
            <w:tcW w:w="1371" w:type="dxa"/>
            <w:gridSpan w:val="4"/>
            <w:tcBorders>
              <w:top w:val="single" w:color="000000" w:sz="12" w:space="0"/>
            </w:tcBorders>
          </w:tcPr>
          <w:p>
            <w:pPr>
              <w:spacing w:before="139" w:line="240" w:lineRule="exact"/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8"/>
                <w:spacing w:val="11"/>
                <w:sz w:val="20"/>
                <w:szCs w:val="20"/>
              </w:rPr>
              <w:t>④计划生育金</w:t>
            </w:r>
          </w:p>
        </w:tc>
        <w:tc>
          <w:tcPr>
            <w:tcW w:w="1301" w:type="dxa"/>
            <w:gridSpan w:val="3"/>
            <w:tcBorders>
              <w:top w:val="single" w:color="000000" w:sz="12" w:space="0"/>
            </w:tcBorders>
          </w:tcPr>
          <w:p>
            <w:pPr>
              <w:spacing w:before="139" w:line="240" w:lineRule="exact"/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8"/>
                <w:spacing w:val="11"/>
                <w:sz w:val="20"/>
                <w:szCs w:val="20"/>
              </w:rPr>
              <w:t>⑤生态补偿金</w:t>
            </w:r>
          </w:p>
        </w:tc>
        <w:tc>
          <w:tcPr>
            <w:tcW w:w="1168" w:type="dxa"/>
            <w:gridSpan w:val="3"/>
            <w:tcBorders>
              <w:top w:val="single" w:color="000000" w:sz="12" w:space="0"/>
            </w:tcBorders>
          </w:tcPr>
          <w:p>
            <w:pPr>
              <w:spacing w:before="139" w:line="240" w:lineRule="exact"/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8"/>
                <w:spacing w:val="11"/>
                <w:sz w:val="20"/>
                <w:szCs w:val="20"/>
              </w:rPr>
              <w:t>⑥产业奖励</w:t>
            </w:r>
          </w:p>
        </w:tc>
        <w:tc>
          <w:tcPr>
            <w:tcW w:w="1662" w:type="dxa"/>
            <w:tcBorders>
              <w:top w:val="single" w:color="000000" w:sz="12" w:space="0"/>
              <w:right w:val="single" w:color="000000" w:sz="12" w:space="0"/>
            </w:tcBorders>
          </w:tcPr>
          <w:p>
            <w:pPr>
              <w:spacing w:before="139" w:line="240" w:lineRule="exact"/>
              <w:ind w:left="224"/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8"/>
                <w:spacing w:val="11"/>
                <w:sz w:val="20"/>
                <w:szCs w:val="20"/>
              </w:rPr>
              <w:t>⑦就业奖励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1746" w:type="dxa"/>
            <w:vMerge w:val="continue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9"/>
            </w:pPr>
          </w:p>
        </w:tc>
        <w:tc>
          <w:tcPr>
            <w:tcW w:w="1111" w:type="dxa"/>
            <w:gridSpan w:val="2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74" w:type="dxa"/>
            <w:gridSpan w:val="4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68" w:type="dxa"/>
            <w:gridSpan w:val="3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371" w:type="dxa"/>
            <w:gridSpan w:val="4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301" w:type="dxa"/>
            <w:gridSpan w:val="3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68" w:type="dxa"/>
            <w:gridSpan w:val="3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662" w:type="dxa"/>
            <w:tcBorders>
              <w:right w:val="single" w:color="000000" w:sz="12" w:space="0"/>
            </w:tcBorders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1746" w:type="dxa"/>
            <w:vMerge w:val="continue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9"/>
            </w:pPr>
          </w:p>
        </w:tc>
        <w:tc>
          <w:tcPr>
            <w:tcW w:w="8955" w:type="dxa"/>
            <w:gridSpan w:val="20"/>
            <w:tcBorders>
              <w:right w:val="single" w:color="000000" w:sz="12" w:space="0"/>
            </w:tcBorders>
          </w:tcPr>
          <w:p>
            <w:pPr>
              <w:pStyle w:val="9"/>
              <w:spacing w:before="138"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8"/>
                <w:spacing w:val="6"/>
                <w:sz w:val="20"/>
                <w:szCs w:val="20"/>
              </w:rPr>
              <w:t>⑧其他转移性收入</w:t>
            </w:r>
            <w:r>
              <w:rPr>
                <w:rFonts w:hint="eastAsia" w:ascii="仿宋_GB2312" w:hAnsi="仿宋_GB2312" w:eastAsia="仿宋_GB2312" w:cs="仿宋_GB2312"/>
                <w:color w:val="000008"/>
                <w:spacing w:val="6"/>
                <w:sz w:val="20"/>
                <w:szCs w:val="20"/>
              </w:rPr>
              <w:t>=a+b+c+d+e+f+g小计:元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1746" w:type="dxa"/>
            <w:vMerge w:val="continue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9"/>
            </w:pPr>
          </w:p>
        </w:tc>
        <w:tc>
          <w:tcPr>
            <w:tcW w:w="97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8"/>
                <w:spacing w:val="6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6"/>
                <w:sz w:val="20"/>
                <w:szCs w:val="20"/>
              </w:rPr>
              <w:t>a.残疾人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6"/>
                <w:sz w:val="20"/>
                <w:szCs w:val="20"/>
              </w:rPr>
              <w:t>补贴</w:t>
            </w:r>
          </w:p>
        </w:tc>
        <w:tc>
          <w:tcPr>
            <w:tcW w:w="990" w:type="dxa"/>
            <w:gridSpan w:val="4"/>
            <w:vAlign w:val="center"/>
          </w:tcPr>
          <w:p>
            <w:pPr>
              <w:spacing w:line="240" w:lineRule="exact"/>
              <w:ind w:right="130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7"/>
                <w:sz w:val="20"/>
                <w:szCs w:val="20"/>
              </w:rPr>
              <w:t>b.农业直接</w:t>
            </w:r>
            <w:r>
              <w:rPr>
                <w:rFonts w:hint="eastAsia" w:ascii="仿宋_GB2312" w:hAnsi="仿宋_GB2312" w:eastAsia="仿宋_GB2312" w:cs="仿宋_GB2312"/>
                <w:color w:val="000008"/>
                <w:spacing w:val="5"/>
                <w:sz w:val="20"/>
                <w:szCs w:val="20"/>
              </w:rPr>
              <w:t>补贴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spacing w:line="240" w:lineRule="exact"/>
              <w:ind w:right="97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5"/>
                <w:sz w:val="20"/>
                <w:szCs w:val="20"/>
              </w:rPr>
              <w:t>c.赡养</w:t>
            </w:r>
            <w:r>
              <w:rPr>
                <w:rFonts w:hint="eastAsia" w:ascii="仿宋_GB2312" w:hAnsi="仿宋_GB2312" w:eastAsia="仿宋_GB2312" w:cs="仿宋_GB2312"/>
                <w:color w:val="000008"/>
                <w:sz w:val="20"/>
                <w:szCs w:val="20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000008"/>
                <w:spacing w:val="1"/>
                <w:sz w:val="20"/>
                <w:szCs w:val="20"/>
              </w:rPr>
              <w:t>抚/扶养)</w:t>
            </w:r>
            <w:r>
              <w:rPr>
                <w:rFonts w:hint="eastAsia" w:ascii="仿宋_GB2312" w:hAnsi="仿宋_GB2312" w:eastAsia="仿宋_GB2312" w:cs="仿宋_GB2312"/>
                <w:color w:val="000008"/>
                <w:spacing w:val="5"/>
                <w:sz w:val="20"/>
                <w:szCs w:val="20"/>
              </w:rPr>
              <w:t>费</w:t>
            </w:r>
          </w:p>
        </w:tc>
        <w:tc>
          <w:tcPr>
            <w:tcW w:w="1335" w:type="dxa"/>
            <w:gridSpan w:val="5"/>
            <w:vAlign w:val="center"/>
          </w:tcPr>
          <w:p>
            <w:pPr>
              <w:spacing w:line="240" w:lineRule="exact"/>
              <w:ind w:right="215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5"/>
                <w:sz w:val="20"/>
                <w:szCs w:val="20"/>
              </w:rPr>
              <w:t>d.非救济性</w:t>
            </w:r>
            <w:r>
              <w:rPr>
                <w:rFonts w:hint="eastAsia" w:ascii="仿宋_GB2312" w:hAnsi="仿宋_GB2312" w:eastAsia="仿宋_GB2312" w:cs="仿宋_GB2312"/>
                <w:color w:val="000008"/>
                <w:spacing w:val="7"/>
                <w:sz w:val="20"/>
                <w:szCs w:val="20"/>
              </w:rPr>
              <w:t>经常性捐赠</w:t>
            </w:r>
          </w:p>
        </w:tc>
        <w:tc>
          <w:tcPr>
            <w:tcW w:w="2052" w:type="dxa"/>
            <w:gridSpan w:val="5"/>
            <w:vAlign w:val="center"/>
          </w:tcPr>
          <w:p>
            <w:pPr>
              <w:spacing w:line="240" w:lineRule="exact"/>
              <w:ind w:right="12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7"/>
                <w:sz w:val="20"/>
                <w:szCs w:val="20"/>
              </w:rPr>
              <w:t>e.非确权到村到户的</w:t>
            </w:r>
            <w:r>
              <w:rPr>
                <w:rFonts w:hint="eastAsia" w:ascii="仿宋_GB2312" w:hAnsi="仿宋_GB2312" w:eastAsia="仿宋_GB2312" w:cs="仿宋_GB2312"/>
                <w:color w:val="000008"/>
                <w:spacing w:val="8"/>
                <w:sz w:val="20"/>
                <w:szCs w:val="20"/>
              </w:rPr>
              <w:t>产业项目收益分红</w:t>
            </w:r>
          </w:p>
        </w:tc>
        <w:tc>
          <w:tcPr>
            <w:tcW w:w="77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5"/>
                <w:sz w:val="20"/>
                <w:szCs w:val="20"/>
              </w:rPr>
              <w:t>f.经常性赔偿</w:t>
            </w:r>
          </w:p>
        </w:tc>
        <w:tc>
          <w:tcPr>
            <w:tcW w:w="1662" w:type="dxa"/>
            <w:tcBorders>
              <w:right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4"/>
                <w:sz w:val="20"/>
                <w:szCs w:val="20"/>
              </w:rPr>
              <w:t>g.其他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746" w:type="dxa"/>
            <w:vMerge w:val="continue"/>
            <w:tcBorders>
              <w:top w:val="nil"/>
              <w:left w:val="single" w:color="000000" w:sz="12" w:space="0"/>
              <w:bottom w:val="single" w:color="000000" w:sz="12" w:space="0"/>
            </w:tcBorders>
          </w:tcPr>
          <w:p>
            <w:pPr>
              <w:pStyle w:val="9"/>
            </w:pPr>
          </w:p>
        </w:tc>
        <w:tc>
          <w:tcPr>
            <w:tcW w:w="973" w:type="dxa"/>
            <w:tcBorders>
              <w:bottom w:val="single" w:color="000000" w:sz="12" w:space="0"/>
            </w:tcBorders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990" w:type="dxa"/>
            <w:gridSpan w:val="4"/>
            <w:tcBorders>
              <w:bottom w:val="single" w:color="000000" w:sz="12" w:space="0"/>
            </w:tcBorders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70" w:type="dxa"/>
            <w:gridSpan w:val="2"/>
            <w:tcBorders>
              <w:bottom w:val="single" w:color="000000" w:sz="12" w:space="0"/>
            </w:tcBorders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335" w:type="dxa"/>
            <w:gridSpan w:val="5"/>
            <w:tcBorders>
              <w:bottom w:val="single" w:color="000000" w:sz="12" w:space="0"/>
            </w:tcBorders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2052" w:type="dxa"/>
            <w:gridSpan w:val="5"/>
            <w:tcBorders>
              <w:bottom w:val="single" w:color="000000" w:sz="12" w:space="0"/>
            </w:tcBorders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773" w:type="dxa"/>
            <w:gridSpan w:val="2"/>
            <w:tcBorders>
              <w:bottom w:val="single" w:color="000000" w:sz="12" w:space="0"/>
            </w:tcBorders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662" w:type="dxa"/>
            <w:tcBorders>
              <w:bottom w:val="single" w:color="000000" w:sz="12" w:space="0"/>
              <w:right w:val="single" w:color="000000" w:sz="12" w:space="0"/>
            </w:tcBorders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961" w:hRule="atLeast"/>
          <w:jc w:val="center"/>
        </w:trPr>
        <w:tc>
          <w:tcPr>
            <w:tcW w:w="1746" w:type="dxa"/>
            <w:vMerge w:val="restart"/>
            <w:tcBorders>
              <w:top w:val="single" w:color="000000" w:sz="12" w:space="0"/>
              <w:left w:val="single" w:color="000000" w:sz="12" w:space="0"/>
              <w:bottom w:val="nil"/>
            </w:tcBorders>
          </w:tcPr>
          <w:p>
            <w:pPr>
              <w:pStyle w:val="9"/>
              <w:spacing w:line="467" w:lineRule="auto"/>
            </w:pPr>
          </w:p>
          <w:p>
            <w:pPr>
              <w:numPr>
                <w:ilvl w:val="0"/>
                <w:numId w:val="1"/>
              </w:numPr>
              <w:spacing w:before="68" w:line="229" w:lineRule="auto"/>
              <w:ind w:right="121"/>
              <w:jc w:val="center"/>
              <w:rPr>
                <w:rFonts w:ascii="黑体" w:hAnsi="黑体" w:eastAsia="黑体" w:cs="黑体"/>
                <w:color w:val="000008"/>
                <w:spacing w:val="6"/>
                <w:sz w:val="20"/>
                <w:szCs w:val="20"/>
              </w:rPr>
            </w:pPr>
            <w:r>
              <w:rPr>
                <w:rFonts w:ascii="黑体" w:hAnsi="黑体" w:eastAsia="黑体" w:cs="黑体"/>
                <w:color w:val="000008"/>
                <w:spacing w:val="5"/>
                <w:sz w:val="24"/>
                <w:szCs w:val="24"/>
              </w:rPr>
              <w:t>生产经营性</w:t>
            </w:r>
            <w:r>
              <w:rPr>
                <w:rFonts w:ascii="黑体" w:hAnsi="黑体" w:eastAsia="黑体" w:cs="黑体"/>
                <w:color w:val="000008"/>
                <w:spacing w:val="6"/>
                <w:sz w:val="24"/>
                <w:szCs w:val="24"/>
              </w:rPr>
              <w:t>收入</w:t>
            </w:r>
            <w:r>
              <w:rPr>
                <w:rFonts w:ascii="黑体" w:hAnsi="黑体" w:eastAsia="黑体" w:cs="黑体"/>
                <w:color w:val="000008"/>
                <w:spacing w:val="6"/>
                <w:sz w:val="20"/>
                <w:szCs w:val="20"/>
              </w:rPr>
              <w:t>=①+②</w:t>
            </w:r>
          </w:p>
          <w:p>
            <w:pPr>
              <w:spacing w:before="308" w:line="228" w:lineRule="auto"/>
              <w:ind w:right="119"/>
              <w:jc w:val="both"/>
              <w:rPr>
                <w:rFonts w:ascii="黑体" w:hAnsi="黑体" w:eastAsia="黑体" w:cs="黑体"/>
                <w:color w:val="000008"/>
                <w:spacing w:val="6"/>
                <w:sz w:val="20"/>
                <w:szCs w:val="20"/>
              </w:rPr>
            </w:pPr>
            <w:r>
              <w:rPr>
                <w:rFonts w:ascii="黑体" w:hAnsi="黑体" w:eastAsia="黑体" w:cs="黑体"/>
                <w:color w:val="000008"/>
                <w:spacing w:val="4"/>
                <w:sz w:val="20"/>
                <w:szCs w:val="20"/>
              </w:rPr>
              <w:t>合计:</w:t>
            </w:r>
            <w:r>
              <w:rPr>
                <w:rFonts w:hint="eastAsia" w:ascii="黑体" w:hAnsi="黑体" w:eastAsia="黑体" w:cs="黑体"/>
                <w:color w:val="000008"/>
                <w:spacing w:val="4"/>
                <w:sz w:val="20"/>
                <w:szCs w:val="20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8"/>
                <w:spacing w:val="4"/>
                <w:sz w:val="20"/>
                <w:szCs w:val="20"/>
                <w:u w:val="single"/>
              </w:rPr>
              <w:t xml:space="preserve">      </w:t>
            </w:r>
            <w:r>
              <w:rPr>
                <w:rFonts w:ascii="黑体" w:hAnsi="黑体" w:eastAsia="黑体" w:cs="黑体"/>
                <w:color w:val="000008"/>
                <w:spacing w:val="4"/>
                <w:sz w:val="20"/>
                <w:szCs w:val="20"/>
              </w:rPr>
              <w:t>元</w:t>
            </w:r>
          </w:p>
        </w:tc>
        <w:tc>
          <w:tcPr>
            <w:tcW w:w="1290" w:type="dxa"/>
            <w:gridSpan w:val="3"/>
            <w:vMerge w:val="restart"/>
            <w:tcBorders>
              <w:top w:val="single" w:color="000000" w:sz="12" w:space="0"/>
              <w:bottom w:val="nil"/>
            </w:tcBorders>
            <w:vAlign w:val="center"/>
          </w:tcPr>
          <w:p>
            <w:pPr>
              <w:spacing w:before="55" w:line="20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7"/>
                <w:sz w:val="20"/>
                <w:szCs w:val="20"/>
              </w:rPr>
              <w:t>农林牧渔业</w:t>
            </w:r>
          </w:p>
          <w:p>
            <w:pPr>
              <w:spacing w:before="10" w:line="200" w:lineRule="exact"/>
              <w:ind w:right="42"/>
              <w:jc w:val="both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z w:val="20"/>
                <w:szCs w:val="20"/>
              </w:rPr>
              <w:t>（稻谷、玉米、油菜、大</w:t>
            </w:r>
            <w:r>
              <w:rPr>
                <w:rFonts w:hint="eastAsia" w:ascii="仿宋_GB2312" w:hAnsi="仿宋_GB2312" w:eastAsia="仿宋_GB2312" w:cs="仿宋_GB2312"/>
                <w:color w:val="000008"/>
                <w:spacing w:val="7"/>
                <w:sz w:val="20"/>
                <w:szCs w:val="20"/>
              </w:rPr>
              <w:t>豆、红薯、烟叶、蔬菜、水</w:t>
            </w:r>
            <w:r>
              <w:rPr>
                <w:rFonts w:hint="eastAsia" w:ascii="仿宋_GB2312" w:hAnsi="仿宋_GB2312" w:eastAsia="仿宋_GB2312" w:cs="仿宋_GB2312"/>
                <w:color w:val="000008"/>
                <w:spacing w:val="8"/>
                <w:sz w:val="20"/>
                <w:szCs w:val="20"/>
              </w:rPr>
              <w:t>果、中药材等</w:t>
            </w:r>
            <w:r>
              <w:rPr>
                <w:rFonts w:hint="eastAsia" w:ascii="仿宋_GB2312" w:hAnsi="仿宋_GB2312" w:eastAsia="仿宋_GB2312" w:cs="仿宋_GB2312"/>
                <w:color w:val="000008"/>
                <w:spacing w:val="14"/>
                <w:sz w:val="20"/>
                <w:szCs w:val="20"/>
              </w:rPr>
              <w:t>种植和蘑菇、</w:t>
            </w:r>
            <w:r>
              <w:rPr>
                <w:rFonts w:hint="eastAsia" w:ascii="仿宋_GB2312" w:hAnsi="仿宋_GB2312" w:eastAsia="仿宋_GB2312" w:cs="仿宋_GB2312"/>
                <w:color w:val="000008"/>
                <w:spacing w:val="4"/>
                <w:sz w:val="20"/>
                <w:szCs w:val="20"/>
              </w:rPr>
              <w:t>中草药等采</w:t>
            </w:r>
            <w:r>
              <w:rPr>
                <w:rFonts w:hint="eastAsia" w:ascii="仿宋_GB2312" w:hAnsi="仿宋_GB2312" w:eastAsia="仿宋_GB2312" w:cs="仿宋_GB2312"/>
                <w:color w:val="000008"/>
                <w:spacing w:val="6"/>
                <w:sz w:val="20"/>
                <w:szCs w:val="20"/>
              </w:rPr>
              <w:t>摘，林木，牲畜、家禽、兔、蜂等饲养，</w:t>
            </w:r>
            <w:r>
              <w:rPr>
                <w:rFonts w:hint="eastAsia" w:ascii="仿宋_GB2312" w:hAnsi="仿宋_GB2312" w:eastAsia="仿宋_GB2312" w:cs="仿宋_GB2312"/>
                <w:color w:val="000008"/>
                <w:spacing w:val="7"/>
                <w:sz w:val="20"/>
                <w:szCs w:val="20"/>
              </w:rPr>
              <w:t>水产养殖和捕</w:t>
            </w:r>
            <w:r>
              <w:rPr>
                <w:rFonts w:hint="eastAsia" w:ascii="仿宋_GB2312" w:hAnsi="仿宋_GB2312" w:eastAsia="仿宋_GB2312" w:cs="仿宋_GB2312"/>
                <w:color w:val="000008"/>
                <w:spacing w:val="3"/>
                <w:sz w:val="20"/>
                <w:szCs w:val="20"/>
              </w:rPr>
              <w:t>捞等）</w:t>
            </w:r>
          </w:p>
        </w:tc>
        <w:tc>
          <w:tcPr>
            <w:tcW w:w="995" w:type="dxa"/>
            <w:gridSpan w:val="3"/>
            <w:tcBorders>
              <w:top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-2"/>
                <w:sz w:val="20"/>
                <w:szCs w:val="20"/>
              </w:rPr>
              <w:t>品种</w:t>
            </w:r>
          </w:p>
        </w:tc>
        <w:tc>
          <w:tcPr>
            <w:tcW w:w="1168" w:type="dxa"/>
            <w:gridSpan w:val="3"/>
            <w:tcBorders>
              <w:top w:val="single" w:color="000000" w:sz="12" w:space="0"/>
            </w:tcBorders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6"/>
                <w:sz w:val="20"/>
                <w:szCs w:val="20"/>
              </w:rPr>
              <w:t>销售和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-4"/>
                <w:sz w:val="20"/>
                <w:szCs w:val="20"/>
              </w:rPr>
              <w:t>自用量</w:t>
            </w:r>
          </w:p>
        </w:tc>
        <w:tc>
          <w:tcPr>
            <w:tcW w:w="651" w:type="dxa"/>
            <w:gridSpan w:val="2"/>
            <w:tcBorders>
              <w:top w:val="single" w:color="000000" w:sz="12" w:space="0"/>
            </w:tcBorders>
            <w:vAlign w:val="center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3"/>
                <w:sz w:val="20"/>
                <w:szCs w:val="20"/>
              </w:rPr>
              <w:t>市场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20"/>
                <w:szCs w:val="20"/>
              </w:rPr>
              <w:t>价格</w:t>
            </w:r>
          </w:p>
        </w:tc>
        <w:tc>
          <w:tcPr>
            <w:tcW w:w="1507" w:type="dxa"/>
            <w:gridSpan w:val="4"/>
            <w:tcBorders>
              <w:top w:val="single" w:color="000000" w:sz="12" w:space="0"/>
            </w:tcBorders>
            <w:vAlign w:val="center"/>
          </w:tcPr>
          <w:p>
            <w:pPr>
              <w:spacing w:line="200" w:lineRule="exact"/>
              <w:ind w:right="187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10"/>
                <w:sz w:val="20"/>
                <w:szCs w:val="20"/>
              </w:rPr>
              <w:t>①</w:t>
            </w:r>
            <w:r>
              <w:rPr>
                <w:rFonts w:hint="eastAsia" w:ascii="仿宋_GB2312" w:hAnsi="仿宋_GB2312" w:eastAsia="仿宋_GB2312" w:cs="仿宋_GB2312"/>
                <w:color w:val="000008"/>
                <w:spacing w:val="5"/>
                <w:sz w:val="20"/>
                <w:szCs w:val="20"/>
              </w:rPr>
              <w:t>农林牧渔业 收入</w:t>
            </w:r>
          </w:p>
          <w:p>
            <w:pPr>
              <w:spacing w:line="320" w:lineRule="exact"/>
              <w:ind w:left="91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2"/>
                <w:sz w:val="20"/>
                <w:szCs w:val="20"/>
              </w:rPr>
              <w:t>小计:</w:t>
            </w:r>
            <w:r>
              <w:rPr>
                <w:rFonts w:hint="eastAsia" w:ascii="仿宋_GB2312" w:hAnsi="仿宋_GB2312" w:eastAsia="仿宋_GB2312" w:cs="仿宋_GB2312"/>
                <w:color w:val="000008"/>
                <w:spacing w:val="2"/>
                <w:sz w:val="20"/>
                <w:szCs w:val="20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000008"/>
                <w:spacing w:val="2"/>
                <w:sz w:val="20"/>
                <w:szCs w:val="20"/>
              </w:rPr>
              <w:t>元</w:t>
            </w:r>
          </w:p>
        </w:tc>
        <w:tc>
          <w:tcPr>
            <w:tcW w:w="1682" w:type="dxa"/>
            <w:gridSpan w:val="4"/>
            <w:tcBorders>
              <w:top w:val="single" w:color="000000" w:sz="12" w:space="0"/>
            </w:tcBorders>
            <w:vAlign w:val="center"/>
          </w:tcPr>
          <w:p>
            <w:pPr>
              <w:spacing w:line="240" w:lineRule="exact"/>
              <w:ind w:right="79"/>
              <w:rPr>
                <w:rFonts w:ascii="黑体" w:hAnsi="黑体" w:eastAsia="黑体" w:cs="黑体"/>
                <w:color w:val="000008"/>
                <w:spacing w:val="11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8"/>
                <w:spacing w:val="11"/>
                <w:sz w:val="20"/>
                <w:szCs w:val="20"/>
              </w:rPr>
              <w:t>③生产经营性支出</w:t>
            </w:r>
          </w:p>
          <w:p>
            <w:pPr>
              <w:spacing w:line="240" w:lineRule="exact"/>
              <w:ind w:right="79"/>
              <w:rPr>
                <w:rFonts w:ascii="仿宋_GB2312" w:hAnsi="仿宋_GB2312" w:eastAsia="仿宋_GB2312" w:cs="仿宋_GB2312"/>
                <w:color w:val="000008"/>
                <w:spacing w:val="-2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8"/>
                <w:spacing w:val="-2"/>
                <w:sz w:val="20"/>
                <w:szCs w:val="20"/>
              </w:rPr>
              <w:t>(合计):</w:t>
            </w:r>
            <w:r>
              <w:rPr>
                <w:rFonts w:hint="eastAsia" w:ascii="黑体" w:hAnsi="黑体" w:eastAsia="黑体" w:cs="黑体"/>
                <w:color w:val="000008"/>
                <w:spacing w:val="-2"/>
                <w:sz w:val="20"/>
                <w:szCs w:val="20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color w:val="000008"/>
                <w:spacing w:val="5"/>
                <w:sz w:val="20"/>
                <w:szCs w:val="20"/>
              </w:rPr>
              <w:t>元</w:t>
            </w:r>
          </w:p>
        </w:tc>
        <w:tc>
          <w:tcPr>
            <w:tcW w:w="1662" w:type="dxa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spacing w:line="200" w:lineRule="exact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8"/>
                <w:spacing w:val="11"/>
                <w:sz w:val="20"/>
                <w:szCs w:val="20"/>
              </w:rPr>
              <w:t>④专项用于减少生产经营性</w:t>
            </w:r>
            <w:r>
              <w:rPr>
                <w:rFonts w:hint="eastAsia" w:ascii="黑体" w:hAnsi="黑体" w:eastAsia="黑体" w:cs="黑体"/>
                <w:color w:val="000008"/>
                <w:spacing w:val="10"/>
                <w:sz w:val="20"/>
                <w:szCs w:val="20"/>
              </w:rPr>
              <w:t>支出的补贴</w:t>
            </w: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5"/>
                <w:sz w:val="20"/>
                <w:szCs w:val="20"/>
              </w:rPr>
              <w:t>合计:</w:t>
            </w:r>
            <w:r>
              <w:rPr>
                <w:rFonts w:hint="eastAsia" w:ascii="仿宋_GB2312" w:hAnsi="仿宋_GB2312" w:eastAsia="仿宋_GB2312" w:cs="仿宋_GB2312"/>
                <w:color w:val="000008"/>
                <w:spacing w:val="5"/>
                <w:sz w:val="20"/>
                <w:szCs w:val="20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000008"/>
                <w:spacing w:val="5"/>
                <w:sz w:val="20"/>
                <w:szCs w:val="20"/>
              </w:rPr>
              <w:t>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1746" w:type="dxa"/>
            <w:vMerge w:val="continue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9"/>
            </w:pPr>
          </w:p>
        </w:tc>
        <w:tc>
          <w:tcPr>
            <w:tcW w:w="1290" w:type="dxa"/>
            <w:gridSpan w:val="3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pStyle w:val="9"/>
              <w:spacing w:line="2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995" w:type="dxa"/>
            <w:gridSpan w:val="3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68" w:type="dxa"/>
            <w:gridSpan w:val="3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651" w:type="dxa"/>
            <w:gridSpan w:val="2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507" w:type="dxa"/>
            <w:gridSpan w:val="4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682" w:type="dxa"/>
            <w:gridSpan w:val="4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662" w:type="dxa"/>
            <w:tcBorders>
              <w:right w:val="single" w:color="000000" w:sz="12" w:space="0"/>
            </w:tcBorders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  <w:jc w:val="center"/>
        </w:trPr>
        <w:tc>
          <w:tcPr>
            <w:tcW w:w="1746" w:type="dxa"/>
            <w:vMerge w:val="continue"/>
            <w:tcBorders>
              <w:top w:val="nil"/>
              <w:left w:val="single" w:color="000000" w:sz="12" w:space="0"/>
              <w:bottom w:val="single" w:color="000000" w:sz="12" w:space="0"/>
            </w:tcBorders>
          </w:tcPr>
          <w:p>
            <w:pPr>
              <w:pStyle w:val="9"/>
            </w:pPr>
          </w:p>
        </w:tc>
        <w:tc>
          <w:tcPr>
            <w:tcW w:w="1290" w:type="dxa"/>
            <w:gridSpan w:val="3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pStyle w:val="9"/>
              <w:spacing w:line="2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995" w:type="dxa"/>
            <w:gridSpan w:val="3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68" w:type="dxa"/>
            <w:gridSpan w:val="3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651" w:type="dxa"/>
            <w:gridSpan w:val="2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507" w:type="dxa"/>
            <w:gridSpan w:val="4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682" w:type="dxa"/>
            <w:gridSpan w:val="4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662" w:type="dxa"/>
            <w:tcBorders>
              <w:right w:val="single" w:color="000000" w:sz="12" w:space="0"/>
            </w:tcBorders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1746" w:type="dxa"/>
            <w:vMerge w:val="restart"/>
            <w:tcBorders>
              <w:top w:val="single" w:color="000000" w:sz="12" w:space="0"/>
              <w:left w:val="single" w:color="000000" w:sz="12" w:space="0"/>
              <w:bottom w:val="nil"/>
            </w:tcBorders>
          </w:tcPr>
          <w:p>
            <w:pPr>
              <w:pStyle w:val="9"/>
              <w:spacing w:line="242" w:lineRule="auto"/>
            </w:pPr>
          </w:p>
          <w:p>
            <w:pPr>
              <w:pStyle w:val="9"/>
              <w:spacing w:line="242" w:lineRule="auto"/>
            </w:pPr>
          </w:p>
          <w:p>
            <w:pPr>
              <w:pStyle w:val="9"/>
              <w:spacing w:line="242" w:lineRule="auto"/>
            </w:pPr>
          </w:p>
          <w:p>
            <w:pPr>
              <w:pStyle w:val="9"/>
              <w:spacing w:line="243" w:lineRule="auto"/>
            </w:pPr>
          </w:p>
          <w:p>
            <w:pPr>
              <w:pStyle w:val="9"/>
              <w:spacing w:line="243" w:lineRule="auto"/>
            </w:pPr>
          </w:p>
          <w:p>
            <w:pPr>
              <w:numPr>
                <w:ilvl w:val="0"/>
                <w:numId w:val="1"/>
              </w:numPr>
              <w:spacing w:before="68" w:line="229" w:lineRule="auto"/>
              <w:ind w:right="121"/>
              <w:jc w:val="center"/>
              <w:rPr>
                <w:rFonts w:ascii="黑体" w:hAnsi="黑体" w:eastAsia="黑体" w:cs="黑体"/>
                <w:spacing w:val="4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5"/>
                <w:sz w:val="24"/>
                <w:szCs w:val="24"/>
              </w:rPr>
              <w:t>生产经营性</w:t>
            </w:r>
            <w:r>
              <w:rPr>
                <w:rFonts w:ascii="黑体" w:hAnsi="黑体" w:eastAsia="黑体" w:cs="黑体"/>
                <w:spacing w:val="4"/>
                <w:sz w:val="24"/>
                <w:szCs w:val="24"/>
              </w:rPr>
              <w:t>支出</w:t>
            </w:r>
            <w:r>
              <w:rPr>
                <w:rFonts w:ascii="黑体" w:hAnsi="黑体" w:eastAsia="黑体" w:cs="黑体"/>
                <w:spacing w:val="4"/>
                <w:sz w:val="20"/>
                <w:szCs w:val="20"/>
              </w:rPr>
              <w:t>=③-④</w:t>
            </w:r>
          </w:p>
          <w:p>
            <w:pPr>
              <w:tabs>
                <w:tab w:val="left" w:pos="1293"/>
              </w:tabs>
              <w:spacing w:before="216" w:line="360" w:lineRule="auto"/>
              <w:rPr>
                <w:rFonts w:ascii="黑体" w:hAnsi="黑体" w:eastAsia="黑体" w:cs="黑体"/>
                <w:sz w:val="17"/>
                <w:szCs w:val="17"/>
              </w:rPr>
            </w:pPr>
            <w:r>
              <w:rPr>
                <w:rFonts w:ascii="黑体" w:hAnsi="黑体" w:eastAsia="黑体" w:cs="黑体"/>
                <w:color w:val="000008"/>
                <w:spacing w:val="4"/>
                <w:sz w:val="20"/>
                <w:szCs w:val="20"/>
              </w:rPr>
              <w:t>合计:</w:t>
            </w:r>
            <w:r>
              <w:rPr>
                <w:rFonts w:hint="eastAsia" w:ascii="黑体" w:hAnsi="黑体" w:eastAsia="黑体" w:cs="黑体"/>
                <w:color w:val="000008"/>
                <w:spacing w:val="4"/>
                <w:sz w:val="20"/>
                <w:szCs w:val="20"/>
                <w:u w:val="single"/>
              </w:rPr>
              <w:t xml:space="preserve">        </w:t>
            </w:r>
            <w:r>
              <w:rPr>
                <w:rFonts w:ascii="黑体" w:hAnsi="黑体" w:eastAsia="黑体" w:cs="黑体"/>
                <w:color w:val="000008"/>
                <w:spacing w:val="4"/>
                <w:sz w:val="20"/>
                <w:szCs w:val="20"/>
              </w:rPr>
              <w:t>元</w:t>
            </w:r>
          </w:p>
        </w:tc>
        <w:tc>
          <w:tcPr>
            <w:tcW w:w="1290" w:type="dxa"/>
            <w:gridSpan w:val="3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pStyle w:val="9"/>
              <w:spacing w:line="2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995" w:type="dxa"/>
            <w:gridSpan w:val="3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68" w:type="dxa"/>
            <w:gridSpan w:val="3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651" w:type="dxa"/>
            <w:gridSpan w:val="2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507" w:type="dxa"/>
            <w:gridSpan w:val="4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682" w:type="dxa"/>
            <w:gridSpan w:val="4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662" w:type="dxa"/>
            <w:tcBorders>
              <w:right w:val="single" w:color="000000" w:sz="12" w:space="0"/>
            </w:tcBorders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1746" w:type="dxa"/>
            <w:vMerge w:val="continue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9"/>
            </w:pPr>
          </w:p>
        </w:tc>
        <w:tc>
          <w:tcPr>
            <w:tcW w:w="1290" w:type="dxa"/>
            <w:gridSpan w:val="3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pStyle w:val="9"/>
              <w:spacing w:line="200" w:lineRule="exact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995" w:type="dxa"/>
            <w:gridSpan w:val="3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68" w:type="dxa"/>
            <w:gridSpan w:val="3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651" w:type="dxa"/>
            <w:gridSpan w:val="2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507" w:type="dxa"/>
            <w:gridSpan w:val="4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682" w:type="dxa"/>
            <w:gridSpan w:val="4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662" w:type="dxa"/>
            <w:tcBorders>
              <w:right w:val="single" w:color="000000" w:sz="12" w:space="0"/>
            </w:tcBorders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  <w:jc w:val="center"/>
        </w:trPr>
        <w:tc>
          <w:tcPr>
            <w:tcW w:w="1746" w:type="dxa"/>
            <w:vMerge w:val="continue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9"/>
            </w:pPr>
          </w:p>
        </w:tc>
        <w:tc>
          <w:tcPr>
            <w:tcW w:w="1290" w:type="dxa"/>
            <w:gridSpan w:val="3"/>
            <w:vMerge w:val="restart"/>
            <w:tcBorders>
              <w:bottom w:val="nil"/>
            </w:tcBorders>
            <w:vAlign w:val="center"/>
          </w:tcPr>
          <w:p>
            <w:pPr>
              <w:spacing w:before="235" w:line="20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6"/>
                <w:sz w:val="20"/>
                <w:szCs w:val="20"/>
              </w:rPr>
              <w:t>商贸经营</w:t>
            </w:r>
          </w:p>
          <w:p>
            <w:pPr>
              <w:spacing w:before="11" w:line="200" w:lineRule="exact"/>
              <w:ind w:right="63"/>
              <w:jc w:val="both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4"/>
                <w:sz w:val="20"/>
                <w:szCs w:val="20"/>
              </w:rPr>
              <w:t>（交通运输、</w:t>
            </w:r>
            <w:r>
              <w:rPr>
                <w:rFonts w:hint="eastAsia" w:ascii="仿宋_GB2312" w:hAnsi="仿宋_GB2312" w:eastAsia="仿宋_GB2312" w:cs="仿宋_GB2312"/>
                <w:color w:val="000008"/>
                <w:spacing w:val="10"/>
                <w:sz w:val="20"/>
                <w:szCs w:val="20"/>
              </w:rPr>
              <w:t>经营加工店、</w:t>
            </w:r>
            <w:r>
              <w:rPr>
                <w:rFonts w:hint="eastAsia" w:ascii="仿宋_GB2312" w:hAnsi="仿宋_GB2312" w:eastAsia="仿宋_GB2312" w:cs="仿宋_GB2312"/>
                <w:color w:val="000008"/>
                <w:spacing w:val="3"/>
                <w:sz w:val="20"/>
                <w:szCs w:val="20"/>
              </w:rPr>
              <w:t>小卖店、住宿</w:t>
            </w:r>
            <w:r>
              <w:rPr>
                <w:rFonts w:hint="eastAsia" w:ascii="仿宋_GB2312" w:hAnsi="仿宋_GB2312" w:eastAsia="仿宋_GB2312" w:cs="仿宋_GB2312"/>
                <w:color w:val="000008"/>
                <w:spacing w:val="4"/>
                <w:sz w:val="20"/>
                <w:szCs w:val="20"/>
              </w:rPr>
              <w:t>餐饮、文旅经</w:t>
            </w:r>
            <w:r>
              <w:rPr>
                <w:rFonts w:hint="eastAsia" w:ascii="仿宋_GB2312" w:hAnsi="仿宋_GB2312" w:eastAsia="仿宋_GB2312" w:cs="仿宋_GB2312"/>
                <w:color w:val="000008"/>
                <w:spacing w:val="1"/>
                <w:sz w:val="20"/>
                <w:szCs w:val="20"/>
              </w:rPr>
              <w:t>营等）</w:t>
            </w:r>
          </w:p>
        </w:tc>
        <w:tc>
          <w:tcPr>
            <w:tcW w:w="2814" w:type="dxa"/>
            <w:gridSpan w:val="8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  <w:lang w:eastAsia="zh-CN"/>
              </w:rPr>
            </w:pPr>
          </w:p>
          <w:p>
            <w:pPr>
              <w:spacing w:before="56"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6"/>
                <w:sz w:val="20"/>
                <w:szCs w:val="20"/>
              </w:rPr>
              <w:t>经营项目</w:t>
            </w:r>
          </w:p>
        </w:tc>
        <w:tc>
          <w:tcPr>
            <w:tcW w:w="1507" w:type="dxa"/>
            <w:gridSpan w:val="4"/>
          </w:tcPr>
          <w:p>
            <w:pPr>
              <w:spacing w:before="122" w:line="200" w:lineRule="exact"/>
              <w:ind w:right="278"/>
              <w:jc w:val="center"/>
              <w:rPr>
                <w:rFonts w:ascii="仿宋_GB2312" w:hAnsi="仿宋_GB2312" w:eastAsia="仿宋_GB2312" w:cs="仿宋_GB2312"/>
                <w:color w:val="000008"/>
                <w:spacing w:val="5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9"/>
                <w:sz w:val="20"/>
                <w:szCs w:val="20"/>
              </w:rPr>
              <w:t>②</w:t>
            </w:r>
            <w:r>
              <w:rPr>
                <w:rFonts w:hint="eastAsia" w:ascii="仿宋_GB2312" w:hAnsi="仿宋_GB2312" w:eastAsia="仿宋_GB2312" w:cs="仿宋_GB2312"/>
                <w:color w:val="000008"/>
                <w:spacing w:val="5"/>
                <w:sz w:val="20"/>
                <w:szCs w:val="20"/>
              </w:rPr>
              <w:t>商贸经营收入</w:t>
            </w:r>
          </w:p>
          <w:p>
            <w:pPr>
              <w:spacing w:before="9" w:line="240" w:lineRule="exact"/>
              <w:jc w:val="both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8"/>
                <w:spacing w:val="1"/>
                <w:sz w:val="20"/>
                <w:szCs w:val="20"/>
              </w:rPr>
              <w:t>小计:</w:t>
            </w:r>
            <w:r>
              <w:rPr>
                <w:rFonts w:hint="eastAsia" w:ascii="仿宋_GB2312" w:hAnsi="仿宋_GB2312" w:eastAsia="仿宋_GB2312" w:cs="仿宋_GB2312"/>
                <w:color w:val="000008"/>
                <w:spacing w:val="1"/>
                <w:sz w:val="20"/>
                <w:szCs w:val="20"/>
                <w:u w:val="single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color w:val="000008"/>
                <w:spacing w:val="1"/>
                <w:sz w:val="20"/>
                <w:szCs w:val="20"/>
              </w:rPr>
              <w:t>元</w:t>
            </w:r>
          </w:p>
        </w:tc>
        <w:tc>
          <w:tcPr>
            <w:tcW w:w="1682" w:type="dxa"/>
            <w:gridSpan w:val="4"/>
            <w:tcBorders>
              <w:tl2br w:val="single" w:color="000000" w:sz="6" w:space="0"/>
            </w:tcBorders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  <w:lang w:eastAsia="zh-CN"/>
              </w:rPr>
            </w:pPr>
          </w:p>
        </w:tc>
        <w:tc>
          <w:tcPr>
            <w:tcW w:w="1662" w:type="dxa"/>
            <w:tcBorders>
              <w:right w:val="single" w:color="000000" w:sz="12" w:space="0"/>
              <w:tl2br w:val="single" w:color="000000" w:sz="6" w:space="0"/>
            </w:tcBorders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1746" w:type="dxa"/>
            <w:vMerge w:val="continue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9"/>
              <w:rPr>
                <w:lang w:eastAsia="zh-CN"/>
              </w:rPr>
            </w:pPr>
          </w:p>
        </w:tc>
        <w:tc>
          <w:tcPr>
            <w:tcW w:w="1290" w:type="dxa"/>
            <w:gridSpan w:val="3"/>
            <w:vMerge w:val="continue"/>
            <w:tcBorders>
              <w:top w:val="nil"/>
              <w:bottom w:val="nil"/>
            </w:tcBorders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  <w:lang w:eastAsia="zh-CN"/>
              </w:rPr>
            </w:pPr>
          </w:p>
        </w:tc>
        <w:tc>
          <w:tcPr>
            <w:tcW w:w="2814" w:type="dxa"/>
            <w:gridSpan w:val="8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  <w:lang w:eastAsia="zh-CN"/>
              </w:rPr>
            </w:pPr>
          </w:p>
        </w:tc>
        <w:tc>
          <w:tcPr>
            <w:tcW w:w="1507" w:type="dxa"/>
            <w:gridSpan w:val="4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  <w:lang w:eastAsia="zh-CN"/>
              </w:rPr>
            </w:pPr>
          </w:p>
        </w:tc>
        <w:tc>
          <w:tcPr>
            <w:tcW w:w="1682" w:type="dxa"/>
            <w:gridSpan w:val="4"/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  <w:lang w:eastAsia="zh-CN"/>
              </w:rPr>
            </w:pPr>
          </w:p>
        </w:tc>
        <w:tc>
          <w:tcPr>
            <w:tcW w:w="1662" w:type="dxa"/>
            <w:tcBorders>
              <w:right w:val="single" w:color="000000" w:sz="12" w:space="0"/>
            </w:tcBorders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1746" w:type="dxa"/>
            <w:vMerge w:val="continue"/>
            <w:tcBorders>
              <w:top w:val="nil"/>
              <w:left w:val="single" w:color="000000" w:sz="12" w:space="0"/>
              <w:bottom w:val="single" w:color="000000" w:sz="12" w:space="0"/>
            </w:tcBorders>
          </w:tcPr>
          <w:p>
            <w:pPr>
              <w:pStyle w:val="9"/>
              <w:rPr>
                <w:lang w:eastAsia="zh-CN"/>
              </w:rPr>
            </w:pPr>
          </w:p>
        </w:tc>
        <w:tc>
          <w:tcPr>
            <w:tcW w:w="1290" w:type="dxa"/>
            <w:gridSpan w:val="3"/>
            <w:vMerge w:val="continue"/>
            <w:tcBorders>
              <w:top w:val="nil"/>
              <w:bottom w:val="single" w:color="000000" w:sz="12" w:space="0"/>
            </w:tcBorders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  <w:lang w:eastAsia="zh-CN"/>
              </w:rPr>
            </w:pPr>
          </w:p>
        </w:tc>
        <w:tc>
          <w:tcPr>
            <w:tcW w:w="2814" w:type="dxa"/>
            <w:gridSpan w:val="8"/>
            <w:tcBorders>
              <w:bottom w:val="single" w:color="000000" w:sz="12" w:space="0"/>
            </w:tcBorders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  <w:lang w:eastAsia="zh-CN"/>
              </w:rPr>
            </w:pPr>
          </w:p>
        </w:tc>
        <w:tc>
          <w:tcPr>
            <w:tcW w:w="1507" w:type="dxa"/>
            <w:gridSpan w:val="4"/>
            <w:tcBorders>
              <w:bottom w:val="single" w:color="000000" w:sz="12" w:space="0"/>
            </w:tcBorders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  <w:lang w:eastAsia="zh-CN"/>
              </w:rPr>
            </w:pPr>
          </w:p>
        </w:tc>
        <w:tc>
          <w:tcPr>
            <w:tcW w:w="1682" w:type="dxa"/>
            <w:gridSpan w:val="4"/>
            <w:tcBorders>
              <w:bottom w:val="single" w:color="000000" w:sz="12" w:space="0"/>
            </w:tcBorders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  <w:lang w:eastAsia="zh-CN"/>
              </w:rPr>
            </w:pPr>
          </w:p>
        </w:tc>
        <w:tc>
          <w:tcPr>
            <w:tcW w:w="1662" w:type="dxa"/>
            <w:tcBorders>
              <w:bottom w:val="single" w:color="000000" w:sz="12" w:space="0"/>
              <w:right w:val="single" w:color="000000" w:sz="12" w:space="0"/>
            </w:tcBorders>
          </w:tcPr>
          <w:p>
            <w:pPr>
              <w:pStyle w:val="9"/>
              <w:spacing w:line="240" w:lineRule="exact"/>
              <w:jc w:val="center"/>
              <w:rPr>
                <w:rFonts w:ascii="仿宋_GB2312" w:hAnsi="仿宋_GB2312" w:eastAsia="仿宋_GB2312" w:cs="仿宋_GB2312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10701" w:type="dxa"/>
            <w:gridSpan w:val="21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</w:tcPr>
          <w:p>
            <w:pPr>
              <w:spacing w:line="640" w:lineRule="exact"/>
              <w:ind w:left="40"/>
              <w:rPr>
                <w:rFonts w:ascii="黑体" w:hAnsi="黑体" w:eastAsia="黑体" w:cs="黑体"/>
              </w:rPr>
            </w:pPr>
            <w:r>
              <w:rPr>
                <w:rFonts w:ascii="黑体" w:hAnsi="黑体" w:eastAsia="黑体" w:cs="黑体"/>
                <w:color w:val="000008"/>
                <w:spacing w:val="4"/>
                <w:sz w:val="24"/>
                <w:szCs w:val="24"/>
              </w:rPr>
              <w:t>家庭人均纯收入</w:t>
            </w:r>
            <w:r>
              <w:rPr>
                <w:rFonts w:ascii="黑体" w:hAnsi="黑体" w:eastAsia="黑体" w:cs="黑体"/>
                <w:color w:val="000008"/>
                <w:spacing w:val="4"/>
                <w:sz w:val="20"/>
                <w:szCs w:val="20"/>
              </w:rPr>
              <w:t>=</w:t>
            </w:r>
            <w:r>
              <w:rPr>
                <w:rFonts w:ascii="黑体" w:hAnsi="黑体" w:eastAsia="黑体" w:cs="黑体"/>
                <w:color w:val="000008"/>
                <w:spacing w:val="4"/>
                <w:sz w:val="24"/>
                <w:szCs w:val="24"/>
              </w:rPr>
              <w:t>家庭纯收入</w:t>
            </w:r>
            <w:r>
              <w:rPr>
                <w:rFonts w:ascii="黑体" w:hAnsi="黑体" w:eastAsia="黑体" w:cs="黑体"/>
                <w:color w:val="000008"/>
                <w:spacing w:val="4"/>
                <w:sz w:val="20"/>
                <w:szCs w:val="20"/>
              </w:rPr>
              <w:t>(1+2+3+4-5)</w:t>
            </w:r>
            <w:r>
              <w:rPr>
                <w:rFonts w:hint="eastAsia" w:ascii="黑体" w:hAnsi="黑体" w:eastAsia="黑体" w:cs="黑体"/>
                <w:color w:val="000008"/>
                <w:spacing w:val="4"/>
                <w:sz w:val="20"/>
                <w:szCs w:val="20"/>
                <w:u w:val="single"/>
              </w:rPr>
              <w:t xml:space="preserve">              </w:t>
            </w:r>
            <w:r>
              <w:rPr>
                <w:rFonts w:hint="eastAsia" w:ascii="黑体" w:hAnsi="黑体" w:eastAsia="黑体" w:cs="黑体"/>
                <w:color w:val="000008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黑体" w:hAnsi="黑体" w:eastAsia="黑体" w:cs="黑体"/>
                <w:color w:val="000008"/>
                <w:spacing w:val="4"/>
                <w:sz w:val="20"/>
                <w:szCs w:val="20"/>
              </w:rPr>
              <w:t>÷</w:t>
            </w:r>
            <w:r>
              <w:rPr>
                <w:rFonts w:ascii="黑体" w:hAnsi="黑体" w:eastAsia="黑体" w:cs="黑体"/>
                <w:color w:val="000008"/>
                <w:spacing w:val="4"/>
                <w:sz w:val="24"/>
                <w:szCs w:val="24"/>
              </w:rPr>
              <w:t>家庭人口数</w:t>
            </w:r>
            <w:r>
              <w:rPr>
                <w:rFonts w:hint="eastAsia" w:ascii="黑体" w:hAnsi="黑体" w:eastAsia="黑体" w:cs="黑体"/>
                <w:color w:val="000008"/>
                <w:spacing w:val="4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黑体" w:hAnsi="黑体" w:eastAsia="黑体" w:cs="黑体"/>
                <w:color w:val="000008"/>
                <w:spacing w:val="3"/>
                <w:sz w:val="20"/>
                <w:szCs w:val="20"/>
              </w:rPr>
              <w:t>=</w:t>
            </w:r>
            <w:r>
              <w:rPr>
                <w:rFonts w:hint="eastAsia" w:ascii="黑体" w:hAnsi="黑体" w:eastAsia="黑体" w:cs="黑体"/>
                <w:color w:val="000008"/>
                <w:spacing w:val="3"/>
                <w:sz w:val="20"/>
                <w:szCs w:val="20"/>
                <w:u w:val="single"/>
              </w:rPr>
              <w:t xml:space="preserve">                 </w:t>
            </w:r>
            <w:r>
              <w:rPr>
                <w:rFonts w:ascii="黑体" w:hAnsi="黑体" w:eastAsia="黑体" w:cs="黑体"/>
                <w:color w:val="000008"/>
                <w:spacing w:val="3"/>
                <w:sz w:val="24"/>
                <w:szCs w:val="24"/>
              </w:rPr>
              <w:t>元</w:t>
            </w:r>
          </w:p>
        </w:tc>
      </w:tr>
    </w:tbl>
    <w:p>
      <w:pPr>
        <w:pStyle w:val="3"/>
        <w:spacing w:line="500" w:lineRule="exact"/>
        <w:rPr>
          <w:spacing w:val="4"/>
          <w:u w:val="single"/>
        </w:rPr>
      </w:pPr>
      <w:r>
        <w:rPr>
          <w:spacing w:val="4"/>
        </w:rPr>
        <w:t>农户签字：</w:t>
      </w:r>
      <w:r>
        <w:rPr>
          <w:spacing w:val="4"/>
          <w:u w:val="single"/>
        </w:rPr>
        <w:t xml:space="preserve">      </w:t>
      </w:r>
      <w:r>
        <w:rPr>
          <w:rFonts w:hint="eastAsia"/>
          <w:spacing w:val="4"/>
          <w:u w:val="single"/>
        </w:rPr>
        <w:t xml:space="preserve">           </w:t>
      </w:r>
      <w:r>
        <w:rPr>
          <w:rFonts w:hint="eastAsia"/>
          <w:spacing w:val="4"/>
        </w:rPr>
        <w:t xml:space="preserve">               </w:t>
      </w:r>
      <w:r>
        <w:rPr>
          <w:spacing w:val="4"/>
        </w:rPr>
        <w:t>采集人签字：</w:t>
      </w:r>
      <w:r>
        <w:rPr>
          <w:rFonts w:hint="eastAsia"/>
          <w:spacing w:val="4"/>
          <w:u w:val="single"/>
        </w:rPr>
        <w:t xml:space="preserve">                                    </w:t>
      </w:r>
    </w:p>
    <w:p>
      <w:pPr>
        <w:rPr>
          <w:spacing w:val="4"/>
          <w:sz w:val="24"/>
          <w:szCs w:val="24"/>
        </w:rPr>
        <w:sectPr>
          <w:footerReference r:id="rId3" w:type="default"/>
          <w:pgSz w:w="11906" w:h="16838"/>
          <w:pgMar w:top="747" w:right="663" w:bottom="868" w:left="544" w:header="851" w:footer="992" w:gutter="0"/>
          <w:pgNumType w:fmt="numberInDash"/>
          <w:cols w:space="425" w:num="1"/>
          <w:docGrid w:type="linesAndChars" w:linePitch="312" w:charSpace="0"/>
        </w:sectPr>
      </w:pPr>
    </w:p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/>
          <w:spacing w:val="4"/>
          <w:sz w:val="24"/>
          <w:szCs w:val="24"/>
        </w:rPr>
        <w:t xml:space="preserve"> </w:t>
      </w:r>
      <w:r>
        <w:rPr>
          <w:rFonts w:ascii="Times New Roman" w:hAnsi="Times New Roman" w:eastAsia="黑体" w:cs="Times New Roman"/>
          <w:sz w:val="32"/>
          <w:szCs w:val="32"/>
        </w:rPr>
        <w:t>附件2</w:t>
      </w:r>
    </w:p>
    <w:p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2023年度脱贫户和监测户信息采集表（样表）</w:t>
      </w:r>
    </w:p>
    <w:p>
      <w:pPr>
        <w:spacing w:line="400" w:lineRule="exact"/>
        <w:jc w:val="center"/>
        <w:rPr>
          <w:rFonts w:ascii="Times New Roman" w:hAnsi="Times New Roman" w:eastAsia="黑体" w:cs="Times New Roman"/>
          <w:sz w:val="32"/>
          <w:szCs w:val="32"/>
        </w:rPr>
      </w:pPr>
    </w:p>
    <w:p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一、基础信息（2023年度）</w:t>
      </w:r>
    </w:p>
    <w:tbl>
      <w:tblPr>
        <w:tblStyle w:val="6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9"/>
        <w:gridCol w:w="4338"/>
        <w:gridCol w:w="80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500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家庭住址：__________省（区、市） __________市（地、州、盟） __________县（市、区、旗） ________乡（街道、镇、苏木） _______村（社区、嘎查）________自然村（村民小组）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500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联系电话：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500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A57户类型（单选）：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sym w:font="Wingdings 2" w:char="00A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脱贫户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sym w:font="Wingdings 2" w:char="00A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脱贫不稳定户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sym w:font="Wingdings 2" w:char="00A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边缘易致贫户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sym w:font="Wingdings 2" w:char="00A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突发严重困难户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A58军烈属：</w:t>
            </w:r>
          </w:p>
        </w:tc>
        <w:tc>
          <w:tcPr>
            <w:tcW w:w="156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sym w:font="Wingdings 2" w:char="00A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是 </w:t>
            </w:r>
            <w:r>
              <w:rPr>
                <w:rFonts w:hint="eastAsia" w:ascii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sym w:font="Wingdings 2" w:char="00A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否　</w:t>
            </w:r>
          </w:p>
        </w:tc>
        <w:tc>
          <w:tcPr>
            <w:tcW w:w="29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>
      <w:pPr>
        <w:jc w:val="center"/>
        <w:rPr>
          <w:rFonts w:ascii="Times New Roman" w:hAnsi="Times New Roman" w:cs="Times New Roman"/>
          <w:b/>
          <w:bCs/>
        </w:rPr>
      </w:pPr>
    </w:p>
    <w:p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二、家庭成员信息（2023年度）</w:t>
      </w:r>
    </w:p>
    <w:tbl>
      <w:tblPr>
        <w:tblStyle w:val="6"/>
        <w:tblW w:w="4996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849"/>
        <w:gridCol w:w="566"/>
        <w:gridCol w:w="921"/>
        <w:gridCol w:w="2056"/>
        <w:gridCol w:w="993"/>
        <w:gridCol w:w="707"/>
        <w:gridCol w:w="735"/>
        <w:gridCol w:w="763"/>
        <w:gridCol w:w="1118"/>
        <w:gridCol w:w="907"/>
        <w:gridCol w:w="1135"/>
        <w:gridCol w:w="1121"/>
        <w:gridCol w:w="14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序号</w:t>
            </w:r>
          </w:p>
        </w:tc>
        <w:tc>
          <w:tcPr>
            <w:tcW w:w="3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A1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姓名</w:t>
            </w:r>
          </w:p>
        </w:tc>
        <w:tc>
          <w:tcPr>
            <w:tcW w:w="2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A2 性别</w:t>
            </w:r>
          </w:p>
        </w:tc>
        <w:tc>
          <w:tcPr>
            <w:tcW w:w="33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A3 证件类型</w:t>
            </w:r>
          </w:p>
        </w:tc>
        <w:tc>
          <w:tcPr>
            <w:tcW w:w="7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A4 居民身份证(残疾人证) 号码</w:t>
            </w:r>
          </w:p>
        </w:tc>
        <w:tc>
          <w:tcPr>
            <w:tcW w:w="3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A5 与户主关系</w:t>
            </w:r>
          </w:p>
        </w:tc>
        <w:tc>
          <w:tcPr>
            <w:tcW w:w="2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A6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民族</w:t>
            </w:r>
          </w:p>
        </w:tc>
        <w:tc>
          <w:tcPr>
            <w:tcW w:w="2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A7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政治面貌</w:t>
            </w:r>
          </w:p>
        </w:tc>
        <w:tc>
          <w:tcPr>
            <w:tcW w:w="2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A8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文化程度</w:t>
            </w:r>
          </w:p>
        </w:tc>
        <w:tc>
          <w:tcPr>
            <w:tcW w:w="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A9在校生状况</w:t>
            </w:r>
          </w:p>
        </w:tc>
        <w:tc>
          <w:tcPr>
            <w:tcW w:w="3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A10健康状况</w:t>
            </w:r>
          </w:p>
        </w:tc>
        <w:tc>
          <w:tcPr>
            <w:tcW w:w="4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A11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劳动技能</w:t>
            </w:r>
          </w:p>
        </w:tc>
        <w:tc>
          <w:tcPr>
            <w:tcW w:w="4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A12 失辍学原因（非必录项）</w:t>
            </w:r>
          </w:p>
        </w:tc>
        <w:tc>
          <w:tcPr>
            <w:tcW w:w="5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A13是否会讲普通话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（非必录项）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9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>
      <w:pPr>
        <w:jc w:val="center"/>
        <w:rPr>
          <w:rFonts w:ascii="Times New Roman" w:hAnsi="Times New Roman" w:cs="Times New Roman"/>
          <w:b/>
          <w:bCs/>
        </w:rPr>
      </w:pPr>
    </w:p>
    <w:p>
      <w:pPr>
        <w:jc w:val="center"/>
        <w:rPr>
          <w:rFonts w:ascii="Times New Roman" w:hAnsi="Times New Roman" w:cs="Times New Roman"/>
          <w:b/>
          <w:bCs/>
        </w:rPr>
      </w:pPr>
    </w:p>
    <w:p>
      <w:pPr>
        <w:jc w:val="center"/>
        <w:rPr>
          <w:rFonts w:ascii="Times New Roman" w:hAnsi="Times New Roman" w:cs="Times New Roman"/>
          <w:b/>
          <w:bCs/>
        </w:rPr>
      </w:pPr>
    </w:p>
    <w:tbl>
      <w:tblPr>
        <w:tblStyle w:val="6"/>
        <w:tblW w:w="1398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"/>
        <w:gridCol w:w="550"/>
        <w:gridCol w:w="539"/>
        <w:gridCol w:w="565"/>
        <w:gridCol w:w="546"/>
        <w:gridCol w:w="528"/>
        <w:gridCol w:w="925"/>
        <w:gridCol w:w="393"/>
        <w:gridCol w:w="391"/>
        <w:gridCol w:w="916"/>
        <w:gridCol w:w="530"/>
        <w:gridCol w:w="528"/>
        <w:gridCol w:w="1058"/>
        <w:gridCol w:w="481"/>
        <w:gridCol w:w="480"/>
        <w:gridCol w:w="961"/>
        <w:gridCol w:w="281"/>
        <w:gridCol w:w="585"/>
        <w:gridCol w:w="589"/>
        <w:gridCol w:w="280"/>
        <w:gridCol w:w="611"/>
        <w:gridCol w:w="563"/>
        <w:gridCol w:w="12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6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A1 姓名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A14 是否参加城乡居民基本养老保险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A15是否参加城乡居民基本医疗保险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A16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是否参加商业补充医疗保险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A17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是否接受医疗救助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A18是否接受其他健康帮扶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A19是否参加城镇职工基本养老保险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A20是否参加城镇职工基本医疗保险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A21公益岗位（非必录项）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A22聘用月数（非必录项）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A23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A24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A25大中专或本科应届毕业生未就业意愿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A26大中专或本科应届毕业生暂无就业意愿原因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□暂无就业意愿□有就业意愿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□升学□备考□参军□家庭原因□其他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7" w:hRule="atLeast"/>
          <w:jc w:val="center"/>
        </w:trPr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A27残疾证办证时间（自动生成）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A28残疾类别（自动生成）</w:t>
            </w:r>
          </w:p>
        </w:tc>
        <w:tc>
          <w:tcPr>
            <w:tcW w:w="13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A29残疾等级（自动生成）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A30</w:t>
            </w:r>
          </w:p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是否参加大病保险（自动生成）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A31是否享受农村居民最低生活保障（自动生成）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A32是否特困供养人员（自动生成）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A33是否事实无人抚养儿童（自动生成）</w:t>
            </w:r>
          </w:p>
        </w:tc>
        <w:tc>
          <w:tcPr>
            <w:tcW w:w="8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A34务工所在地（自动生成）</w:t>
            </w:r>
          </w:p>
        </w:tc>
        <w:tc>
          <w:tcPr>
            <w:tcW w:w="18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A35务工时长（自动生成）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13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8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18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13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8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18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13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8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18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13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8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18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</w:tr>
    </w:tbl>
    <w:p>
      <w:pPr>
        <w:jc w:val="center"/>
        <w:rPr>
          <w:rFonts w:ascii="Times New Roman" w:hAnsi="Times New Roman" w:cs="Times New Roman"/>
          <w:b/>
          <w:bCs/>
        </w:rPr>
      </w:pPr>
    </w:p>
    <w:p>
      <w:pPr>
        <w:jc w:val="center"/>
        <w:rPr>
          <w:rFonts w:ascii="Times New Roman" w:hAnsi="Times New Roman" w:cs="Times New Roman"/>
          <w:b/>
          <w:bCs/>
        </w:rPr>
      </w:pPr>
    </w:p>
    <w:p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三、收入情况（2023年度）</w:t>
      </w:r>
    </w:p>
    <w:tbl>
      <w:tblPr>
        <w:tblStyle w:val="6"/>
        <w:tblW w:w="5049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7"/>
        <w:gridCol w:w="1158"/>
        <w:gridCol w:w="2872"/>
        <w:gridCol w:w="1464"/>
        <w:gridCol w:w="2987"/>
        <w:gridCol w:w="1906"/>
      </w:tblGrid>
      <w:tr>
        <w:trPr>
          <w:trHeight w:val="358" w:hRule="atLeast"/>
          <w:jc w:val="center"/>
        </w:trPr>
        <w:tc>
          <w:tcPr>
            <w:tcW w:w="3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A36工资性收入（自动生成）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2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A36a公益性岗位收入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A36b其他工资性收入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3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A3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财产性收入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3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8转移性收入（自动生成）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2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8a最低生活保障金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8b特困人员救助供养金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3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8c养老金或离退休金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8d计划生育金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3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8e生态补偿金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8f产业奖励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3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8g就业奖励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eastAsia="宋体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8h其他转移性收入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3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A39生产经营性收入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3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A40生产经营性支出（自动生成）</w:t>
            </w:r>
          </w:p>
        </w:tc>
        <w:tc>
          <w:tcPr>
            <w:tcW w:w="11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</w:p>
        </w:tc>
        <w:tc>
          <w:tcPr>
            <w:tcW w:w="2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A40a生产经营性支出（合计）</w:t>
            </w:r>
          </w:p>
        </w:tc>
        <w:tc>
          <w:tcPr>
            <w:tcW w:w="14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A40b专项用于减少生产经营性支出的补贴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</w:tbl>
    <w:p>
      <w:pPr>
        <w:jc w:val="center"/>
        <w:rPr>
          <w:rFonts w:ascii="Times New Roman" w:hAnsi="Times New Roman" w:cs="Times New Roman"/>
          <w:b/>
          <w:bCs/>
        </w:rPr>
      </w:pPr>
    </w:p>
    <w:p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四、生产生活条件（2023年度）</w:t>
      </w:r>
    </w:p>
    <w:tbl>
      <w:tblPr>
        <w:tblStyle w:val="6"/>
        <w:tblW w:w="505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1"/>
        <w:gridCol w:w="1508"/>
        <w:gridCol w:w="3793"/>
        <w:gridCol w:w="1455"/>
        <w:gridCol w:w="2981"/>
        <w:gridCol w:w="17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A41耕地面积（亩）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A42牧草地面积（亩）</w:t>
            </w: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A43 水面面积（亩）</w:t>
            </w: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A44 林地面积（亩）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A44a退耕还林（草）面积(亩)</w:t>
            </w: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ind w:firstLine="200" w:firstLineChars="10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A44b林果面积（亩）</w:t>
            </w: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A45 入户道路是否硬化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sym w:font="Wingdings 2" w:char="00A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是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sym w:font="Wingdings 2" w:char="00A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否</w:t>
            </w:r>
          </w:p>
        </w:tc>
        <w:tc>
          <w:tcPr>
            <w:tcW w:w="3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A46 与村主干路距离（公里）</w:t>
            </w: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A47 是否加入农民专业合作组织</w:t>
            </w: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sym w:font="Wingdings 2" w:char="00A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是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sym w:font="Wingdings 2" w:char="00A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A48是否危房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sym w:font="Wingdings 2" w:char="00A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是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sym w:font="Wingdings 2" w:char="00A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否</w:t>
            </w:r>
          </w:p>
        </w:tc>
        <w:tc>
          <w:tcPr>
            <w:tcW w:w="3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A49 住房面积（平方米）</w:t>
            </w: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A50 主要燃料类型</w:t>
            </w: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sym w:font="Wingdings 2" w:char="00A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柴草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sym w:font="Wingdings 2" w:char="00A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干畜粪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sym w:font="Wingdings 2" w:char="00A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煤炭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sym w:font="Wingdings 2" w:char="00A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清洁能源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sym w:font="Wingdings 2" w:char="00A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其它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A51是否有龙头企业带动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sym w:font="Wingdings 2" w:char="00A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是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sym w:font="Wingdings 2" w:char="00A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否</w:t>
            </w:r>
          </w:p>
        </w:tc>
        <w:tc>
          <w:tcPr>
            <w:tcW w:w="3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A52是否有创业致富带头人带动</w:t>
            </w: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sym w:font="Wingdings 2" w:char="00A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是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sym w:font="Wingdings 2" w:char="00A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否</w:t>
            </w:r>
          </w:p>
        </w:tc>
        <w:tc>
          <w:tcPr>
            <w:tcW w:w="2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A53是否通生活用电</w:t>
            </w: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sym w:font="Wingdings 2" w:char="00A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是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sym w:font="Wingdings 2" w:char="00A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A54是否通广播电视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sym w:font="Wingdings 2" w:char="00A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是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sym w:font="Wingdings 2" w:char="00A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否</w:t>
            </w:r>
          </w:p>
        </w:tc>
        <w:tc>
          <w:tcPr>
            <w:tcW w:w="3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A55到户产业帮扶类型（多选）</w:t>
            </w: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sym w:font="Wingdings 2" w:char="00A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种植业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sym w:font="Wingdings 2" w:char="00A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养殖业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sym w:font="Wingdings 2" w:char="00A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加工业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sym w:font="Wingdings 2" w:char="00A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乡村文旅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sym w:font="Wingdings 2" w:char="00A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小商贸</w:t>
            </w:r>
          </w:p>
        </w:tc>
        <w:tc>
          <w:tcPr>
            <w:tcW w:w="2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A56是否饮水安全</w:t>
            </w: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sym w:font="Wingdings 2" w:char="00A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是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sym w:font="Wingdings 2" w:char="00A3"/>
            </w:r>
            <w:r>
              <w:rPr>
                <w:rFonts w:ascii="Times New Roman" w:hAnsi="Times New Roman" w:cs="Times New Roman"/>
                <w:sz w:val="20"/>
                <w:szCs w:val="20"/>
              </w:rPr>
              <w:t>否</w:t>
            </w:r>
          </w:p>
        </w:tc>
      </w:tr>
    </w:tbl>
    <w:p>
      <w:pPr>
        <w:jc w:val="center"/>
        <w:rPr>
          <w:rFonts w:ascii="Times New Roman" w:hAnsi="Times New Roman" w:cs="Times New Roman"/>
          <w:b/>
          <w:bCs/>
        </w:rPr>
      </w:pPr>
    </w:p>
    <w:p>
      <w:pPr>
        <w:jc w:val="center"/>
        <w:rPr>
          <w:rFonts w:ascii="Times New Roman" w:hAnsi="Times New Roman" w:cs="Times New Roman"/>
          <w:b/>
          <w:bCs/>
        </w:rPr>
      </w:pPr>
    </w:p>
    <w:p>
      <w:pPr>
        <w:jc w:val="center"/>
        <w:rPr>
          <w:rFonts w:ascii="Times New Roman" w:hAnsi="Times New Roman" w:cs="Times New Roman"/>
          <w:b/>
          <w:bCs/>
        </w:rPr>
      </w:pPr>
    </w:p>
    <w:p>
      <w:pPr>
        <w:jc w:val="center"/>
        <w:rPr>
          <w:rFonts w:ascii="Times New Roman" w:hAnsi="Times New Roman" w:cs="Times New Roman"/>
          <w:b/>
          <w:bCs/>
        </w:rPr>
      </w:pPr>
    </w:p>
    <w:p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五、帮扶责任人（2023年度）（非必录项）</w:t>
      </w:r>
    </w:p>
    <w:tbl>
      <w:tblPr>
        <w:tblStyle w:val="6"/>
        <w:tblW w:w="4989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1612"/>
        <w:gridCol w:w="1213"/>
        <w:gridCol w:w="1102"/>
        <w:gridCol w:w="2548"/>
        <w:gridCol w:w="1587"/>
        <w:gridCol w:w="1767"/>
        <w:gridCol w:w="31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序号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姓名</w:t>
            </w:r>
          </w:p>
        </w:tc>
        <w:tc>
          <w:tcPr>
            <w:tcW w:w="4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性别</w:t>
            </w:r>
          </w:p>
        </w:tc>
        <w:tc>
          <w:tcPr>
            <w:tcW w:w="3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政治面貌</w:t>
            </w:r>
          </w:p>
        </w:tc>
        <w:tc>
          <w:tcPr>
            <w:tcW w:w="9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帮扶（选派）单位名称</w:t>
            </w:r>
          </w:p>
        </w:tc>
        <w:tc>
          <w:tcPr>
            <w:tcW w:w="5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帮扶开始时间</w:t>
            </w:r>
          </w:p>
        </w:tc>
        <w:tc>
          <w:tcPr>
            <w:tcW w:w="6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帮扶结束时间</w:t>
            </w:r>
          </w:p>
        </w:tc>
        <w:tc>
          <w:tcPr>
            <w:tcW w:w="11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　</w:t>
            </w:r>
          </w:p>
        </w:tc>
        <w:tc>
          <w:tcPr>
            <w:tcW w:w="4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　</w:t>
            </w:r>
          </w:p>
        </w:tc>
        <w:tc>
          <w:tcPr>
            <w:tcW w:w="3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　</w:t>
            </w:r>
          </w:p>
        </w:tc>
        <w:tc>
          <w:tcPr>
            <w:tcW w:w="9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　</w:t>
            </w:r>
          </w:p>
        </w:tc>
        <w:tc>
          <w:tcPr>
            <w:tcW w:w="5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　</w:t>
            </w:r>
          </w:p>
        </w:tc>
        <w:tc>
          <w:tcPr>
            <w:tcW w:w="6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　</w:t>
            </w:r>
          </w:p>
        </w:tc>
        <w:tc>
          <w:tcPr>
            <w:tcW w:w="11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3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　</w:t>
            </w:r>
          </w:p>
        </w:tc>
        <w:tc>
          <w:tcPr>
            <w:tcW w:w="4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　</w:t>
            </w:r>
          </w:p>
        </w:tc>
        <w:tc>
          <w:tcPr>
            <w:tcW w:w="3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　</w:t>
            </w:r>
          </w:p>
        </w:tc>
        <w:tc>
          <w:tcPr>
            <w:tcW w:w="9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　</w:t>
            </w:r>
          </w:p>
        </w:tc>
        <w:tc>
          <w:tcPr>
            <w:tcW w:w="5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　</w:t>
            </w:r>
          </w:p>
        </w:tc>
        <w:tc>
          <w:tcPr>
            <w:tcW w:w="63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　</w:t>
            </w:r>
          </w:p>
        </w:tc>
        <w:tc>
          <w:tcPr>
            <w:tcW w:w="11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3" w:hRule="atLeast"/>
          <w:jc w:val="center"/>
        </w:trPr>
        <w:tc>
          <w:tcPr>
            <w:tcW w:w="5000" w:type="pct"/>
            <w:gridSpan w:val="8"/>
            <w:vAlign w:val="center"/>
          </w:tcPr>
          <w:p>
            <w:pPr>
              <w:pStyle w:val="3"/>
              <w:tabs>
                <w:tab w:val="left" w:pos="5293"/>
                <w:tab w:val="left" w:pos="9147"/>
                <w:tab w:val="left" w:pos="11667"/>
                <w:tab w:val="left" w:pos="12507"/>
                <w:tab w:val="left" w:pos="13227"/>
              </w:tabs>
              <w:spacing w:before="126"/>
              <w:ind w:left="70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 xml:space="preserve">     </w:t>
            </w:r>
            <w:r>
              <w:rPr>
                <w:rFonts w:ascii="Times New Roman" w:hAnsi="Times New Roman" w:cs="Times New Roman"/>
                <w:b/>
                <w:bCs/>
              </w:rPr>
              <w:t>本人（户主或家庭成员）承诺：本人及其他共同生活的家庭成员知晓家庭信息采集有关政策和程序，承诺所提供的家庭情况及相关信息客观真实。</w:t>
            </w:r>
          </w:p>
          <w:p>
            <w:pPr>
              <w:pStyle w:val="3"/>
              <w:tabs>
                <w:tab w:val="left" w:pos="5293"/>
                <w:tab w:val="left" w:pos="9147"/>
                <w:tab w:val="left" w:pos="11667"/>
                <w:tab w:val="left" w:pos="12507"/>
                <w:tab w:val="left" w:pos="13227"/>
              </w:tabs>
              <w:spacing w:before="126"/>
              <w:ind w:left="7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</w:t>
            </w:r>
          </w:p>
          <w:p>
            <w:pPr>
              <w:pStyle w:val="3"/>
              <w:tabs>
                <w:tab w:val="left" w:pos="5293"/>
                <w:tab w:val="left" w:pos="9147"/>
                <w:tab w:val="left" w:pos="11667"/>
                <w:tab w:val="left" w:pos="12507"/>
                <w:tab w:val="left" w:pos="13227"/>
              </w:tabs>
              <w:spacing w:before="126"/>
              <w:ind w:left="70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hint="eastAsia" w:ascii="Times New Roman" w:hAnsi="Times New Roman" w:cs="Times New Roman"/>
              </w:rPr>
              <w:t xml:space="preserve">                                                 </w:t>
            </w:r>
            <w:r>
              <w:rPr>
                <w:rFonts w:ascii="Times New Roman" w:hAnsi="Times New Roman" w:cs="Times New Roman"/>
              </w:rPr>
              <w:t>户主（家庭成员）：</w:t>
            </w:r>
            <w:r>
              <w:rPr>
                <w:rFonts w:hint="eastAsia" w:ascii="Times New Roman" w:hAnsi="Times New Roman" w:cs="Times New Roman"/>
                <w:u w:val="single"/>
              </w:rPr>
              <w:t xml:space="preserve">                 </w:t>
            </w:r>
          </w:p>
          <w:p>
            <w:pPr>
              <w:pStyle w:val="3"/>
              <w:tabs>
                <w:tab w:val="left" w:pos="5293"/>
                <w:tab w:val="left" w:pos="9147"/>
                <w:tab w:val="left" w:pos="11667"/>
                <w:tab w:val="left" w:pos="12507"/>
                <w:tab w:val="left" w:pos="13227"/>
              </w:tabs>
              <w:spacing w:before="126"/>
              <w:ind w:left="700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 xml:space="preserve"> </w:t>
            </w:r>
          </w:p>
          <w:p>
            <w:pPr>
              <w:pStyle w:val="3"/>
              <w:tabs>
                <w:tab w:val="left" w:pos="5293"/>
                <w:tab w:val="left" w:pos="9147"/>
                <w:tab w:val="left" w:pos="11667"/>
                <w:tab w:val="left" w:pos="12507"/>
                <w:tab w:val="left" w:pos="13227"/>
              </w:tabs>
              <w:spacing w:before="126"/>
              <w:ind w:left="7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采集人：</w:t>
            </w:r>
            <w:r>
              <w:rPr>
                <w:rFonts w:hint="eastAsia" w:ascii="Times New Roman" w:hAnsi="Times New Roman" w:cs="Times New Roman"/>
                <w:u w:val="single"/>
              </w:rPr>
              <w:t xml:space="preserve">                          </w:t>
            </w:r>
            <w:r>
              <w:rPr>
                <w:rFonts w:hint="eastAsia" w:ascii="Times New Roman" w:hAnsi="Times New Roman" w:cs="Times New Roman"/>
              </w:rPr>
              <w:t xml:space="preserve">               </w:t>
            </w:r>
            <w:r>
              <w:rPr>
                <w:rFonts w:ascii="Times New Roman" w:hAnsi="Times New Roman" w:cs="Times New Roman"/>
              </w:rPr>
              <w:t>审核人：</w:t>
            </w:r>
            <w:r>
              <w:rPr>
                <w:rFonts w:hint="eastAsia" w:ascii="Times New Roman" w:hAnsi="Times New Roman" w:cs="Times New Roman"/>
                <w:u w:val="single"/>
              </w:rPr>
              <w:t xml:space="preserve">               </w:t>
            </w:r>
            <w:r>
              <w:rPr>
                <w:rFonts w:hint="eastAsia" w:ascii="Times New Roman" w:hAnsi="Times New Roman" w:cs="Times New Roman"/>
              </w:rPr>
              <w:t xml:space="preserve">              </w:t>
            </w:r>
            <w:r>
              <w:rPr>
                <w:rFonts w:ascii="Times New Roman" w:hAnsi="Times New Roman" w:cs="Times New Roman"/>
              </w:rPr>
              <w:t>填表日期：</w:t>
            </w:r>
            <w:r>
              <w:rPr>
                <w:rFonts w:hint="eastAsia" w:ascii="Times New Roman" w:hAnsi="Times New Roman" w:cs="Times New Roman"/>
                <w:u w:val="single"/>
              </w:rPr>
              <w:t xml:space="preserve">        </w:t>
            </w:r>
            <w:r>
              <w:rPr>
                <w:rFonts w:ascii="Times New Roman" w:hAnsi="Times New Roman" w:cs="Times New Roman"/>
              </w:rPr>
              <w:t>年</w:t>
            </w:r>
            <w:r>
              <w:rPr>
                <w:rFonts w:hint="eastAsia"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/>
                <w:u w:val="single"/>
              </w:rPr>
              <w:t xml:space="preserve">     </w:t>
            </w:r>
            <w:r>
              <w:rPr>
                <w:rFonts w:ascii="Times New Roman" w:hAnsi="Times New Roman" w:cs="Times New Roman"/>
              </w:rPr>
              <w:t>月</w:t>
            </w:r>
            <w:r>
              <w:rPr>
                <w:rFonts w:hint="eastAsia"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/>
                <w:u w:val="single"/>
              </w:rPr>
              <w:t xml:space="preserve">     </w:t>
            </w:r>
            <w:r>
              <w:rPr>
                <w:rFonts w:ascii="Times New Roman" w:hAnsi="Times New Roman" w:cs="Times New Roman"/>
              </w:rPr>
              <w:t>日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jc w:val="center"/>
        <w:rPr>
          <w:rFonts w:ascii="Times New Roman" w:hAnsi="Times New Roman" w:cs="Times New Roman"/>
          <w:b/>
          <w:bCs/>
        </w:rPr>
      </w:pPr>
    </w:p>
    <w:p>
      <w:pPr>
        <w:pStyle w:val="3"/>
        <w:spacing w:line="500" w:lineRule="exact"/>
        <w:ind w:left="68"/>
        <w:rPr>
          <w:u w:val="single"/>
        </w:rPr>
      </w:pPr>
      <w:r>
        <w:rPr>
          <w:rFonts w:hint="eastAsia"/>
          <w:spacing w:val="4"/>
          <w:sz w:val="24"/>
          <w:szCs w:val="24"/>
        </w:rPr>
        <w:t xml:space="preserve">   </w:t>
      </w:r>
    </w:p>
    <w:p>
      <w:pPr>
        <w:spacing w:before="212" w:line="221" w:lineRule="auto"/>
        <w:ind w:left="819"/>
        <w:outlineLvl w:val="0"/>
        <w:rPr>
          <w:rFonts w:hint="eastAsia" w:ascii="仿宋_GB2312" w:hAnsi="仿宋" w:eastAsia="仿宋_GB2312" w:cs="仿宋"/>
          <w:spacing w:val="-7"/>
          <w:sz w:val="32"/>
          <w:szCs w:val="32"/>
        </w:rPr>
      </w:pPr>
    </w:p>
    <w:p>
      <w:pPr>
        <w:spacing w:before="212" w:line="221" w:lineRule="auto"/>
        <w:ind w:left="819"/>
        <w:outlineLvl w:val="0"/>
        <w:rPr>
          <w:rFonts w:hint="eastAsia" w:ascii="仿宋_GB2312" w:hAnsi="仿宋" w:eastAsia="仿宋_GB2312" w:cs="仿宋"/>
          <w:spacing w:val="-7"/>
          <w:sz w:val="32"/>
          <w:szCs w:val="32"/>
        </w:rPr>
      </w:pPr>
    </w:p>
    <w:p>
      <w:pPr>
        <w:spacing w:before="212" w:line="221" w:lineRule="auto"/>
        <w:ind w:left="819"/>
        <w:outlineLvl w:val="0"/>
        <w:rPr>
          <w:rFonts w:hint="eastAsia" w:ascii="仿宋_GB2312" w:hAnsi="仿宋" w:eastAsia="仿宋_GB2312" w:cs="仿宋"/>
          <w:spacing w:val="-7"/>
          <w:sz w:val="32"/>
          <w:szCs w:val="32"/>
        </w:rPr>
      </w:pPr>
    </w:p>
    <w:p>
      <w:pPr>
        <w:ind w:left="646" w:leftChars="200" w:hanging="226" w:hangingChars="100"/>
        <w:rPr>
          <w:rFonts w:hint="eastAsia" w:ascii="仿宋_GB2312" w:hAnsi="仿宋" w:eastAsia="仿宋_GB2312" w:cs="仿宋"/>
          <w:spacing w:val="-7"/>
          <w:sz w:val="24"/>
          <w:szCs w:val="24"/>
        </w:rPr>
        <w:sectPr>
          <w:pgSz w:w="16838" w:h="11906" w:orient="landscape"/>
          <w:pgMar w:top="1588" w:right="1588" w:bottom="1588" w:left="1588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tabs>
          <w:tab w:val="left" w:pos="1717"/>
          <w:tab w:val="left" w:pos="2291"/>
          <w:tab w:val="left" w:pos="2865"/>
          <w:tab w:val="left" w:pos="3439"/>
          <w:tab w:val="left" w:pos="4013"/>
          <w:tab w:val="left" w:pos="4587"/>
          <w:tab w:val="left" w:pos="5161"/>
          <w:tab w:val="left" w:pos="5735"/>
          <w:tab w:val="left" w:pos="6309"/>
          <w:tab w:val="left" w:pos="7007"/>
          <w:tab w:val="left" w:pos="7581"/>
          <w:tab w:val="left" w:pos="8155"/>
          <w:tab w:val="left" w:pos="8729"/>
          <w:tab w:val="left" w:pos="9303"/>
          <w:tab w:val="left" w:pos="9877"/>
          <w:tab w:val="left" w:pos="10451"/>
          <w:tab w:val="left" w:pos="11025"/>
          <w:tab w:val="left" w:pos="11599"/>
          <w:tab w:val="left" w:pos="12173"/>
          <w:tab w:val="left" w:pos="12747"/>
          <w:tab w:val="left" w:pos="13321"/>
        </w:tabs>
        <w:kinsoku/>
        <w:jc w:val="both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/>
        </w:rPr>
        <w:t>3</w:t>
      </w:r>
      <w:r>
        <w:rPr>
          <w:rFonts w:ascii="Times New Roman" w:hAnsi="Times New Roman" w:eastAsia="黑体" w:cs="Times New Roman"/>
          <w:b/>
          <w:sz w:val="32"/>
          <w:szCs w:val="32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ab/>
      </w:r>
      <w:r>
        <w:rPr>
          <w:rFonts w:ascii="Times New Roman" w:hAnsi="Times New Roman" w:eastAsia="仿宋_GB2312" w:cs="Times New Roman"/>
          <w:sz w:val="24"/>
          <w:szCs w:val="24"/>
        </w:rPr>
        <w:tab/>
      </w:r>
    </w:p>
    <w:p>
      <w:pPr>
        <w:kinsoku/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防止返贫监测对象“回退、清退”统计表</w:t>
      </w:r>
    </w:p>
    <w:p>
      <w:pPr>
        <w:kinsoku/>
        <w:rPr>
          <w:rFonts w:ascii="Times New Roman" w:hAnsi="Times New Roman" w:eastAsia="仿宋_GB2312" w:cs="Times New Roman"/>
          <w:bCs/>
          <w:sz w:val="28"/>
          <w:szCs w:val="28"/>
        </w:rPr>
      </w:pPr>
      <w:r>
        <w:rPr>
          <w:rFonts w:ascii="Times New Roman" w:hAnsi="Times New Roman" w:eastAsia="仿宋_GB2312" w:cs="Times New Roman"/>
          <w:bCs/>
          <w:sz w:val="28"/>
          <w:szCs w:val="28"/>
        </w:rPr>
        <w:t xml:space="preserve">填报单位（盖章）： </w:t>
      </w:r>
      <w:r>
        <w:rPr>
          <w:rFonts w:hint="eastAsia" w:ascii="Times New Roman" w:hAnsi="Times New Roman" w:eastAsia="仿宋_GB2312" w:cs="Times New Roman"/>
          <w:bCs/>
          <w:sz w:val="28"/>
          <w:szCs w:val="28"/>
        </w:rPr>
        <w:t xml:space="preserve">                                                填报时间： </w:t>
      </w:r>
    </w:p>
    <w:tbl>
      <w:tblPr>
        <w:tblStyle w:val="6"/>
        <w:tblW w:w="13799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4"/>
        <w:gridCol w:w="1725"/>
        <w:gridCol w:w="1725"/>
        <w:gridCol w:w="1725"/>
        <w:gridCol w:w="1725"/>
        <w:gridCol w:w="1725"/>
        <w:gridCol w:w="1725"/>
        <w:gridCol w:w="17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8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both"/>
              <w:textAlignment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序号</w:t>
            </w:r>
          </w:p>
        </w:tc>
        <w:tc>
          <w:tcPr>
            <w:tcW w:w="28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行政区划名称</w:t>
            </w:r>
          </w:p>
        </w:tc>
        <w:tc>
          <w:tcPr>
            <w:tcW w:w="2835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拟回退监测对象情况</w:t>
            </w:r>
          </w:p>
        </w:tc>
        <w:tc>
          <w:tcPr>
            <w:tcW w:w="2835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拟清退监测对象情况</w:t>
            </w:r>
          </w:p>
        </w:tc>
        <w:tc>
          <w:tcPr>
            <w:tcW w:w="2835" w:type="dxa"/>
            <w:gridSpan w:val="2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拟回退整户无劳动能力兜底保障户情况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2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2835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2835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2835" w:type="dxa"/>
            <w:gridSpan w:val="2"/>
            <w:vMerge w:val="continue"/>
            <w:tcBorders>
              <w:left w:val="nil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2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2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2835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2835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2835" w:type="dxa"/>
            <w:gridSpan w:val="2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2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户数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人数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户数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人数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户数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insoku/>
              <w:jc w:val="center"/>
              <w:rPr>
                <w:rFonts w:ascii="仿宋_GB2312" w:hAnsi="仿宋_GB2312" w:eastAsia="仿宋_GB2312" w:cs="仿宋_GB2312"/>
                <w:b/>
                <w:sz w:val="32"/>
                <w:szCs w:val="32"/>
              </w:rPr>
            </w:pPr>
          </w:p>
        </w:tc>
      </w:tr>
    </w:tbl>
    <w:p>
      <w:pPr>
        <w:ind w:left="646" w:leftChars="200" w:hanging="226" w:hangingChars="100"/>
        <w:rPr>
          <w:rFonts w:hint="eastAsia" w:ascii="仿宋_GB2312" w:hAnsi="仿宋" w:eastAsia="仿宋_GB2312" w:cs="仿宋"/>
          <w:spacing w:val="-7"/>
          <w:sz w:val="24"/>
          <w:szCs w:val="24"/>
        </w:rPr>
      </w:pPr>
    </w:p>
    <w:p>
      <w:pPr>
        <w:ind w:left="646" w:leftChars="200" w:hanging="226" w:hangingChars="100"/>
        <w:rPr>
          <w:rFonts w:hint="eastAsia" w:ascii="仿宋_GB2312" w:hAnsi="仿宋" w:eastAsia="仿宋_GB2312" w:cs="仿宋"/>
          <w:spacing w:val="-7"/>
          <w:sz w:val="24"/>
          <w:szCs w:val="24"/>
        </w:rPr>
      </w:pPr>
    </w:p>
    <w:p>
      <w:pPr>
        <w:ind w:left="646" w:leftChars="200" w:hanging="226" w:hangingChars="100"/>
        <w:rPr>
          <w:rFonts w:hint="eastAsia" w:ascii="仿宋_GB2312" w:hAnsi="仿宋" w:eastAsia="仿宋_GB2312" w:cs="仿宋"/>
          <w:spacing w:val="-7"/>
          <w:sz w:val="24"/>
          <w:szCs w:val="24"/>
        </w:rPr>
      </w:pPr>
    </w:p>
    <w:p>
      <w:pPr>
        <w:ind w:left="646" w:leftChars="200" w:hanging="226" w:hangingChars="100"/>
        <w:rPr>
          <w:rFonts w:hint="eastAsia" w:ascii="仿宋_GB2312" w:hAnsi="仿宋" w:eastAsia="仿宋_GB2312" w:cs="仿宋"/>
          <w:spacing w:val="-7"/>
          <w:sz w:val="24"/>
          <w:szCs w:val="24"/>
        </w:rPr>
      </w:pPr>
    </w:p>
    <w:p>
      <w:pPr>
        <w:ind w:left="646" w:leftChars="200" w:hanging="226" w:hangingChars="100"/>
        <w:rPr>
          <w:rFonts w:hint="eastAsia" w:ascii="仿宋_GB2312" w:hAnsi="仿宋" w:eastAsia="仿宋_GB2312" w:cs="仿宋"/>
          <w:spacing w:val="-7"/>
          <w:sz w:val="24"/>
          <w:szCs w:val="24"/>
        </w:rPr>
      </w:pPr>
    </w:p>
    <w:p>
      <w:pPr>
        <w:ind w:left="105" w:leftChars="50"/>
        <w:rPr>
          <w:rFonts w:hint="eastAsia" w:ascii="仿宋_GB2312" w:hAnsi="仿宋" w:eastAsia="黑体" w:cs="仿宋"/>
          <w:spacing w:val="-7"/>
          <w:sz w:val="24"/>
          <w:szCs w:val="24"/>
          <w:lang w:eastAsia="zh-CN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CN"/>
        </w:rPr>
        <w:t>4</w:t>
      </w:r>
    </w:p>
    <w:p>
      <w:pPr>
        <w:ind w:left="105" w:leftChars="50"/>
        <w:jc w:val="center"/>
        <w:rPr>
          <w:rFonts w:hint="eastAsia" w:ascii="方正小标宋简体" w:hAnsi="仿宋" w:eastAsia="方正小标宋简体" w:cs="仿宋"/>
          <w:spacing w:val="-7"/>
          <w:sz w:val="40"/>
          <w:szCs w:val="40"/>
        </w:rPr>
      </w:pPr>
      <w:r>
        <w:rPr>
          <w:rFonts w:hint="eastAsia" w:ascii="方正小标宋简体" w:hAnsi="仿宋" w:eastAsia="方正小标宋简体" w:cs="仿宋"/>
          <w:spacing w:val="-7"/>
          <w:sz w:val="40"/>
          <w:szCs w:val="40"/>
        </w:rPr>
        <w:t>2022年度脱贫户和监测户教育补贴（含雨露计划）计入收入情况统计表</w:t>
      </w:r>
    </w:p>
    <w:p>
      <w:pPr>
        <w:rPr>
          <w:rFonts w:hint="eastAsia" w:ascii="仿宋_GB2312" w:hAnsi="仿宋" w:eastAsia="仿宋_GB2312" w:cs="仿宋"/>
          <w:spacing w:val="-7"/>
          <w:sz w:val="24"/>
          <w:szCs w:val="24"/>
        </w:rPr>
      </w:pPr>
      <w:r>
        <w:rPr>
          <w:rFonts w:hint="eastAsia" w:ascii="仿宋_GB2312" w:hAnsi="仿宋" w:eastAsia="仿宋_GB2312" w:cs="仿宋"/>
          <w:spacing w:val="-7"/>
          <w:sz w:val="24"/>
          <w:szCs w:val="24"/>
        </w:rPr>
        <w:t>填报单位（盖章）：                                                                               填报日期：2023年       月      日</w:t>
      </w:r>
    </w:p>
    <w:tbl>
      <w:tblPr>
        <w:tblStyle w:val="6"/>
        <w:tblW w:w="13882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"/>
        <w:gridCol w:w="1784"/>
        <w:gridCol w:w="1342"/>
        <w:gridCol w:w="1342"/>
        <w:gridCol w:w="1342"/>
        <w:gridCol w:w="2240"/>
        <w:gridCol w:w="1939"/>
        <w:gridCol w:w="29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8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黑体" w:hAnsi="黑体" w:eastAsia="黑体" w:cs="宋体"/>
                <w:snapToGrid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napToGrid/>
                <w:sz w:val="24"/>
                <w:szCs w:val="24"/>
              </w:rPr>
              <w:t>序号</w:t>
            </w:r>
          </w:p>
        </w:tc>
        <w:tc>
          <w:tcPr>
            <w:tcW w:w="17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napToGrid/>
                <w:sz w:val="24"/>
                <w:szCs w:val="24"/>
              </w:rPr>
              <w:t>乡镇（街道）</w:t>
            </w:r>
          </w:p>
        </w:tc>
        <w:tc>
          <w:tcPr>
            <w:tcW w:w="13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napToGrid/>
                <w:sz w:val="24"/>
                <w:szCs w:val="24"/>
              </w:rPr>
              <w:t>村（社区）</w:t>
            </w:r>
          </w:p>
        </w:tc>
        <w:tc>
          <w:tcPr>
            <w:tcW w:w="13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napToGrid/>
                <w:sz w:val="24"/>
                <w:szCs w:val="24"/>
              </w:rPr>
              <w:t>户编号</w:t>
            </w:r>
          </w:p>
        </w:tc>
        <w:tc>
          <w:tcPr>
            <w:tcW w:w="13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napToGrid/>
                <w:sz w:val="24"/>
                <w:szCs w:val="24"/>
              </w:rPr>
              <w:t>户主姓名</w:t>
            </w:r>
          </w:p>
        </w:tc>
        <w:tc>
          <w:tcPr>
            <w:tcW w:w="22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napToGrid/>
                <w:sz w:val="24"/>
                <w:szCs w:val="24"/>
              </w:rPr>
              <w:t>户主证件号码</w:t>
            </w:r>
          </w:p>
        </w:tc>
        <w:tc>
          <w:tcPr>
            <w:tcW w:w="1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  <w:t>2022</w:t>
            </w:r>
            <w:r>
              <w:rPr>
                <w:rFonts w:hint="eastAsia" w:ascii="黑体" w:hAnsi="黑体" w:eastAsia="黑体" w:cs="Times New Roman"/>
                <w:snapToGrid/>
                <w:sz w:val="24"/>
                <w:szCs w:val="24"/>
              </w:rPr>
              <w:t>年度收入中其它转移性收入（元）</w:t>
            </w:r>
          </w:p>
        </w:tc>
        <w:tc>
          <w:tcPr>
            <w:tcW w:w="29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napToGrid/>
                <w:sz w:val="24"/>
                <w:szCs w:val="24"/>
              </w:rPr>
              <w:t>其中：教育类补贴（含雨露计划）计入</w:t>
            </w:r>
            <w:r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  <w:t>2022</w:t>
            </w:r>
            <w:r>
              <w:rPr>
                <w:rFonts w:hint="eastAsia" w:ascii="黑体" w:hAnsi="黑体" w:eastAsia="黑体" w:cs="Times New Roman"/>
                <w:snapToGrid/>
                <w:sz w:val="24"/>
                <w:szCs w:val="24"/>
              </w:rPr>
              <w:t>年度家庭其它转移性收入中的金额（元）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8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黑体" w:hAnsi="黑体" w:eastAsia="黑体" w:cs="宋体"/>
                <w:snapToGrid/>
                <w:sz w:val="24"/>
                <w:szCs w:val="24"/>
              </w:rPr>
            </w:pPr>
          </w:p>
        </w:tc>
        <w:tc>
          <w:tcPr>
            <w:tcW w:w="17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</w:p>
        </w:tc>
        <w:tc>
          <w:tcPr>
            <w:tcW w:w="13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</w:p>
        </w:tc>
        <w:tc>
          <w:tcPr>
            <w:tcW w:w="13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</w:p>
        </w:tc>
        <w:tc>
          <w:tcPr>
            <w:tcW w:w="13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</w:p>
        </w:tc>
        <w:tc>
          <w:tcPr>
            <w:tcW w:w="22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  <w:t>a</w:t>
            </w:r>
          </w:p>
        </w:tc>
        <w:tc>
          <w:tcPr>
            <w:tcW w:w="2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  <w:t>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8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  <w:t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  <w:t>　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  <w:t>　</w:t>
            </w:r>
          </w:p>
        </w:tc>
        <w:tc>
          <w:tcPr>
            <w:tcW w:w="2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8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  <w:t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  <w:t>　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  <w:t>　</w:t>
            </w:r>
          </w:p>
        </w:tc>
        <w:tc>
          <w:tcPr>
            <w:tcW w:w="2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8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  <w:t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  <w:t>　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  <w:t>　</w:t>
            </w:r>
          </w:p>
        </w:tc>
        <w:tc>
          <w:tcPr>
            <w:tcW w:w="2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8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  <w:t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  <w:t>　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  <w:t>　</w:t>
            </w:r>
          </w:p>
        </w:tc>
        <w:tc>
          <w:tcPr>
            <w:tcW w:w="2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napToGrid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8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2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8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2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8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2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8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17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2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  <w:tc>
          <w:tcPr>
            <w:tcW w:w="29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宋体" w:hAnsi="宋体" w:eastAsia="宋体" w:cs="宋体"/>
                <w:snapToGrid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napToGrid/>
                <w:sz w:val="24"/>
                <w:szCs w:val="24"/>
              </w:rPr>
              <w:t>　</w:t>
            </w:r>
          </w:p>
        </w:tc>
      </w:tr>
    </w:tbl>
    <w:p>
      <w:pPr>
        <w:rPr>
          <w:rFonts w:hint="eastAsia" w:ascii="仿宋_GB2312" w:hAnsi="仿宋" w:eastAsia="仿宋_GB2312" w:cs="仿宋"/>
          <w:spacing w:val="-7"/>
          <w:sz w:val="24"/>
          <w:szCs w:val="24"/>
        </w:rPr>
      </w:pPr>
      <w:r>
        <w:rPr>
          <w:rFonts w:hint="eastAsia" w:ascii="仿宋_GB2312" w:hAnsi="仿宋" w:eastAsia="仿宋_GB2312" w:cs="仿宋"/>
          <w:spacing w:val="-7"/>
          <w:sz w:val="24"/>
          <w:szCs w:val="24"/>
        </w:rPr>
        <w:t>说明：① a≥b ；②数据必须真实准确。</w:t>
      </w:r>
    </w:p>
    <w:p>
      <w:pPr>
        <w:rPr>
          <w:rFonts w:hint="eastAsia" w:ascii="仿宋_GB2312" w:hAnsi="仿宋" w:eastAsia="仿宋_GB2312" w:cs="仿宋"/>
          <w:spacing w:val="-7"/>
          <w:sz w:val="24"/>
          <w:szCs w:val="24"/>
        </w:rPr>
      </w:pPr>
    </w:p>
    <w:p>
      <w:pPr>
        <w:rPr>
          <w:rFonts w:hint="eastAsia" w:ascii="仿宋_GB2312" w:hAnsi="仿宋" w:eastAsia="仿宋_GB2312" w:cs="仿宋"/>
          <w:spacing w:val="-7"/>
          <w:sz w:val="24"/>
          <w:szCs w:val="24"/>
        </w:rPr>
      </w:pPr>
      <w:r>
        <w:rPr>
          <w:rFonts w:hint="eastAsia" w:ascii="仿宋_GB2312" w:hAnsi="仿宋" w:eastAsia="仿宋_GB2312" w:cs="仿宋"/>
          <w:spacing w:val="-7"/>
          <w:sz w:val="24"/>
          <w:szCs w:val="24"/>
        </w:rPr>
        <w:t>乡（镇）党委书记签字：               乡（镇）长签字:                 乡（镇）主管签字：           乡（镇）专干签字：</w:t>
      </w:r>
    </w:p>
    <w:p>
      <w:pPr>
        <w:rPr>
          <w:rFonts w:hint="eastAsia" w:ascii="仿宋_GB2312" w:hAnsi="仿宋" w:eastAsia="仿宋_GB2312" w:cs="仿宋"/>
          <w:spacing w:val="-7"/>
          <w:sz w:val="24"/>
          <w:szCs w:val="24"/>
        </w:rPr>
      </w:pPr>
    </w:p>
    <w:p>
      <w:pPr>
        <w:rPr>
          <w:rFonts w:hint="eastAsia" w:ascii="仿宋_GB2312" w:hAnsi="仿宋" w:eastAsia="仿宋_GB2312" w:cs="仿宋"/>
          <w:spacing w:val="-7"/>
          <w:sz w:val="24"/>
          <w:szCs w:val="24"/>
        </w:rPr>
      </w:pPr>
    </w:p>
    <w:p>
      <w:pPr>
        <w:widowControl w:val="0"/>
        <w:kinsoku/>
        <w:autoSpaceDE/>
        <w:adjustRightInd/>
        <w:snapToGrid/>
        <w:spacing w:line="600" w:lineRule="exact"/>
        <w:jc w:val="both"/>
        <w:rPr>
          <w:rFonts w:hint="eastAsia" w:ascii="黑体" w:hAnsi="黑体" w:eastAsia="黑体" w:cs="黑体"/>
          <w:spacing w:val="-9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-9"/>
          <w:sz w:val="32"/>
          <w:szCs w:val="32"/>
        </w:rPr>
        <w:t>附件</w:t>
      </w:r>
      <w:r>
        <w:rPr>
          <w:rFonts w:hint="eastAsia" w:ascii="黑体" w:hAnsi="黑体" w:eastAsia="黑体" w:cs="黑体"/>
          <w:spacing w:val="-9"/>
          <w:sz w:val="32"/>
          <w:szCs w:val="32"/>
          <w:lang w:val="en-US" w:eastAsia="zh-CN"/>
        </w:rPr>
        <w:t>5</w:t>
      </w:r>
    </w:p>
    <w:p>
      <w:pPr>
        <w:spacing w:before="80" w:line="220" w:lineRule="auto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防止返贫监测帮扶第二次集中排查情况统计表</w:t>
      </w:r>
    </w:p>
    <w:p>
      <w:pPr>
        <w:widowControl w:val="0"/>
        <w:kinsoku/>
        <w:autoSpaceDE/>
        <w:adjustRightInd/>
        <w:snapToGrid/>
        <w:spacing w:before="80" w:line="560" w:lineRule="exact"/>
        <w:jc w:val="both"/>
        <w:rPr>
          <w:rFonts w:ascii="仿宋" w:hAnsi="仿宋" w:eastAsia="仿宋" w:cs="仿宋"/>
          <w:b/>
          <w:bCs/>
          <w:spacing w:val="-9"/>
          <w:sz w:val="33"/>
          <w:szCs w:val="33"/>
        </w:rPr>
      </w:pPr>
      <w:r>
        <w:rPr>
          <w:rFonts w:hint="eastAsia" w:ascii="仿宋" w:hAnsi="仿宋" w:eastAsia="仿宋" w:cs="仿宋"/>
          <w:spacing w:val="1"/>
          <w:position w:val="1"/>
          <w:sz w:val="25"/>
          <w:szCs w:val="25"/>
        </w:rPr>
        <w:t>填报单位(盖章):</w:t>
      </w:r>
      <w:r>
        <w:rPr>
          <w:rFonts w:hint="eastAsia" w:ascii="仿宋" w:hAnsi="仿宋" w:eastAsia="仿宋" w:cs="仿宋"/>
          <w:spacing w:val="2"/>
          <w:position w:val="1"/>
          <w:sz w:val="25"/>
          <w:szCs w:val="25"/>
        </w:rPr>
        <w:t>填表人：分管负责人：</w:t>
      </w:r>
      <w:r>
        <w:rPr>
          <w:rFonts w:hint="eastAsia" w:ascii="仿宋" w:hAnsi="仿宋" w:eastAsia="仿宋" w:cs="仿宋"/>
          <w:spacing w:val="1"/>
          <w:position w:val="-3"/>
          <w:sz w:val="25"/>
          <w:szCs w:val="25"/>
        </w:rPr>
        <w:t>填报时间：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"/>
        <w:gridCol w:w="538"/>
        <w:gridCol w:w="538"/>
        <w:gridCol w:w="538"/>
        <w:gridCol w:w="538"/>
        <w:gridCol w:w="538"/>
        <w:gridCol w:w="538"/>
        <w:gridCol w:w="538"/>
        <w:gridCol w:w="538"/>
        <w:gridCol w:w="538"/>
        <w:gridCol w:w="535"/>
        <w:gridCol w:w="555"/>
        <w:gridCol w:w="475"/>
        <w:gridCol w:w="510"/>
        <w:gridCol w:w="585"/>
        <w:gridCol w:w="555"/>
        <w:gridCol w:w="570"/>
        <w:gridCol w:w="525"/>
        <w:gridCol w:w="525"/>
        <w:gridCol w:w="495"/>
        <w:gridCol w:w="474"/>
        <w:gridCol w:w="555"/>
        <w:gridCol w:w="540"/>
        <w:gridCol w:w="570"/>
        <w:gridCol w:w="540"/>
        <w:gridCol w:w="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5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地区</w:t>
            </w:r>
          </w:p>
        </w:tc>
        <w:tc>
          <w:tcPr>
            <w:tcW w:w="539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排查农户情况</w:t>
            </w:r>
          </w:p>
        </w:tc>
        <w:tc>
          <w:tcPr>
            <w:tcW w:w="52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新识别监测对象情况</w:t>
            </w:r>
          </w:p>
        </w:tc>
        <w:tc>
          <w:tcPr>
            <w:tcW w:w="111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拟回退监测对象情况</w:t>
            </w:r>
          </w:p>
        </w:tc>
        <w:tc>
          <w:tcPr>
            <w:tcW w:w="111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拟清退监测对象情况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ind w:firstLine="482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ind w:firstLine="482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合计</w:t>
            </w: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其中</w:t>
            </w: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其中</w:t>
            </w: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其中</w:t>
            </w: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其中</w:t>
            </w:r>
          </w:p>
        </w:tc>
        <w:tc>
          <w:tcPr>
            <w:tcW w:w="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合计</w:t>
            </w:r>
          </w:p>
        </w:tc>
        <w:tc>
          <w:tcPr>
            <w:tcW w:w="32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其中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其中</w:t>
            </w:r>
          </w:p>
        </w:tc>
        <w:tc>
          <w:tcPr>
            <w:tcW w:w="16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ind w:firstLine="482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ind w:firstLine="482"/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ind w:firstLine="482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ind w:firstLine="482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总户数</w:t>
            </w:r>
          </w:p>
        </w:tc>
        <w:tc>
          <w:tcPr>
            <w:tcW w:w="5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总人数</w:t>
            </w: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脱贫户和监测对象</w:t>
            </w: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退捕渔民</w:t>
            </w:r>
          </w:p>
        </w:tc>
        <w:tc>
          <w:tcPr>
            <w:tcW w:w="10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入户排查</w:t>
            </w: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电话、微信等排查</w:t>
            </w:r>
          </w:p>
        </w:tc>
        <w:tc>
          <w:tcPr>
            <w:tcW w:w="4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总户数</w:t>
            </w:r>
          </w:p>
        </w:tc>
        <w:tc>
          <w:tcPr>
            <w:tcW w:w="5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总人数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脱贫不稳定户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边缘易致贫户</w:t>
            </w: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突发严重困难户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退捕渔民</w:t>
            </w:r>
          </w:p>
        </w:tc>
        <w:tc>
          <w:tcPr>
            <w:tcW w:w="16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ind w:firstLine="482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ind w:firstLine="482"/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ind w:firstLine="482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ind w:firstLine="482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3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ind w:firstLine="482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ind w:firstLine="482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户数</w:t>
            </w: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户数</w:t>
            </w: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户数</w:t>
            </w: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户数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52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ind w:firstLine="482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kinsoku/>
              <w:autoSpaceDE/>
              <w:autoSpaceDN/>
              <w:adjustRightInd/>
              <w:snapToGrid/>
              <w:ind w:firstLine="482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户数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户数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户数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户数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户数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户数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ind w:firstLine="482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56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56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jc w:val="both"/>
              <w:rPr>
                <w:rFonts w:ascii="仿宋" w:hAnsi="仿宋" w:eastAsia="仿宋" w:cs="仿宋"/>
                <w:spacing w:val="-9"/>
              </w:rPr>
            </w:pPr>
            <w:r>
              <w:rPr>
                <w:rFonts w:hint="eastAsia" w:ascii="仿宋" w:hAnsi="仿宋" w:eastAsia="仿宋" w:cs="仿宋"/>
                <w:spacing w:val="-9"/>
              </w:rPr>
              <w:t>A1</w:t>
            </w: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jc w:val="both"/>
              <w:rPr>
                <w:rFonts w:ascii="仿宋" w:hAnsi="仿宋" w:eastAsia="仿宋" w:cs="仿宋"/>
                <w:spacing w:val="-9"/>
              </w:rPr>
            </w:pPr>
            <w:r>
              <w:rPr>
                <w:rFonts w:hint="eastAsia" w:ascii="仿宋" w:hAnsi="仿宋" w:eastAsia="仿宋" w:cs="仿宋"/>
                <w:spacing w:val="-9"/>
              </w:rPr>
              <w:t>A2</w:t>
            </w: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jc w:val="both"/>
              <w:rPr>
                <w:rFonts w:ascii="仿宋" w:hAnsi="仿宋" w:eastAsia="仿宋" w:cs="仿宋"/>
                <w:spacing w:val="-9"/>
              </w:rPr>
            </w:pPr>
            <w:r>
              <w:rPr>
                <w:rFonts w:hint="eastAsia" w:ascii="仿宋" w:hAnsi="仿宋" w:eastAsia="仿宋" w:cs="仿宋"/>
                <w:spacing w:val="-9"/>
              </w:rPr>
              <w:t>A3</w:t>
            </w: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jc w:val="both"/>
              <w:rPr>
                <w:rFonts w:ascii="仿宋" w:hAnsi="仿宋" w:eastAsia="仿宋" w:cs="仿宋"/>
                <w:spacing w:val="-9"/>
              </w:rPr>
            </w:pPr>
            <w:r>
              <w:rPr>
                <w:rFonts w:hint="eastAsia" w:ascii="仿宋" w:hAnsi="仿宋" w:eastAsia="仿宋" w:cs="仿宋"/>
                <w:spacing w:val="-9"/>
              </w:rPr>
              <w:t>A4</w:t>
            </w: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jc w:val="both"/>
              <w:rPr>
                <w:rFonts w:ascii="仿宋" w:hAnsi="仿宋" w:eastAsia="仿宋" w:cs="仿宋"/>
                <w:spacing w:val="-9"/>
              </w:rPr>
            </w:pPr>
            <w:r>
              <w:rPr>
                <w:rFonts w:hint="eastAsia" w:ascii="仿宋" w:hAnsi="仿宋" w:eastAsia="仿宋" w:cs="仿宋"/>
                <w:spacing w:val="-9"/>
              </w:rPr>
              <w:t>A5</w:t>
            </w: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jc w:val="both"/>
              <w:rPr>
                <w:rFonts w:ascii="仿宋" w:hAnsi="仿宋" w:eastAsia="仿宋" w:cs="仿宋"/>
                <w:spacing w:val="-9"/>
              </w:rPr>
            </w:pPr>
            <w:r>
              <w:rPr>
                <w:rFonts w:hint="eastAsia" w:ascii="仿宋" w:hAnsi="仿宋" w:eastAsia="仿宋" w:cs="仿宋"/>
                <w:spacing w:val="-9"/>
              </w:rPr>
              <w:t>A6</w:t>
            </w: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jc w:val="both"/>
              <w:rPr>
                <w:rFonts w:ascii="仿宋" w:hAnsi="仿宋" w:eastAsia="仿宋" w:cs="仿宋"/>
                <w:spacing w:val="-9"/>
              </w:rPr>
            </w:pPr>
            <w:r>
              <w:rPr>
                <w:rFonts w:hint="eastAsia" w:ascii="仿宋" w:hAnsi="仿宋" w:eastAsia="仿宋" w:cs="仿宋"/>
                <w:spacing w:val="-9"/>
              </w:rPr>
              <w:t>A7</w:t>
            </w: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jc w:val="both"/>
              <w:rPr>
                <w:rFonts w:ascii="仿宋" w:hAnsi="仿宋" w:eastAsia="仿宋" w:cs="仿宋"/>
                <w:spacing w:val="-9"/>
              </w:rPr>
            </w:pPr>
            <w:r>
              <w:rPr>
                <w:rFonts w:hint="eastAsia" w:ascii="仿宋" w:hAnsi="仿宋" w:eastAsia="仿宋" w:cs="仿宋"/>
                <w:spacing w:val="-9"/>
              </w:rPr>
              <w:t>A8</w:t>
            </w: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jc w:val="both"/>
              <w:rPr>
                <w:rFonts w:ascii="仿宋" w:hAnsi="仿宋" w:eastAsia="仿宋" w:cs="仿宋"/>
                <w:spacing w:val="-9"/>
              </w:rPr>
            </w:pPr>
            <w:r>
              <w:rPr>
                <w:rFonts w:hint="eastAsia" w:ascii="仿宋" w:hAnsi="仿宋" w:eastAsia="仿宋" w:cs="仿宋"/>
                <w:spacing w:val="-9"/>
              </w:rPr>
              <w:t>A9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jc w:val="both"/>
              <w:rPr>
                <w:rFonts w:ascii="仿宋" w:hAnsi="仿宋" w:eastAsia="仿宋" w:cs="仿宋"/>
                <w:spacing w:val="-9"/>
              </w:rPr>
            </w:pPr>
            <w:r>
              <w:rPr>
                <w:rFonts w:hint="eastAsia" w:ascii="仿宋" w:hAnsi="仿宋" w:eastAsia="仿宋" w:cs="仿宋"/>
                <w:spacing w:val="-9"/>
              </w:rPr>
              <w:t>A10</w:t>
            </w:r>
          </w:p>
        </w:tc>
        <w:tc>
          <w:tcPr>
            <w:tcW w:w="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jc w:val="both"/>
              <w:rPr>
                <w:rFonts w:ascii="仿宋" w:hAnsi="仿宋" w:eastAsia="仿宋" w:cs="仿宋"/>
                <w:spacing w:val="-9"/>
                <w:kern w:val="2"/>
              </w:rPr>
            </w:pPr>
            <w:r>
              <w:rPr>
                <w:rFonts w:hint="eastAsia" w:ascii="仿宋" w:hAnsi="仿宋" w:eastAsia="仿宋" w:cs="仿宋"/>
                <w:spacing w:val="-9"/>
              </w:rPr>
              <w:t>B1</w:t>
            </w: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jc w:val="both"/>
              <w:rPr>
                <w:rFonts w:ascii="仿宋" w:hAnsi="仿宋" w:eastAsia="仿宋" w:cs="仿宋"/>
                <w:spacing w:val="-9"/>
                <w:kern w:val="2"/>
              </w:rPr>
            </w:pPr>
            <w:r>
              <w:rPr>
                <w:rFonts w:hint="eastAsia" w:ascii="仿宋" w:hAnsi="仿宋" w:eastAsia="仿宋" w:cs="仿宋"/>
                <w:spacing w:val="-9"/>
              </w:rPr>
              <w:t>B2</w:t>
            </w: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jc w:val="both"/>
              <w:rPr>
                <w:rFonts w:ascii="仿宋" w:hAnsi="仿宋" w:eastAsia="仿宋" w:cs="仿宋"/>
                <w:spacing w:val="-9"/>
                <w:kern w:val="2"/>
              </w:rPr>
            </w:pPr>
            <w:r>
              <w:rPr>
                <w:rFonts w:hint="eastAsia" w:ascii="仿宋" w:hAnsi="仿宋" w:eastAsia="仿宋" w:cs="仿宋"/>
                <w:spacing w:val="-9"/>
              </w:rPr>
              <w:t>B3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jc w:val="both"/>
              <w:rPr>
                <w:rFonts w:ascii="仿宋" w:hAnsi="仿宋" w:eastAsia="仿宋" w:cs="仿宋"/>
                <w:spacing w:val="-9"/>
                <w:kern w:val="2"/>
              </w:rPr>
            </w:pPr>
            <w:r>
              <w:rPr>
                <w:rFonts w:hint="eastAsia" w:ascii="仿宋" w:hAnsi="仿宋" w:eastAsia="仿宋" w:cs="仿宋"/>
                <w:spacing w:val="-9"/>
              </w:rPr>
              <w:t>B4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jc w:val="both"/>
              <w:rPr>
                <w:rFonts w:ascii="仿宋" w:hAnsi="仿宋" w:eastAsia="仿宋" w:cs="仿宋"/>
                <w:spacing w:val="-9"/>
                <w:kern w:val="2"/>
              </w:rPr>
            </w:pPr>
            <w:r>
              <w:rPr>
                <w:rFonts w:hint="eastAsia" w:ascii="仿宋" w:hAnsi="仿宋" w:eastAsia="仿宋" w:cs="仿宋"/>
                <w:spacing w:val="-9"/>
              </w:rPr>
              <w:t>B5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jc w:val="both"/>
              <w:rPr>
                <w:rFonts w:ascii="仿宋" w:hAnsi="仿宋" w:eastAsia="仿宋" w:cs="仿宋"/>
                <w:spacing w:val="-9"/>
                <w:kern w:val="2"/>
              </w:rPr>
            </w:pPr>
            <w:r>
              <w:rPr>
                <w:rFonts w:hint="eastAsia" w:ascii="仿宋" w:hAnsi="仿宋" w:eastAsia="仿宋" w:cs="仿宋"/>
                <w:spacing w:val="-9"/>
              </w:rPr>
              <w:t>B6</w:t>
            </w: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jc w:val="both"/>
              <w:rPr>
                <w:rFonts w:ascii="仿宋" w:hAnsi="仿宋" w:eastAsia="仿宋" w:cs="仿宋"/>
                <w:spacing w:val="-9"/>
                <w:kern w:val="2"/>
              </w:rPr>
            </w:pPr>
            <w:r>
              <w:rPr>
                <w:rFonts w:hint="eastAsia" w:ascii="仿宋" w:hAnsi="仿宋" w:eastAsia="仿宋" w:cs="仿宋"/>
                <w:spacing w:val="-9"/>
              </w:rPr>
              <w:t>B7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jc w:val="both"/>
              <w:rPr>
                <w:rFonts w:ascii="仿宋" w:hAnsi="仿宋" w:eastAsia="仿宋" w:cs="仿宋"/>
                <w:spacing w:val="-9"/>
                <w:kern w:val="2"/>
              </w:rPr>
            </w:pPr>
            <w:r>
              <w:rPr>
                <w:rFonts w:hint="eastAsia" w:ascii="仿宋" w:hAnsi="仿宋" w:eastAsia="仿宋" w:cs="仿宋"/>
                <w:spacing w:val="-9"/>
              </w:rPr>
              <w:t>B8</w:t>
            </w:r>
          </w:p>
        </w:tc>
        <w:tc>
          <w:tcPr>
            <w:tcW w:w="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jc w:val="both"/>
              <w:rPr>
                <w:rFonts w:ascii="仿宋" w:hAnsi="仿宋" w:eastAsia="仿宋" w:cs="仿宋"/>
                <w:spacing w:val="-9"/>
                <w:kern w:val="2"/>
              </w:rPr>
            </w:pPr>
            <w:r>
              <w:rPr>
                <w:rFonts w:hint="eastAsia" w:ascii="仿宋" w:hAnsi="仿宋" w:eastAsia="仿宋" w:cs="仿宋"/>
                <w:spacing w:val="-9"/>
              </w:rPr>
              <w:t>B9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jc w:val="both"/>
              <w:rPr>
                <w:rFonts w:ascii="仿宋" w:hAnsi="仿宋" w:eastAsia="仿宋" w:cs="仿宋"/>
                <w:spacing w:val="-9"/>
                <w:kern w:val="2"/>
              </w:rPr>
            </w:pPr>
            <w:r>
              <w:rPr>
                <w:rFonts w:hint="eastAsia" w:ascii="仿宋" w:hAnsi="仿宋" w:eastAsia="仿宋" w:cs="仿宋"/>
                <w:spacing w:val="-9"/>
              </w:rPr>
              <w:t>B10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jc w:val="both"/>
              <w:rPr>
                <w:rFonts w:ascii="仿宋" w:hAnsi="仿宋" w:eastAsia="仿宋" w:cs="仿宋"/>
                <w:spacing w:val="-9"/>
                <w:kern w:val="2"/>
              </w:rPr>
            </w:pPr>
            <w:r>
              <w:rPr>
                <w:rFonts w:hint="eastAsia" w:ascii="仿宋" w:hAnsi="仿宋" w:eastAsia="仿宋" w:cs="仿宋"/>
                <w:spacing w:val="-9"/>
              </w:rPr>
              <w:t>C1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jc w:val="both"/>
              <w:rPr>
                <w:rFonts w:ascii="仿宋" w:hAnsi="仿宋" w:eastAsia="仿宋" w:cs="仿宋"/>
                <w:spacing w:val="-9"/>
                <w:kern w:val="2"/>
              </w:rPr>
            </w:pPr>
            <w:r>
              <w:rPr>
                <w:rFonts w:hint="eastAsia" w:ascii="仿宋" w:hAnsi="仿宋" w:eastAsia="仿宋" w:cs="仿宋"/>
                <w:spacing w:val="-9"/>
              </w:rPr>
              <w:t>C2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jc w:val="both"/>
              <w:rPr>
                <w:rFonts w:ascii="仿宋" w:hAnsi="仿宋" w:eastAsia="仿宋" w:cs="仿宋"/>
                <w:spacing w:val="-9"/>
                <w:kern w:val="2"/>
              </w:rPr>
            </w:pPr>
            <w:r>
              <w:rPr>
                <w:rFonts w:hint="eastAsia" w:ascii="仿宋" w:hAnsi="仿宋" w:eastAsia="仿宋" w:cs="仿宋"/>
                <w:spacing w:val="-9"/>
              </w:rPr>
              <w:t>D1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jc w:val="both"/>
              <w:rPr>
                <w:rFonts w:ascii="仿宋" w:hAnsi="仿宋" w:eastAsia="仿宋" w:cs="仿宋"/>
                <w:spacing w:val="-9"/>
                <w:kern w:val="2"/>
              </w:rPr>
            </w:pPr>
            <w:r>
              <w:rPr>
                <w:rFonts w:hint="eastAsia" w:ascii="仿宋" w:hAnsi="仿宋" w:eastAsia="仿宋" w:cs="仿宋"/>
                <w:spacing w:val="-9"/>
              </w:rPr>
              <w:t>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56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56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56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56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56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56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56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56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56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56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56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56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56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56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56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56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56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56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56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56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56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56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56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56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56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56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kinsoku/>
              <w:autoSpaceDE/>
              <w:adjustRightInd/>
              <w:snapToGrid/>
              <w:spacing w:before="80" w:line="400" w:lineRule="exact"/>
              <w:ind w:firstLine="624"/>
              <w:jc w:val="both"/>
              <w:rPr>
                <w:rFonts w:ascii="仿宋" w:hAnsi="仿宋" w:eastAsia="仿宋" w:cs="仿宋"/>
                <w:spacing w:val="-9"/>
                <w:sz w:val="33"/>
                <w:szCs w:val="33"/>
              </w:rPr>
            </w:pPr>
          </w:p>
        </w:tc>
      </w:tr>
    </w:tbl>
    <w:p>
      <w:pPr>
        <w:widowControl w:val="0"/>
        <w:kinsoku/>
        <w:autoSpaceDE/>
        <w:adjustRightInd/>
        <w:snapToGrid/>
        <w:spacing w:before="254" w:line="400" w:lineRule="exact"/>
        <w:ind w:left="495"/>
        <w:rPr>
          <w:rFonts w:ascii="仿宋" w:hAnsi="仿宋" w:eastAsia="仿宋" w:cs="仿宋"/>
          <w:spacing w:val="-9"/>
          <w:sz w:val="33"/>
          <w:szCs w:val="33"/>
        </w:rPr>
      </w:pPr>
      <w:r>
        <w:rPr>
          <w:rFonts w:hint="eastAsia" w:ascii="仿宋" w:hAnsi="仿宋" w:eastAsia="仿宋" w:cs="仿宋"/>
          <w:spacing w:val="-4"/>
          <w:sz w:val="25"/>
          <w:szCs w:val="25"/>
        </w:rPr>
        <w:t>备注：Al=A7+A9,A2=A8+A10;B1=B3+B5+B7,B2=B4+B6+</w:t>
      </w:r>
      <w:r>
        <w:rPr>
          <w:rFonts w:hint="eastAsia" w:ascii="仿宋" w:hAnsi="仿宋" w:eastAsia="仿宋" w:cs="仿宋"/>
          <w:spacing w:val="-5"/>
          <w:sz w:val="25"/>
          <w:szCs w:val="25"/>
        </w:rPr>
        <w:t>B8。</w:t>
      </w:r>
    </w:p>
    <w:p>
      <w:pPr>
        <w:widowControl w:val="0"/>
        <w:kinsoku/>
        <w:autoSpaceDE/>
        <w:autoSpaceDN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spacing w:val="-9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-9"/>
          <w:sz w:val="32"/>
          <w:szCs w:val="32"/>
        </w:rPr>
        <w:t>附件</w:t>
      </w:r>
      <w:r>
        <w:rPr>
          <w:rFonts w:hint="eastAsia" w:ascii="黑体" w:hAnsi="黑体" w:eastAsia="黑体" w:cs="黑体"/>
          <w:spacing w:val="-9"/>
          <w:sz w:val="32"/>
          <w:szCs w:val="32"/>
          <w:lang w:val="en-US" w:eastAsia="zh-CN"/>
        </w:rPr>
        <w:t>6</w:t>
      </w:r>
    </w:p>
    <w:p>
      <w:pPr>
        <w:spacing w:before="80" w:line="222" w:lineRule="auto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2023年防止返贫监测帮扶第二次集中排查问题整改表（样表）</w:t>
      </w:r>
    </w:p>
    <w:p>
      <w:pPr>
        <w:widowControl w:val="0"/>
        <w:kinsoku/>
        <w:autoSpaceDE/>
        <w:autoSpaceDN/>
        <w:adjustRightInd/>
        <w:snapToGrid/>
        <w:spacing w:line="560" w:lineRule="exact"/>
        <w:ind w:firstLine="512" w:firstLineChars="200"/>
        <w:textAlignment w:val="auto"/>
        <w:rPr>
          <w:rFonts w:ascii="仿宋" w:hAnsi="仿宋" w:eastAsia="仿宋" w:cs="仿宋"/>
          <w:spacing w:val="-12"/>
          <w:sz w:val="28"/>
          <w:szCs w:val="28"/>
        </w:rPr>
      </w:pPr>
      <w:r>
        <w:rPr>
          <w:rFonts w:hint="eastAsia" w:ascii="仿宋" w:hAnsi="仿宋" w:eastAsia="仿宋" w:cs="仿宋"/>
          <w:spacing w:val="-12"/>
          <w:sz w:val="28"/>
          <w:szCs w:val="28"/>
        </w:rPr>
        <w:t>填报单位（盖章）：         填表人：                 分管负责人：                填报时间：</w:t>
      </w:r>
    </w:p>
    <w:tbl>
      <w:tblPr>
        <w:tblStyle w:val="7"/>
        <w:tblW w:w="15045" w:type="dxa"/>
        <w:tblInd w:w="-4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1150"/>
        <w:gridCol w:w="1118"/>
        <w:gridCol w:w="3119"/>
        <w:gridCol w:w="3181"/>
        <w:gridCol w:w="2775"/>
        <w:gridCol w:w="1932"/>
        <w:gridCol w:w="1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32" w:type="dxa"/>
            <w:vAlign w:val="center"/>
          </w:tcPr>
          <w:p>
            <w:pPr>
              <w:widowControl w:val="0"/>
              <w:spacing w:line="242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150" w:type="dxa"/>
            <w:vAlign w:val="center"/>
          </w:tcPr>
          <w:p>
            <w:pPr>
              <w:widowControl w:val="0"/>
              <w:spacing w:line="242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</w:rPr>
              <w:t>乡镇</w:t>
            </w:r>
          </w:p>
        </w:tc>
        <w:tc>
          <w:tcPr>
            <w:tcW w:w="1118" w:type="dxa"/>
            <w:vAlign w:val="center"/>
          </w:tcPr>
          <w:p>
            <w:pPr>
              <w:widowControl w:val="0"/>
              <w:spacing w:line="242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</w:rPr>
              <w:t>村组</w:t>
            </w:r>
          </w:p>
        </w:tc>
        <w:tc>
          <w:tcPr>
            <w:tcW w:w="3119" w:type="dxa"/>
            <w:vAlign w:val="center"/>
          </w:tcPr>
          <w:p>
            <w:pPr>
              <w:widowControl w:val="0"/>
              <w:spacing w:line="242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排查发现问题描述</w:t>
            </w:r>
          </w:p>
        </w:tc>
        <w:tc>
          <w:tcPr>
            <w:tcW w:w="3181" w:type="dxa"/>
            <w:vAlign w:val="center"/>
          </w:tcPr>
          <w:p>
            <w:pPr>
              <w:widowControl w:val="0"/>
              <w:spacing w:line="242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整改措施</w:t>
            </w:r>
          </w:p>
        </w:tc>
        <w:tc>
          <w:tcPr>
            <w:tcW w:w="2775" w:type="dxa"/>
            <w:vAlign w:val="center"/>
          </w:tcPr>
          <w:p>
            <w:pPr>
              <w:widowControl w:val="0"/>
              <w:spacing w:line="242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整改时限</w:t>
            </w:r>
          </w:p>
        </w:tc>
        <w:tc>
          <w:tcPr>
            <w:tcW w:w="1932" w:type="dxa"/>
            <w:vAlign w:val="center"/>
          </w:tcPr>
          <w:p>
            <w:pPr>
              <w:widowControl w:val="0"/>
              <w:spacing w:line="242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整改责任人</w:t>
            </w:r>
          </w:p>
        </w:tc>
        <w:tc>
          <w:tcPr>
            <w:tcW w:w="1038" w:type="dxa"/>
            <w:vAlign w:val="center"/>
          </w:tcPr>
          <w:p>
            <w:pPr>
              <w:widowControl w:val="0"/>
              <w:spacing w:line="242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2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18"/>
                <w:szCs w:val="18"/>
              </w:rPr>
            </w:pPr>
          </w:p>
        </w:tc>
        <w:tc>
          <w:tcPr>
            <w:tcW w:w="1150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18"/>
                <w:szCs w:val="18"/>
              </w:rPr>
            </w:pPr>
          </w:p>
        </w:tc>
        <w:tc>
          <w:tcPr>
            <w:tcW w:w="1118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18"/>
                <w:szCs w:val="18"/>
              </w:rPr>
            </w:pPr>
          </w:p>
        </w:tc>
        <w:tc>
          <w:tcPr>
            <w:tcW w:w="3119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3181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2775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1932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1038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2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18"/>
                <w:szCs w:val="18"/>
              </w:rPr>
            </w:pPr>
          </w:p>
        </w:tc>
        <w:tc>
          <w:tcPr>
            <w:tcW w:w="1150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18"/>
                <w:szCs w:val="18"/>
              </w:rPr>
            </w:pPr>
          </w:p>
        </w:tc>
        <w:tc>
          <w:tcPr>
            <w:tcW w:w="1118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18"/>
                <w:szCs w:val="18"/>
              </w:rPr>
            </w:pPr>
          </w:p>
        </w:tc>
        <w:tc>
          <w:tcPr>
            <w:tcW w:w="3119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3181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2775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1932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1038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2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18"/>
                <w:szCs w:val="18"/>
              </w:rPr>
            </w:pPr>
          </w:p>
        </w:tc>
        <w:tc>
          <w:tcPr>
            <w:tcW w:w="1150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18"/>
                <w:szCs w:val="18"/>
              </w:rPr>
            </w:pPr>
          </w:p>
        </w:tc>
        <w:tc>
          <w:tcPr>
            <w:tcW w:w="1118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18"/>
                <w:szCs w:val="18"/>
              </w:rPr>
            </w:pPr>
          </w:p>
        </w:tc>
        <w:tc>
          <w:tcPr>
            <w:tcW w:w="3119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3181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2775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1932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1038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2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18"/>
                <w:szCs w:val="18"/>
              </w:rPr>
            </w:pPr>
          </w:p>
        </w:tc>
        <w:tc>
          <w:tcPr>
            <w:tcW w:w="1150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18"/>
                <w:szCs w:val="18"/>
              </w:rPr>
            </w:pPr>
          </w:p>
        </w:tc>
        <w:tc>
          <w:tcPr>
            <w:tcW w:w="1118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18"/>
                <w:szCs w:val="18"/>
              </w:rPr>
            </w:pPr>
          </w:p>
        </w:tc>
        <w:tc>
          <w:tcPr>
            <w:tcW w:w="3119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3181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2775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1932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1038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2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18"/>
                <w:szCs w:val="18"/>
              </w:rPr>
            </w:pPr>
          </w:p>
        </w:tc>
        <w:tc>
          <w:tcPr>
            <w:tcW w:w="1150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18"/>
                <w:szCs w:val="18"/>
              </w:rPr>
            </w:pPr>
          </w:p>
        </w:tc>
        <w:tc>
          <w:tcPr>
            <w:tcW w:w="1118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18"/>
                <w:szCs w:val="18"/>
              </w:rPr>
            </w:pPr>
          </w:p>
        </w:tc>
        <w:tc>
          <w:tcPr>
            <w:tcW w:w="3119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3181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2775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1932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1038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2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18"/>
                <w:szCs w:val="18"/>
              </w:rPr>
            </w:pPr>
          </w:p>
        </w:tc>
        <w:tc>
          <w:tcPr>
            <w:tcW w:w="1150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18"/>
                <w:szCs w:val="18"/>
              </w:rPr>
            </w:pPr>
          </w:p>
        </w:tc>
        <w:tc>
          <w:tcPr>
            <w:tcW w:w="1118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18"/>
                <w:szCs w:val="18"/>
              </w:rPr>
            </w:pPr>
          </w:p>
        </w:tc>
        <w:tc>
          <w:tcPr>
            <w:tcW w:w="3119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3181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2775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1932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1038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2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18"/>
                <w:szCs w:val="18"/>
              </w:rPr>
            </w:pPr>
          </w:p>
        </w:tc>
        <w:tc>
          <w:tcPr>
            <w:tcW w:w="1150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18"/>
                <w:szCs w:val="18"/>
              </w:rPr>
            </w:pPr>
          </w:p>
        </w:tc>
        <w:tc>
          <w:tcPr>
            <w:tcW w:w="1118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18"/>
                <w:szCs w:val="18"/>
              </w:rPr>
            </w:pPr>
          </w:p>
        </w:tc>
        <w:tc>
          <w:tcPr>
            <w:tcW w:w="3119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3181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2775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1932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1038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2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18"/>
                <w:szCs w:val="18"/>
              </w:rPr>
            </w:pPr>
          </w:p>
        </w:tc>
        <w:tc>
          <w:tcPr>
            <w:tcW w:w="1150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18"/>
                <w:szCs w:val="18"/>
              </w:rPr>
            </w:pPr>
          </w:p>
        </w:tc>
        <w:tc>
          <w:tcPr>
            <w:tcW w:w="1118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18"/>
                <w:szCs w:val="18"/>
              </w:rPr>
            </w:pPr>
          </w:p>
        </w:tc>
        <w:tc>
          <w:tcPr>
            <w:tcW w:w="3119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3181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2775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1932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1038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2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18"/>
                <w:szCs w:val="18"/>
              </w:rPr>
            </w:pPr>
          </w:p>
        </w:tc>
        <w:tc>
          <w:tcPr>
            <w:tcW w:w="1150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18"/>
                <w:szCs w:val="18"/>
              </w:rPr>
            </w:pPr>
          </w:p>
        </w:tc>
        <w:tc>
          <w:tcPr>
            <w:tcW w:w="1118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18"/>
                <w:szCs w:val="18"/>
              </w:rPr>
            </w:pPr>
          </w:p>
        </w:tc>
        <w:tc>
          <w:tcPr>
            <w:tcW w:w="3119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3181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2775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1932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1038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2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18"/>
                <w:szCs w:val="18"/>
              </w:rPr>
            </w:pPr>
          </w:p>
        </w:tc>
        <w:tc>
          <w:tcPr>
            <w:tcW w:w="1150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18"/>
                <w:szCs w:val="18"/>
              </w:rPr>
            </w:pPr>
          </w:p>
        </w:tc>
        <w:tc>
          <w:tcPr>
            <w:tcW w:w="1118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18"/>
                <w:szCs w:val="18"/>
              </w:rPr>
            </w:pPr>
          </w:p>
        </w:tc>
        <w:tc>
          <w:tcPr>
            <w:tcW w:w="3119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3181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2775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1932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  <w:tc>
          <w:tcPr>
            <w:tcW w:w="1038" w:type="dxa"/>
          </w:tcPr>
          <w:p>
            <w:pPr>
              <w:widowControl w:val="0"/>
              <w:kinsoku/>
              <w:autoSpaceDE/>
              <w:autoSpaceDN/>
              <w:adjustRightInd/>
              <w:snapToGrid/>
              <w:spacing w:line="560" w:lineRule="exact"/>
              <w:jc w:val="both"/>
              <w:textAlignment w:val="auto"/>
              <w:rPr>
                <w:rFonts w:ascii="仿宋" w:hAnsi="仿宋" w:eastAsia="仿宋" w:cs="仿宋"/>
                <w:spacing w:val="-12"/>
                <w:sz w:val="28"/>
                <w:szCs w:val="28"/>
              </w:rPr>
            </w:pPr>
          </w:p>
        </w:tc>
      </w:tr>
    </w:tbl>
    <w:p>
      <w:pPr>
        <w:rPr>
          <w:rFonts w:hint="eastAsia" w:ascii="仿宋_GB2312" w:hAnsi="仿宋" w:eastAsia="仿宋_GB2312" w:cs="仿宋"/>
          <w:spacing w:val="-7"/>
          <w:sz w:val="24"/>
          <w:szCs w:val="24"/>
        </w:rPr>
        <w:sectPr>
          <w:pgSz w:w="16838" w:h="11906" w:orient="landscape"/>
          <w:pgMar w:top="1588" w:right="1588" w:bottom="1588" w:left="1588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spacing w:afterLines="100" w:line="560" w:lineRule="exact"/>
        <w:rPr>
          <w:rFonts w:hint="eastAsia" w:ascii="方正小标宋简体" w:hAnsi="方正小标宋简体" w:eastAsia="黑体" w:cs="方正小标宋简体"/>
          <w:bCs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30"/>
          <w:szCs w:val="30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7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岳阳县防返贫监测精准画像表</w:t>
      </w:r>
    </w:p>
    <w:p>
      <w:pPr>
        <w:spacing w:line="560" w:lineRule="exact"/>
        <w:rPr>
          <w:rFonts w:ascii="宋体" w:hAnsi="宋体" w:eastAsia="宋体" w:cs="Times New Roman"/>
          <w:sz w:val="26"/>
          <w:szCs w:val="32"/>
        </w:rPr>
      </w:pPr>
      <w:r>
        <w:rPr>
          <w:rFonts w:hint="eastAsia" w:ascii="宋体" w:hAnsi="宋体"/>
          <w:sz w:val="26"/>
        </w:rPr>
        <w:t>类别：（填写10类人群编号与类别名称）        户主姓名：</w:t>
      </w:r>
    </w:p>
    <w:p>
      <w:pPr>
        <w:spacing w:line="560" w:lineRule="exact"/>
        <w:rPr>
          <w:rFonts w:ascii="Calibri" w:hAnsi="Calibri"/>
          <w:color w:val="auto"/>
          <w:sz w:val="32"/>
        </w:rPr>
      </w:pPr>
      <w:r>
        <w:rPr>
          <w:rFonts w:hint="eastAsia" w:ascii="宋体" w:hAnsi="宋体"/>
          <w:sz w:val="26"/>
        </w:rPr>
        <w:t xml:space="preserve"> </w:t>
      </w:r>
      <w:r>
        <w:rPr>
          <w:rFonts w:hint="eastAsia" w:ascii="宋体" w:hAnsi="宋体"/>
          <w:sz w:val="26"/>
          <w:u w:val="single"/>
        </w:rPr>
        <w:t xml:space="preserve">          </w:t>
      </w:r>
      <w:r>
        <w:rPr>
          <w:rFonts w:hint="eastAsia" w:ascii="宋体" w:hAnsi="宋体"/>
          <w:sz w:val="26"/>
        </w:rPr>
        <w:t>乡（镇）</w:t>
      </w:r>
      <w:r>
        <w:rPr>
          <w:rFonts w:hint="eastAsia" w:ascii="宋体" w:hAnsi="宋体"/>
          <w:sz w:val="26"/>
          <w:u w:val="single"/>
        </w:rPr>
        <w:t xml:space="preserve">          </w:t>
      </w:r>
      <w:r>
        <w:rPr>
          <w:rFonts w:hint="eastAsia" w:ascii="宋体" w:hAnsi="宋体"/>
          <w:sz w:val="26"/>
        </w:rPr>
        <w:t>村（社区）</w:t>
      </w:r>
      <w:r>
        <w:rPr>
          <w:rFonts w:hint="eastAsia" w:ascii="宋体" w:hAnsi="宋体"/>
          <w:sz w:val="26"/>
          <w:u w:val="single"/>
        </w:rPr>
        <w:t xml:space="preserve">         </w:t>
      </w:r>
      <w:r>
        <w:rPr>
          <w:rFonts w:hint="eastAsia" w:ascii="宋体" w:hAnsi="宋体"/>
          <w:sz w:val="26"/>
        </w:rPr>
        <w:t>组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38"/>
        <w:gridCol w:w="1586"/>
        <w:gridCol w:w="223"/>
        <w:gridCol w:w="68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00" w:hRule="atLeast"/>
          <w:jc w:val="center"/>
        </w:trPr>
        <w:tc>
          <w:tcPr>
            <w:tcW w:w="16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 w:val="0"/>
              <w:spacing w:line="340" w:lineRule="exact"/>
              <w:jc w:val="center"/>
              <w:rPr>
                <w:rFonts w:ascii="仿宋_GB2312" w:hAnsi="仿宋_GB2312" w:eastAsia="仿宋_GB2312" w:cs="仿宋_GB2312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家庭基本情况</w:t>
            </w:r>
          </w:p>
        </w:tc>
        <w:tc>
          <w:tcPr>
            <w:tcW w:w="7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 w:val="0"/>
              <w:spacing w:line="340" w:lineRule="exact"/>
              <w:ind w:firstLine="480" w:firstLineChars="200"/>
              <w:jc w:val="both"/>
              <w:rPr>
                <w:rFonts w:ascii="仿宋_GB2312" w:hAnsi="仿宋_GB2312" w:eastAsia="仿宋_GB2312" w:cs="仿宋_GB2312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填写要求：①家庭人口数。②逐人说明与户主关系，年龄。③是否残疾（残疾类型和等级）。④是否有重病慢病（患病时间和病种）。⑤是否在读学生（在读地点和年级）。⑦是否务工（务工地点和月收入）。⑧劳动力和健康状况（健康、普通劳动力、弱劳动力等）。⑨是否低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700" w:hRule="atLeast"/>
          <w:jc w:val="center"/>
        </w:trPr>
        <w:tc>
          <w:tcPr>
            <w:tcW w:w="16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“三保障”和</w:t>
            </w:r>
          </w:p>
          <w:p>
            <w:pPr>
              <w:widowControl w:val="0"/>
              <w:spacing w:line="340" w:lineRule="exact"/>
              <w:jc w:val="center"/>
              <w:rPr>
                <w:rFonts w:ascii="仿宋_GB2312" w:hAnsi="仿宋_GB2312" w:eastAsia="仿宋_GB2312" w:cs="仿宋_GB2312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饮水安全</w:t>
            </w:r>
          </w:p>
        </w:tc>
        <w:tc>
          <w:tcPr>
            <w:tcW w:w="7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 w:val="0"/>
              <w:spacing w:line="340" w:lineRule="exact"/>
              <w:ind w:firstLine="480" w:firstLineChars="200"/>
              <w:jc w:val="both"/>
              <w:rPr>
                <w:rFonts w:ascii="仿宋_GB2312" w:hAnsi="仿宋_GB2312" w:eastAsia="仿宋_GB2312" w:cs="仿宋_GB2312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填写要求：①义务教育要详细说明就读地点和年级，义务教育阶段是否失学辍学，其他教育阶段是否因贫辍学。②住房保障要详细说明住房类型（自有住房、租房、住敬养老院、投亲靠友等），住房面积、房屋结构；住房是否安全；是否属视觉危房，是否有漏风漏雨、人畜混住、环境恶劣等情况；是否改厕，厕所是否属问题厕所等。③医保参保要详细说明家庭成员是否全面参保，是否有无能力参保情况。④饮水安全要详细说明取水方式（自来水、山塘水、人力取水），水质、水量是否达标，是否有季节性缺水等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40" w:hRule="atLeast"/>
          <w:jc w:val="center"/>
        </w:trPr>
        <w:tc>
          <w:tcPr>
            <w:tcW w:w="16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 w:val="0"/>
              <w:spacing w:line="340" w:lineRule="exact"/>
              <w:jc w:val="center"/>
              <w:rPr>
                <w:rFonts w:ascii="仿宋_GB2312" w:hAnsi="仿宋_GB2312" w:eastAsia="仿宋_GB2312" w:cs="仿宋_GB2312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家庭收入</w:t>
            </w:r>
          </w:p>
        </w:tc>
        <w:tc>
          <w:tcPr>
            <w:tcW w:w="7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 w:val="0"/>
              <w:spacing w:line="340" w:lineRule="exact"/>
              <w:ind w:firstLine="480" w:firstLineChars="200"/>
              <w:jc w:val="both"/>
              <w:rPr>
                <w:rFonts w:ascii="仿宋_GB2312" w:hAnsi="仿宋_GB2312" w:eastAsia="仿宋_GB2312" w:cs="仿宋_GB2312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填写要求：①说明上年度家庭总收入和人均纯收入，预测本年度家庭总收入。②工资性收入要算足，要与务工人员电话核对，要逐人说明务工人员、务工地点、从事工作和务工收入。③生产经营性收入要算全，要对照村里的常规农产品价格指导表计算收入，详细说明种养品种、面积或数量、单位产出，单位价格、总收入、总支出、纯收入等。④转移性收入要算准，要说明转移性收入项目和收入，如养老金要说明领取养老金的人员、每月金额，残疾两项补贴要说明领取两项补贴的人员、每月金额等。⑤财产性收入要详细说明分红收入的项目和金额、土地流转的面积和收入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180" w:hRule="atLeast"/>
          <w:jc w:val="center"/>
        </w:trPr>
        <w:tc>
          <w:tcPr>
            <w:tcW w:w="16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 w:val="0"/>
              <w:spacing w:line="340" w:lineRule="exact"/>
              <w:jc w:val="center"/>
              <w:rPr>
                <w:rFonts w:ascii="仿宋_GB2312" w:hAnsi="仿宋_GB2312" w:eastAsia="仿宋_GB2312" w:cs="仿宋_GB2312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家庭支出</w:t>
            </w:r>
          </w:p>
        </w:tc>
        <w:tc>
          <w:tcPr>
            <w:tcW w:w="7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 w:val="0"/>
              <w:spacing w:line="340" w:lineRule="exact"/>
              <w:ind w:firstLine="480" w:firstLineChars="200"/>
              <w:jc w:val="both"/>
              <w:rPr>
                <w:rFonts w:ascii="仿宋_GB2312" w:hAnsi="仿宋_GB2312" w:eastAsia="仿宋_GB2312" w:cs="仿宋_GB2312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填写要求：主要填写除生活开支之外的家庭刚性支出，重点填写以下几个方面：①家庭有住院人员的，要填写住院时间、所患病种、总药费开支、自付药费开支和后续治疗年度药费开支。②家庭有未住院的慢病患者、重残人员或其他患者的，要填写年度药费开支。③家庭有高中及以上学生的，要填写年度学费支出。④家庭住房和安全饮水无保障的，要填写解决基本问题所需开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wBefore w:w="38" w:type="dxa"/>
          <w:trHeight w:val="2216" w:hRule="atLeast"/>
          <w:jc w:val="center"/>
        </w:trPr>
        <w:tc>
          <w:tcPr>
            <w:tcW w:w="1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 w:val="0"/>
              <w:spacing w:line="340" w:lineRule="exact"/>
              <w:jc w:val="center"/>
              <w:rPr>
                <w:rFonts w:ascii="仿宋_GB2312" w:hAnsi="仿宋_GB2312" w:eastAsia="仿宋_GB2312" w:cs="仿宋_GB2312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财产人员损失</w:t>
            </w:r>
          </w:p>
        </w:tc>
        <w:tc>
          <w:tcPr>
            <w:tcW w:w="6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 w:val="0"/>
              <w:spacing w:line="340" w:lineRule="exact"/>
              <w:ind w:firstLine="480" w:firstLineChars="200"/>
              <w:jc w:val="both"/>
              <w:rPr>
                <w:rFonts w:ascii="仿宋_GB2312" w:hAnsi="仿宋_GB2312" w:eastAsia="仿宋_GB2312" w:cs="仿宋_GB2312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填写要求：此栏为因病因灾因意外家庭填写，重点填写以下几个方面：①详细说明家庭发生因病因灾因意外的时间、受灾类型等具体情况。②详细说明家庭财产损失情况，家庭是否有能力承担。③详细说明人员伤亡情况，是否为主要劳动力，是否造成家庭收入骤减或支出骤增，是否造成家庭基本生活困难。④详细说明赔偿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wBefore w:w="38" w:type="dxa"/>
          <w:trHeight w:val="1593" w:hRule="atLeast"/>
          <w:jc w:val="center"/>
        </w:trPr>
        <w:tc>
          <w:tcPr>
            <w:tcW w:w="1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赡养抚养</w:t>
            </w:r>
          </w:p>
          <w:p>
            <w:pPr>
              <w:widowControl w:val="0"/>
              <w:spacing w:line="340" w:lineRule="exact"/>
              <w:jc w:val="center"/>
              <w:rPr>
                <w:rFonts w:ascii="仿宋_GB2312" w:hAnsi="仿宋_GB2312" w:eastAsia="仿宋_GB2312" w:cs="仿宋_GB2312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（户籍外）</w:t>
            </w:r>
          </w:p>
        </w:tc>
        <w:tc>
          <w:tcPr>
            <w:tcW w:w="6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 w:val="0"/>
              <w:spacing w:line="340" w:lineRule="exact"/>
              <w:ind w:firstLine="480" w:firstLineChars="200"/>
              <w:jc w:val="both"/>
              <w:rPr>
                <w:rFonts w:ascii="仿宋_GB2312" w:hAnsi="仿宋_GB2312" w:eastAsia="仿宋_GB2312" w:cs="仿宋_GB2312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填写要求：①两老户要详细描述其子女家庭情况，赡养老人情况。②孤儿要详细说明监护人家庭情况，是否有能力承担抚养义务。③属家庭成员但户口未迁入的户，要按共同生活家庭成员计算收入。④离异家庭要详细说明离异人员对子女的抚养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wBefore w:w="38" w:type="dxa"/>
          <w:trHeight w:val="943" w:hRule="atLeast"/>
          <w:jc w:val="center"/>
        </w:trPr>
        <w:tc>
          <w:tcPr>
            <w:tcW w:w="1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 w:val="0"/>
              <w:spacing w:line="340" w:lineRule="exact"/>
              <w:jc w:val="center"/>
              <w:rPr>
                <w:rFonts w:ascii="仿宋_GB2312" w:hAnsi="仿宋_GB2312" w:eastAsia="仿宋_GB2312" w:cs="仿宋_GB2312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积蓄和负债</w:t>
            </w:r>
          </w:p>
        </w:tc>
        <w:tc>
          <w:tcPr>
            <w:tcW w:w="6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 w:val="0"/>
              <w:spacing w:line="340" w:lineRule="exact"/>
              <w:ind w:firstLine="480" w:firstLineChars="200"/>
              <w:jc w:val="both"/>
              <w:rPr>
                <w:rFonts w:ascii="仿宋_GB2312" w:hAnsi="仿宋_GB2312" w:eastAsia="仿宋_GB2312" w:cs="仿宋_GB2312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填写要求：①详细说明家庭积蓄多少，是否能够支撑家庭开支。②详细说明负债金额，是否影响家庭基本正常生活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Before w:val="1"/>
          <w:wBefore w:w="38" w:type="dxa"/>
          <w:trHeight w:val="2073" w:hRule="atLeast"/>
          <w:jc w:val="center"/>
        </w:trPr>
        <w:tc>
          <w:tcPr>
            <w:tcW w:w="1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 w:val="0"/>
              <w:spacing w:line="340" w:lineRule="exact"/>
              <w:jc w:val="center"/>
              <w:rPr>
                <w:rFonts w:ascii="仿宋_GB2312" w:hAnsi="仿宋_GB2312" w:eastAsia="仿宋_GB2312" w:cs="仿宋_GB2312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综合结论</w:t>
            </w:r>
          </w:p>
        </w:tc>
        <w:tc>
          <w:tcPr>
            <w:tcW w:w="6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ind w:firstLine="456" w:firstLineChars="200"/>
              <w:rPr>
                <w:rFonts w:ascii="仿宋_GB2312" w:hAnsi="仿宋_GB2312" w:eastAsia="仿宋_GB2312" w:cs="仿宋_GB2312"/>
                <w:spacing w:val="-6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不纳入监测：要详细说明不纳入的理由，并提供相应佐证资料。</w:t>
            </w:r>
          </w:p>
          <w:p>
            <w:pPr>
              <w:spacing w:line="34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纳入监测：要详细说明纳入的原因。</w:t>
            </w:r>
          </w:p>
          <w:p>
            <w:pPr>
              <w:spacing w:line="34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对于是否纳入存有争议，属可纳可不纳的以纳为主。</w:t>
            </w:r>
          </w:p>
          <w:p>
            <w:pPr>
              <w:widowControl w:val="0"/>
              <w:spacing w:line="340" w:lineRule="exact"/>
              <w:ind w:firstLine="480" w:firstLineChars="200"/>
              <w:jc w:val="both"/>
              <w:rPr>
                <w:rFonts w:ascii="仿宋_GB2312" w:hAnsi="仿宋_GB2312" w:eastAsia="仿宋_GB2312" w:cs="仿宋_GB2312"/>
                <w:kern w:val="2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（在核算收支是否平衡，家庭基本生活是否困难时，其收入应以本年度家庭预估总收入为准，上年家庭收入仅作参考）</w:t>
            </w:r>
          </w:p>
        </w:tc>
      </w:tr>
    </w:tbl>
    <w:p>
      <w:pPr>
        <w:spacing w:line="1" w:lineRule="exact"/>
        <w:rPr>
          <w:rFonts w:ascii="仿宋_GB2312" w:hAnsi="仿宋_GB2312" w:eastAsia="仿宋_GB2312" w:cs="仿宋_GB2312"/>
          <w:kern w:val="21"/>
          <w:sz w:val="24"/>
          <w:szCs w:val="24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13"/>
        <w:spacing w:line="560" w:lineRule="exact"/>
        <w:ind w:firstLine="0" w:firstLineChars="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家庭成员签字：</w:t>
      </w:r>
    </w:p>
    <w:p>
      <w:pPr>
        <w:pStyle w:val="13"/>
        <w:spacing w:line="560" w:lineRule="exact"/>
        <w:ind w:firstLine="0" w:firstLineChars="0"/>
        <w:rPr>
          <w:rFonts w:hint="eastAsia" w:ascii="仿宋_GB2312" w:hAnsi="仿宋_GB2312" w:eastAsia="仿宋_GB2312" w:cs="仿宋_GB2312"/>
        </w:rPr>
      </w:pPr>
    </w:p>
    <w:p>
      <w:pPr>
        <w:pStyle w:val="13"/>
        <w:spacing w:line="560" w:lineRule="exact"/>
        <w:ind w:firstLine="0" w:firstLineChars="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调查人员签字：</w:t>
      </w:r>
    </w:p>
    <w:p>
      <w:pPr>
        <w:pStyle w:val="13"/>
        <w:spacing w:line="560" w:lineRule="exact"/>
        <w:ind w:firstLine="0" w:firstLineChars="0"/>
        <w:rPr>
          <w:rFonts w:ascii="仿宋_GB2312" w:hAnsi="仿宋_GB2312" w:eastAsia="仿宋_GB2312" w:cs="仿宋_GB2312"/>
        </w:rPr>
      </w:pPr>
    </w:p>
    <w:p>
      <w:pPr>
        <w:pStyle w:val="13"/>
        <w:spacing w:line="560" w:lineRule="exact"/>
        <w:ind w:firstLine="0" w:firstLineChars="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村支书（工作队长）签字:</w:t>
      </w:r>
    </w:p>
    <w:p>
      <w:pPr>
        <w:pStyle w:val="13"/>
        <w:spacing w:line="560" w:lineRule="exact"/>
        <w:ind w:firstLine="0" w:firstLineChars="0"/>
        <w:rPr>
          <w:rFonts w:ascii="仿宋_GB2312" w:hAnsi="仿宋_GB2312" w:eastAsia="仿宋_GB2312" w:cs="仿宋_GB2312"/>
        </w:rPr>
      </w:pPr>
    </w:p>
    <w:p>
      <w:pPr>
        <w:pStyle w:val="13"/>
        <w:spacing w:line="560" w:lineRule="exact"/>
        <w:ind w:firstLine="0" w:firstLineChars="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乡镇联村审核责任人签字:</w:t>
      </w:r>
    </w:p>
    <w:p>
      <w:pPr>
        <w:rPr>
          <w:rFonts w:hint="eastAsia" w:ascii="仿宋_GB2312" w:hAnsi="仿宋" w:eastAsia="仿宋_GB2312" w:cs="仿宋"/>
          <w:spacing w:val="-7"/>
          <w:sz w:val="24"/>
          <w:szCs w:val="24"/>
        </w:rPr>
      </w:pPr>
    </w:p>
    <w:p/>
    <w:sectPr>
      <w:pgSz w:w="11906" w:h="16838"/>
      <w:pgMar w:top="1588" w:right="1588" w:bottom="1588" w:left="1588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3FE1D4DA-45B2-4C99-BAE4-E2720E46CCC6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B472ABC4-F4AA-47D0-B8EA-FD0DF04A907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B328D341-1DE1-4875-9E3E-0AA31952466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7E565154-CEE3-4A0D-B421-4E0E50E0FC1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E16D4E42-12AF-40F4-B077-2180F75CB206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6" w:fontKey="{EF646065-F3DD-4492-A999-B829C1869C33}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7" w:fontKey="{B87F522E-7166-4D46-8E50-7416EDBDCD1A}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  <w:embedRegular r:id="rId8" w:fontKey="{F347A8D1-44DA-464D-B5FD-295EE15307D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B36E8F1"/>
    <w:multiLevelType w:val="singleLevel"/>
    <w:tmpl w:val="FB36E8F1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4Y2EwYmNhNGE1MTY5NTJmYTQ4MGFhZDBmMGM5ZWEifQ=="/>
  </w:docVars>
  <w:rsids>
    <w:rsidRoot w:val="154D1DC8"/>
    <w:rsid w:val="10C41590"/>
    <w:rsid w:val="154D1DC8"/>
    <w:rsid w:val="1D1B2ECF"/>
    <w:rsid w:val="2AD27817"/>
    <w:rsid w:val="32DF0D23"/>
    <w:rsid w:val="39565AB7"/>
    <w:rsid w:val="3B692C5C"/>
    <w:rsid w:val="458F482B"/>
    <w:rsid w:val="49C33956"/>
    <w:rsid w:val="51452C8C"/>
    <w:rsid w:val="522B7999"/>
    <w:rsid w:val="70061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qFormat/>
    <w:uiPriority w:val="1"/>
    <w:pPr>
      <w:widowControl w:val="0"/>
      <w:kinsoku/>
      <w:adjustRightInd/>
      <w:snapToGrid/>
      <w:spacing w:before="66"/>
      <w:ind w:left="1062"/>
      <w:textAlignment w:val="auto"/>
      <w:outlineLvl w:val="1"/>
    </w:pPr>
    <w:rPr>
      <w:rFonts w:ascii="宋体" w:hAnsi="宋体" w:cs="宋体"/>
      <w:b/>
      <w:bCs/>
      <w:snapToGrid/>
      <w:color w:val="auto"/>
      <w:sz w:val="24"/>
      <w:szCs w:val="24"/>
      <w:lang w:eastAsia="en-US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pPr>
      <w:spacing w:after="120"/>
    </w:pPr>
  </w:style>
  <w:style w:type="paragraph" w:styleId="4">
    <w:name w:val="toc 5"/>
    <w:basedOn w:val="1"/>
    <w:next w:val="1"/>
    <w:qFormat/>
    <w:uiPriority w:val="0"/>
    <w:pPr>
      <w:ind w:left="1680" w:leftChars="800"/>
    </w:pPr>
    <w:rPr>
      <w:rFonts w:ascii="Times New Roman" w:hAnsi="Times New Roman"/>
    </w:rPr>
  </w:style>
  <w:style w:type="paragraph" w:styleId="5">
    <w:name w:val="footer"/>
    <w:basedOn w:val="1"/>
    <w:next w:val="1"/>
    <w:unhideWhenUsed/>
    <w:qFormat/>
    <w:uiPriority w:val="99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hAnsiTheme="minorHAnsi" w:cstheme="minorBidi"/>
      <w:snapToGrid/>
      <w:color w:val="auto"/>
      <w:kern w:val="2"/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Arial" w:hAnsi="Arial" w:cs="Ari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eastAsia="Arial"/>
      <w:lang w:eastAsia="en-US"/>
    </w:rPr>
  </w:style>
  <w:style w:type="table" w:customStyle="1" w:styleId="10">
    <w:name w:val="Table Normal"/>
    <w:semiHidden/>
    <w:unhideWhenUsed/>
    <w:qFormat/>
    <w:uiPriority w:val="0"/>
    <w:rPr>
      <w:rFonts w:ascii="Arial" w:hAnsi="Arial" w:cs="Arial" w:eastAsiaTheme="minorEastAsia"/>
      <w:snapToGrid w:val="0"/>
      <w:color w:val="000000"/>
      <w:sz w:val="21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Paragraph"/>
    <w:basedOn w:val="1"/>
    <w:qFormat/>
    <w:uiPriority w:val="1"/>
    <w:pPr>
      <w:widowControl w:val="0"/>
      <w:kinsoku/>
      <w:adjustRightInd/>
      <w:snapToGrid/>
      <w:textAlignment w:val="auto"/>
    </w:pPr>
    <w:rPr>
      <w:rFonts w:ascii="宋体" w:hAnsi="宋体" w:cs="宋体"/>
      <w:snapToGrid/>
      <w:color w:val="auto"/>
      <w:sz w:val="22"/>
      <w:szCs w:val="22"/>
      <w:lang w:eastAsia="en-US"/>
    </w:rPr>
  </w:style>
  <w:style w:type="paragraph" w:customStyle="1" w:styleId="12">
    <w:name w:val="列出段落1"/>
    <w:basedOn w:val="1"/>
    <w:qFormat/>
    <w:uiPriority w:val="1"/>
    <w:pPr>
      <w:widowControl w:val="0"/>
      <w:kinsoku/>
      <w:adjustRightInd/>
      <w:snapToGrid/>
      <w:spacing w:before="160"/>
      <w:ind w:left="961" w:hanging="361"/>
      <w:textAlignment w:val="auto"/>
    </w:pPr>
    <w:rPr>
      <w:rFonts w:ascii="宋体" w:hAnsi="宋体" w:cs="宋体"/>
      <w:snapToGrid/>
      <w:color w:val="auto"/>
      <w:sz w:val="22"/>
      <w:szCs w:val="22"/>
      <w:lang w:eastAsia="en-US"/>
    </w:rPr>
  </w:style>
  <w:style w:type="paragraph" w:customStyle="1" w:styleId="13">
    <w:name w:val="_Style 1"/>
    <w:basedOn w:val="1"/>
    <w:qFormat/>
    <w:uiPriority w:val="99"/>
    <w:pPr>
      <w:widowControl w:val="0"/>
      <w:kinsoku/>
      <w:autoSpaceDE/>
      <w:autoSpaceDN/>
      <w:adjustRightInd/>
      <w:snapToGrid/>
      <w:ind w:firstLine="420" w:firstLineChars="200"/>
      <w:jc w:val="both"/>
      <w:textAlignment w:val="auto"/>
    </w:pPr>
    <w:rPr>
      <w:rFonts w:ascii="Calibri" w:hAnsi="Calibri" w:eastAsia="宋体" w:cs="Times New Roman"/>
      <w:snapToGrid/>
      <w:color w:val="auto"/>
      <w:kern w:val="21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2023-11-03T01:56:00Z</dcterms:created>
  <dc:creator>筱椿兒</dc:creator>
  <cp:lastModifiedBy>刘小轲</cp:lastModifiedBy>
  <cp:lastPrinted>2023-11-07T07:14:00Z</cp:lastPrinted>
  <dcterms:modified xsi:type="dcterms:W3CDTF">2023-11-07T08:25:35Z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92336169197942369867A1E7C2635AF4_13</vt:lpwstr>
  </property>
</Properties>
</file>