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81"/>
        <w:ind w:left="0" w:right="203" w:firstLine="0"/>
        <w:jc w:val="center"/>
        <w:rPr>
          <w:rFonts w:hint="eastAsia" w:ascii="宋体" w:hAnsi="宋体" w:eastAsia="宋体"/>
          <w:color w:val="auto"/>
          <w:sz w:val="14"/>
        </w:rPr>
      </w:pPr>
      <w:r>
        <w:rPr>
          <w:rFonts w:hint="eastAsia" w:ascii="宋体" w:hAnsi="宋体" w:eastAsia="宋体"/>
          <w:color w:val="auto"/>
        </w:rPr>
        <w:t xml:space="preserve">附件 </w:t>
      </w:r>
      <w:r>
        <w:rPr>
          <w:rFonts w:hint="eastAsia" w:ascii="宋体" w:hAnsi="宋体" w:eastAsia="宋体"/>
          <w:color w:val="auto"/>
          <w:lang w:val="en-US" w:eastAsia="zh-CN"/>
        </w:rPr>
        <w:t>3</w:t>
      </w:r>
      <w:r>
        <w:rPr>
          <w:rFonts w:ascii="Times New Roman" w:hAnsi="Times New Roman" w:eastAsia="Times New Roman"/>
          <w:color w:val="auto"/>
        </w:rPr>
        <w:t xml:space="preserve">  </w:t>
      </w:r>
      <w:r>
        <w:rPr>
          <w:rFonts w:hint="eastAsia" w:ascii="宋体" w:hAnsi="宋体" w:eastAsia="宋体"/>
          <w:color w:val="auto"/>
        </w:rPr>
        <w:t>项目概况</w:t>
      </w:r>
    </w:p>
    <w:p>
      <w:pPr>
        <w:pStyle w:val="4"/>
        <w:rPr>
          <w:b/>
          <w:color w:val="auto"/>
          <w:sz w:val="20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一、项目说明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hint="eastAsia" w:ascii="宋体" w:hAnsi="宋体" w:eastAsia="宋体" w:cs="宋体"/>
          <w:color w:val="auto"/>
          <w:sz w:val="24"/>
          <w:szCs w:val="24"/>
          <w:u w:val="none"/>
          <w:lang w:bidi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主要工程内容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bidi="zh-CN"/>
        </w:rPr>
        <w:t>：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</w:rPr>
        <w:t>岳阳县2024年农村公路安全生命防护工程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val="en-US" w:eastAsia="zh-CN"/>
        </w:rPr>
        <w:t>一期）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</w:rPr>
        <w:t>共632条线路，全长556.883公里，其中隐患里程256.892公里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</w:rPr>
        <w:t>本工程施工主要内容有护栏、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val="en-US" w:eastAsia="zh-CN"/>
        </w:rPr>
        <w:t>单面双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</w:rPr>
        <w:t>波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val="en-US" w:eastAsia="zh-CN"/>
        </w:rPr>
        <w:t>护栏端头、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</w:rPr>
        <w:t>标志牌等安全防护设施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eastAsia="zh-CN"/>
        </w:rPr>
        <w:t>，（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u w:val="single"/>
          <w:lang w:val="en-US" w:eastAsia="zh-CN"/>
        </w:rPr>
        <w:t>具体内容详见图纸及工程量清单）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 w:bidi="zh-CN"/>
        </w:rPr>
        <w:t>）</w:t>
      </w:r>
    </w:p>
    <w:p>
      <w:pPr>
        <w:spacing w:line="360" w:lineRule="auto"/>
        <w:ind w:firstLine="0" w:firstLineChars="0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工期：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180日历天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 xml:space="preserve">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质量要求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: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u w:val="none"/>
          <w:lang w:val="en-US" w:eastAsia="zh-CN" w:bidi="ar"/>
        </w:rPr>
        <w:t xml:space="preserve">符合《公路工程质量检验评定标准》。 </w:t>
      </w:r>
    </w:p>
    <w:p>
      <w:pPr>
        <w:spacing w:line="360" w:lineRule="auto"/>
        <w:ind w:firstLine="0" w:firstLineChars="0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安全：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 xml:space="preserve">严格执行有关生产安全的法律法规和规章制度，确保不发生一起安全生产责任事故。 </w:t>
      </w:r>
    </w:p>
    <w:p>
      <w:pPr>
        <w:spacing w:line="360" w:lineRule="auto"/>
        <w:ind w:firstLine="0" w:firstLineChars="0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环保要求：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严格执行有关安全生产的法律法规和规章制度，确保无环保责任事故。</w:t>
      </w:r>
    </w:p>
    <w:p>
      <w:pPr>
        <w:pStyle w:val="4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none"/>
        </w:rPr>
        <w:t>四、其他需要说明的情况：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 xml:space="preserve">暂无 </w:t>
      </w:r>
    </w:p>
    <w:p>
      <w:pPr>
        <w:pStyle w:val="4"/>
        <w:spacing w:line="242" w:lineRule="auto"/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hYTJlM2IyM2IyNTNhMzkzMWEzM2JhOTI4NjI4MTUifQ=="/>
  </w:docVars>
  <w:rsids>
    <w:rsidRoot w:val="6F001969"/>
    <w:rsid w:val="0A1E0809"/>
    <w:rsid w:val="3C4D41CF"/>
    <w:rsid w:val="55BD12C6"/>
    <w:rsid w:val="687377EB"/>
    <w:rsid w:val="6F001969"/>
    <w:rsid w:val="7132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9"/>
    <w:basedOn w:val="1"/>
    <w:next w:val="1"/>
    <w:autoRedefine/>
    <w:qFormat/>
    <w:uiPriority w:val="1"/>
    <w:pPr>
      <w:ind w:left="576" w:hanging="349"/>
      <w:outlineLvl w:val="9"/>
    </w:pPr>
    <w:rPr>
      <w:rFonts w:ascii="黑体" w:hAnsi="黑体" w:eastAsia="黑体" w:cs="黑体"/>
      <w:b/>
      <w:bCs/>
      <w:sz w:val="28"/>
      <w:szCs w:val="28"/>
      <w:lang w:val="zh-CN" w:eastAsia="zh-CN" w:bidi="zh-CN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2024-05-11T06:30:00Z</dcterms:created>
  <dc:creator>丹</dc:creator>
  <cp:lastModifiedBy>丹</cp:lastModifiedBy>
  <cp:lastPrinted>2024-05-11T07:44:45Z</cp:lastPrinted>
  <dcterms:modified xsi:type="dcterms:W3CDTF">2024-05-11T08:03:18Z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E0C1715156E74ED6BD905130730E5AED_11</vt:lpwstr>
  </property>
</Properties>
</file>